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header18.xml" ContentType="application/vnd.openxmlformats-officedocument.wordprocessingml.header+xml"/>
  <Override PartName="/word/footer105.xml" ContentType="application/vnd.openxmlformats-officedocument.wordprocessingml.footer+xml"/>
  <Override PartName="/word/header29.xml" ContentType="application/vnd.openxmlformats-officedocument.wordprocessingml.header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Override PartName="/word/header14.xml" ContentType="application/vnd.openxmlformats-officedocument.wordprocessingml.header+xml"/>
  <Override PartName="/word/footer101.xml" ContentType="application/vnd.openxmlformats-officedocument.wordprocessingml.footer+xml"/>
  <Override PartName="/word/header25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header8.xml" ContentType="application/vnd.openxmlformats-officedocument.wordprocessingml.header+xml"/>
  <Override PartName="/word/footer91.xml" ContentType="application/vnd.openxmlformats-officedocument.wordprocessingml.footer+xml"/>
  <Override PartName="/word/header21.xml" ContentType="application/vnd.openxmlformats-officedocument.wordprocessingml.header+xml"/>
  <Override PartName="/word/header32.xml" ContentType="application/vnd.openxmlformats-officedocument.wordprocessingml.head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4.xml" ContentType="application/vnd.openxmlformats-officedocument.wordprocessingml.header+xml"/>
  <Override PartName="/word/footer117.xml" ContentType="application/vnd.openxmlformats-officedocument.wordprocessingml.footer+xml"/>
  <Override PartName="/word/footer106.xml" ContentType="application/vnd.openxmlformats-officedocument.wordprocessingml.footer+xml"/>
  <Default Extension="png" ContentType="image/png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header19.xml" ContentType="application/vnd.openxmlformats-officedocument.wordprocessingml.header+xml"/>
  <Override PartName="/word/footer113.xml" ContentType="application/vnd.openxmlformats-officedocument.wordprocessingml.footer+xml"/>
  <Override PartName="/word/footer8.xml" ContentType="application/vnd.openxmlformats-officedocument.wordprocessingml.footer+xml"/>
  <Override PartName="/word/footer49.xml" ContentType="application/vnd.openxmlformats-officedocument.wordprocessingml.footer+xml"/>
  <Override PartName="/word/footer6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footer74.xml" ContentType="application/vnd.openxmlformats-officedocument.wordprocessingml.footer+xml"/>
  <Override PartName="/word/footer85.xml" ContentType="application/vnd.openxmlformats-officedocument.wordprocessingml.footer+xml"/>
  <Override PartName="/word/header15.xml" ContentType="application/vnd.openxmlformats-officedocument.wordprocessingml.header+xml"/>
  <Override PartName="/word/header33.xml" ContentType="application/vnd.openxmlformats-officedocument.wordprocessingml.head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word/header9.xml" ContentType="application/vnd.openxmlformats-officedocument.wordprocessingml.header+xml"/>
  <Override PartName="/word/footer92.xml" ContentType="application/vnd.openxmlformats-officedocument.wordprocessingml.footer+xml"/>
  <Override PartName="/word/header2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header7.xml" ContentType="application/vnd.openxmlformats-officedocument.wordprocessingml.header+xml"/>
  <Override PartName="/word/footer90.xml" ContentType="application/vnd.openxmlformats-officedocument.wordprocessingml.foot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09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99.xml" ContentType="application/vnd.openxmlformats-officedocument.wordprocessingml.footer+xml"/>
  <Override PartName="/word/footer107.xml" ContentType="application/vnd.openxmlformats-officedocument.wordprocessingml.footer+xml"/>
  <Override PartName="/word/footer116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header16.xml" ContentType="application/vnd.openxmlformats-officedocument.wordprocessingml.header+xml"/>
  <Override PartName="/word/footer103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header34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header12.xml" ContentType="application/vnd.openxmlformats-officedocument.wordprocessingml.header+xml"/>
  <Override PartName="/word/header23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header6.xml" ContentType="application/vnd.openxmlformats-officedocument.wordprocessingml.header+xml"/>
  <Override PartName="/word/header30.xml" ContentType="application/vnd.openxmlformats-officedocument.wordprocessingml.head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20.xml" ContentType="application/vnd.openxmlformats-officedocument.wordprocessingml.footer+xml"/>
  <Override PartName="/word/header2.xml" ContentType="application/vnd.openxmlformats-officedocument.wordprocessingml.header+xml"/>
  <Override PartName="/word/footer108.xml" ContentType="application/vnd.openxmlformats-officedocument.wordprocessingml.footer+xml"/>
  <Override PartName="/word/footer115.xml" ContentType="application/vnd.openxmlformats-officedocument.wordprocessingml.footer+xml"/>
  <Override PartName="/word/footer6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footer58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header17.xml" ContentType="application/vnd.openxmlformats-officedocument.wordprocessingml.header+xml"/>
  <Override PartName="/word/footer111.xml" ContentType="application/vnd.openxmlformats-officedocument.wordprocessingml.footer+xml"/>
  <Override PartName="/word/header35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36.xml" ContentType="application/vnd.openxmlformats-officedocument.wordprocessingml.footer+xml"/>
  <Override PartName="/word/footer47.xml" ContentType="application/vnd.openxmlformats-officedocument.wordprocessingml.footer+xml"/>
  <Override PartName="/word/footer65.xml" ContentType="application/vnd.openxmlformats-officedocument.wordprocessingml.foot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footer54.xml" ContentType="application/vnd.openxmlformats-officedocument.wordprocessingml.footer+xml"/>
  <Override PartName="/word/footer72.xml" ContentType="application/vnd.openxmlformats-officedocument.wordprocessingml.footer+xml"/>
  <Override PartName="/word/header13.xml" ContentType="application/vnd.openxmlformats-officedocument.wordprocessingml.header+xml"/>
  <Override PartName="/word/header31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352" w:rsidRDefault="00FA3E42">
      <w:pPr>
        <w:pStyle w:val="a6"/>
        <w:spacing w:after="220"/>
        <w:ind w:firstLine="0"/>
        <w:rPr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В.И. ЛУКАШИК, Е.В. ИВАНОВА</w:t>
      </w:r>
    </w:p>
    <w:p w:rsidR="00EE0352" w:rsidRDefault="00FA3E42">
      <w:pPr>
        <w:pStyle w:val="11"/>
        <w:keepNext/>
        <w:keepLines/>
        <w:spacing w:after="100" w:line="211" w:lineRule="auto"/>
        <w:ind w:left="0" w:firstLine="0"/>
      </w:pPr>
      <w:bookmarkStart w:id="0" w:name="bookmark8"/>
      <w:r>
        <w:t>СБОРНИК</w:t>
      </w:r>
      <w:bookmarkEnd w:id="0"/>
    </w:p>
    <w:p w:rsidR="00EE0352" w:rsidRDefault="00FA3E42">
      <w:pPr>
        <w:pStyle w:val="11"/>
        <w:keepNext/>
        <w:keepLines/>
        <w:spacing w:after="600" w:line="211" w:lineRule="auto"/>
        <w:ind w:left="0" w:firstLine="0"/>
      </w:pPr>
      <w:r>
        <w:t>ЗАДАЧ ПО ФИЗИКЕ</w:t>
      </w:r>
    </w:p>
    <w:p w:rsidR="00EE0352" w:rsidRDefault="00FA3E42">
      <w:pPr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09745" cy="416941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430974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E0352" w:rsidRDefault="00FA3E42">
      <w:pPr>
        <w:pStyle w:val="a6"/>
        <w:spacing w:after="340"/>
        <w:ind w:firstLine="260"/>
        <w:rPr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>В. И. ЛУКАШИК, Е. В. ИВАНОВА</w:t>
      </w:r>
    </w:p>
    <w:p w:rsidR="00EE0352" w:rsidRDefault="00FA3E42">
      <w:pPr>
        <w:pStyle w:val="11"/>
        <w:keepNext/>
        <w:keepLines/>
        <w:spacing w:line="221" w:lineRule="auto"/>
        <w:ind w:left="260" w:firstLine="40"/>
      </w:pPr>
      <w:bookmarkStart w:id="1" w:name="bookmark11"/>
      <w:r>
        <w:t>СБОРНИК ЗАДАЧ ПО ФИЗИКЕ</w:t>
      </w:r>
      <w:bookmarkEnd w:id="1"/>
    </w:p>
    <w:p w:rsidR="00EE0352" w:rsidRDefault="00FA3E42">
      <w:pPr>
        <w:pStyle w:val="a6"/>
        <w:spacing w:after="640"/>
        <w:ind w:firstLine="260"/>
        <w:rPr>
          <w:sz w:val="46"/>
          <w:szCs w:val="46"/>
        </w:rPr>
      </w:pPr>
      <w:r>
        <w:rPr>
          <w:rFonts w:ascii="Arial" w:eastAsia="Arial" w:hAnsi="Arial" w:cs="Arial"/>
          <w:b/>
          <w:bCs/>
          <w:sz w:val="46"/>
          <w:szCs w:val="46"/>
        </w:rPr>
        <w:t>7—9 классы</w:t>
      </w:r>
    </w:p>
    <w:p w:rsidR="00EE0352" w:rsidRDefault="00FA3E42">
      <w:pPr>
        <w:pStyle w:val="a6"/>
        <w:spacing w:after="340"/>
        <w:ind w:left="260" w:firstLine="40"/>
        <w:rPr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Учебное пособие для общеобразовательных организаций</w:t>
      </w:r>
    </w:p>
    <w:p w:rsidR="00EE0352" w:rsidRDefault="00FA3E42">
      <w:pPr>
        <w:pStyle w:val="20"/>
        <w:spacing w:after="3660" w:line="240" w:lineRule="auto"/>
        <w:ind w:left="0" w:firstLine="260"/>
      </w:pPr>
      <w:r>
        <w:t>30-е издание</w:t>
      </w:r>
    </w:p>
    <w:p w:rsidR="00EE0352" w:rsidRDefault="00FA3E42">
      <w:pPr>
        <w:pStyle w:val="a6"/>
        <w:ind w:firstLine="260"/>
        <w:rPr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Москва «Просвещение» 2016</w:t>
      </w:r>
      <w:r>
        <w:br w:type="page"/>
      </w:r>
    </w:p>
    <w:p w:rsidR="00EE0352" w:rsidRDefault="00FA3E42">
      <w:pPr>
        <w:pStyle w:val="1"/>
        <w:ind w:firstLine="0"/>
      </w:pPr>
      <w:r>
        <w:lastRenderedPageBreak/>
        <w:t>УДК 373.167.1:53</w:t>
      </w:r>
    </w:p>
    <w:p w:rsidR="00EE0352" w:rsidRDefault="00FA3E42">
      <w:pPr>
        <w:pStyle w:val="1"/>
        <w:spacing w:line="209" w:lineRule="auto"/>
        <w:ind w:firstLine="0"/>
      </w:pPr>
      <w:r>
        <w:t>ББК 22.3я72</w:t>
      </w:r>
    </w:p>
    <w:p w:rsidR="00EE0352" w:rsidRDefault="00FA3E42">
      <w:pPr>
        <w:pStyle w:val="1"/>
        <w:spacing w:after="5300" w:line="206" w:lineRule="auto"/>
        <w:ind w:firstLine="600"/>
      </w:pPr>
      <w:r>
        <w:t>Л84</w:t>
      </w:r>
    </w:p>
    <w:p w:rsidR="00EE0352" w:rsidRDefault="00EE0352">
      <w:pPr>
        <w:pStyle w:val="40"/>
        <w:keepNext/>
        <w:keepLines/>
        <w:spacing w:after="0" w:line="206" w:lineRule="auto"/>
        <w:ind w:firstLine="42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90.6pt;margin-top:3.65pt;width:27pt;height:22.85pt;z-index:-125829375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6"/>
                    <w:ind w:firstLine="0"/>
                    <w:jc w:val="both"/>
                    <w:rPr>
                      <w:sz w:val="38"/>
                      <w:szCs w:val="3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38"/>
                      <w:szCs w:val="38"/>
                    </w:rPr>
                    <w:t>6+</w:t>
                  </w:r>
                </w:p>
              </w:txbxContent>
            </v:textbox>
            <w10:wrap type="square" side="left" anchorx="margin" anchory="margin"/>
          </v:shape>
        </w:pict>
      </w:r>
      <w:bookmarkStart w:id="2" w:name="bookmark13"/>
      <w:proofErr w:type="spellStart"/>
      <w:r w:rsidR="00FA3E42">
        <w:t>Лукашик</w:t>
      </w:r>
      <w:proofErr w:type="spellEnd"/>
      <w:r w:rsidR="00FA3E42">
        <w:t xml:space="preserve"> В. И.</w:t>
      </w:r>
      <w:bookmarkEnd w:id="2"/>
    </w:p>
    <w:p w:rsidR="00EE0352" w:rsidRDefault="00FA3E42">
      <w:pPr>
        <w:pStyle w:val="1"/>
        <w:spacing w:after="40" w:line="206" w:lineRule="auto"/>
        <w:ind w:left="500" w:hanging="500"/>
        <w:jc w:val="both"/>
      </w:pPr>
      <w:r>
        <w:t xml:space="preserve">Л84 Сборник задач по физике. 7—9 классы : учеб, пособие для </w:t>
      </w:r>
      <w:proofErr w:type="spellStart"/>
      <w:r>
        <w:t>общеобразоват</w:t>
      </w:r>
      <w:proofErr w:type="spellEnd"/>
      <w:r>
        <w:t xml:space="preserve">. организаций / В. И. </w:t>
      </w:r>
      <w:proofErr w:type="spellStart"/>
      <w:r>
        <w:t>Лу</w:t>
      </w:r>
      <w:r>
        <w:softHyphen/>
        <w:t>кашик</w:t>
      </w:r>
      <w:proofErr w:type="spellEnd"/>
      <w:r>
        <w:t>, Е. В. Иванова. — 30-е изд. — М. : Просвеще</w:t>
      </w:r>
      <w:r>
        <w:softHyphen/>
        <w:t xml:space="preserve">ние, 2016. — 240 с. : ил. — </w:t>
      </w:r>
      <w:r>
        <w:rPr>
          <w:lang w:val="en-US" w:eastAsia="en-US" w:bidi="en-US"/>
        </w:rPr>
        <w:t>ISBN</w:t>
      </w:r>
      <w:r w:rsidRPr="00611BC0">
        <w:rPr>
          <w:lang w:eastAsia="en-US" w:bidi="en-US"/>
        </w:rPr>
        <w:t xml:space="preserve"> </w:t>
      </w:r>
      <w:r>
        <w:t>978-5-09-037750-8.</w:t>
      </w:r>
    </w:p>
    <w:p w:rsidR="00EE0352" w:rsidRDefault="00FA3E42">
      <w:pPr>
        <w:pStyle w:val="20"/>
        <w:spacing w:after="40"/>
        <w:ind w:left="500" w:firstLine="380"/>
        <w:jc w:val="both"/>
      </w:pPr>
      <w:r>
        <w:t>Данный задачник проверен многолетней практ</w:t>
      </w:r>
      <w:r>
        <w:t>икой препода</w:t>
      </w:r>
      <w:r>
        <w:softHyphen/>
        <w:t>вания физики в школе, входит в учебный комплект ко всем учеб</w:t>
      </w:r>
      <w:r>
        <w:softHyphen/>
        <w:t>никам физики для 7—9 классов. Пособие адресовано учащимся.</w:t>
      </w:r>
    </w:p>
    <w:p w:rsidR="00EE0352" w:rsidRDefault="00FA3E42">
      <w:pPr>
        <w:pStyle w:val="20"/>
        <w:spacing w:after="240" w:line="192" w:lineRule="auto"/>
        <w:ind w:left="4740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УДК 373.167.1:53 ББК 22.3я72</w:t>
      </w:r>
    </w:p>
    <w:p w:rsidR="00EE0352" w:rsidRDefault="00EE0352">
      <w:pPr>
        <w:pStyle w:val="20"/>
        <w:spacing w:after="0"/>
        <w:ind w:left="600"/>
        <w:jc w:val="both"/>
      </w:pPr>
      <w:r>
        <w:pict>
          <v:shape id="_x0000_s1030" type="#_x0000_t202" style="position:absolute;left:0;text-align:left;margin-left:.65pt;margin-top:423.95pt;width:107.65pt;height:11.5pt;z-index:-125829373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  <w:lang w:val="en-US" w:eastAsia="en-US" w:bidi="en-US"/>
                    </w:rPr>
                    <w:t xml:space="preserve">ISBN 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978-5-09-037750-8</w:t>
                  </w:r>
                </w:p>
              </w:txbxContent>
            </v:textbox>
            <w10:wrap type="square" side="right" anchorx="margin" anchory="margin"/>
          </v:shape>
        </w:pict>
      </w:r>
      <w:r w:rsidR="00FA3E42">
        <w:t xml:space="preserve">© Издательство «Просвещение», 1962 © Издательство «Просвещение», </w:t>
      </w:r>
      <w:r w:rsidR="00FA3E42">
        <w:t>1994, с изменениями</w:t>
      </w:r>
    </w:p>
    <w:p w:rsidR="00EE0352" w:rsidRDefault="00FA3E42">
      <w:pPr>
        <w:pStyle w:val="20"/>
        <w:spacing w:after="0"/>
        <w:ind w:left="3220" w:hanging="240"/>
        <w:jc w:val="both"/>
      </w:pPr>
      <w:r>
        <w:t>© Издательство «Просвещение», 1999, с изменениями</w:t>
      </w:r>
    </w:p>
    <w:p w:rsidR="00EE0352" w:rsidRDefault="00FA3E42">
      <w:pPr>
        <w:pStyle w:val="20"/>
        <w:spacing w:after="0"/>
        <w:ind w:left="3220" w:hanging="240"/>
        <w:jc w:val="both"/>
      </w:pPr>
      <w:r>
        <w:t>© Издательство «Просвещение», 2005, с изменениями</w:t>
      </w:r>
    </w:p>
    <w:p w:rsidR="00EE0352" w:rsidRDefault="00FA3E42">
      <w:pPr>
        <w:pStyle w:val="20"/>
        <w:spacing w:after="40"/>
        <w:ind w:left="3220" w:hanging="240"/>
        <w:jc w:val="both"/>
        <w:sectPr w:rsidR="00EE0352">
          <w:footnotePr>
            <w:numFmt w:val="upperRoman"/>
          </w:footnotePr>
          <w:pgSz w:w="8400" w:h="11900"/>
          <w:pgMar w:top="234" w:right="870" w:bottom="838" w:left="870" w:header="0" w:footer="410" w:gutter="288"/>
          <w:pgNumType w:start="1"/>
          <w:cols w:space="720"/>
          <w:noEndnote/>
          <w:docGrid w:linePitch="360"/>
        </w:sectPr>
      </w:pPr>
      <w:r>
        <w:t>© Художественное оформление. Издательство «Просвещение», 1999 Все права защищены</w:t>
      </w:r>
    </w:p>
    <w:p w:rsidR="00EE0352" w:rsidRDefault="00FA3E42">
      <w:pPr>
        <w:pStyle w:val="22"/>
        <w:keepNext/>
        <w:keepLines/>
        <w:ind w:left="1640"/>
      </w:pPr>
      <w:bookmarkStart w:id="3" w:name="bookmark15"/>
      <w:r>
        <w:lastRenderedPageBreak/>
        <w:t xml:space="preserve">НАЧАЛЬНЫЕ СВЕДЕНИЯ О </w:t>
      </w:r>
      <w:r>
        <w:t>ФИЗИЧЕСКИХ ТЕЛАХ И ИХ СВОЙСТВАХ</w:t>
      </w:r>
      <w:bookmarkEnd w:id="3"/>
    </w:p>
    <w:p w:rsidR="00EE0352" w:rsidRDefault="00FA3E42">
      <w:pPr>
        <w:pStyle w:val="40"/>
        <w:keepNext/>
        <w:keepLines/>
        <w:spacing w:after="0"/>
        <w:jc w:val="both"/>
      </w:pPr>
      <w:r>
        <w:rPr>
          <w:noProof/>
          <w:lang w:bidi="ar-SA"/>
        </w:rPr>
        <w:drawing>
          <wp:anchor distT="0" distB="0" distL="114300" distR="114300" simplePos="0" relativeHeight="125829382" behindDoc="0" locked="0" layoutInCell="1" allowOverlap="1">
            <wp:simplePos x="0" y="0"/>
            <wp:positionH relativeFrom="margin">
              <wp:posOffset>-211455</wp:posOffset>
            </wp:positionH>
            <wp:positionV relativeFrom="paragraph">
              <wp:posOffset>12700</wp:posOffset>
            </wp:positionV>
            <wp:extent cx="1115695" cy="359410"/>
            <wp:effectExtent l="0" t="0" r="0" b="0"/>
            <wp:wrapSquare wrapText="bothSides"/>
            <wp:docPr id="6" name="Shap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box 7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11569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bookmark17"/>
      <w:r>
        <w:t>ФИЗИЧЕСКИЕ ТЕЛА.</w:t>
      </w:r>
      <w:bookmarkEnd w:id="4"/>
    </w:p>
    <w:p w:rsidR="00EE0352" w:rsidRDefault="00FA3E42">
      <w:pPr>
        <w:pStyle w:val="40"/>
        <w:keepNext/>
        <w:keepLines/>
        <w:spacing w:after="160"/>
        <w:jc w:val="both"/>
      </w:pPr>
      <w:r>
        <w:t>ФИЗИЧЕСКИЕ ЯВЛЕНИЯ</w:t>
      </w:r>
    </w:p>
    <w:p w:rsidR="00EE0352" w:rsidRDefault="00FA3E42">
      <w:pPr>
        <w:pStyle w:val="1"/>
        <w:numPr>
          <w:ilvl w:val="0"/>
          <w:numId w:val="1"/>
        </w:numPr>
        <w:tabs>
          <w:tab w:val="left" w:pos="709"/>
        </w:tabs>
        <w:spacing w:line="206" w:lineRule="auto"/>
        <w:jc w:val="both"/>
      </w:pPr>
      <w:r>
        <w:t>Укажите, что относится к понятию «физическое тело», а что к понятию «вещество»: самолет, космиче</w:t>
      </w:r>
      <w:r>
        <w:softHyphen/>
        <w:t>ский корабль, медь, авторучка, фарфор, вода, автомобиль.</w:t>
      </w:r>
    </w:p>
    <w:p w:rsidR="00EE0352" w:rsidRDefault="00FA3E42">
      <w:pPr>
        <w:pStyle w:val="1"/>
        <w:numPr>
          <w:ilvl w:val="0"/>
          <w:numId w:val="1"/>
        </w:numPr>
        <w:tabs>
          <w:tab w:val="left" w:pos="709"/>
        </w:tabs>
        <w:spacing w:line="206" w:lineRule="auto"/>
        <w:jc w:val="both"/>
      </w:pPr>
      <w:r>
        <w:t>Приведите примеры следующих физич</w:t>
      </w:r>
      <w:r>
        <w:t>еских тел: а) состоящих из одного и того же вещества; б) состоящих из различных веществ одинакового названия и назначения.</w:t>
      </w:r>
    </w:p>
    <w:p w:rsidR="00EE0352" w:rsidRDefault="00FA3E42">
      <w:pPr>
        <w:pStyle w:val="1"/>
        <w:numPr>
          <w:ilvl w:val="0"/>
          <w:numId w:val="1"/>
        </w:numPr>
        <w:tabs>
          <w:tab w:val="left" w:pos="709"/>
        </w:tabs>
        <w:spacing w:line="206" w:lineRule="auto"/>
        <w:jc w:val="both"/>
      </w:pPr>
      <w:r>
        <w:t>Назовите физические тела, которые могут быть сделаны из стекла, резины, древесины, стали, пласт</w:t>
      </w:r>
      <w:r>
        <w:softHyphen/>
        <w:t>массы.</w:t>
      </w:r>
    </w:p>
    <w:p w:rsidR="00EE0352" w:rsidRDefault="00FA3E42">
      <w:pPr>
        <w:pStyle w:val="1"/>
        <w:numPr>
          <w:ilvl w:val="0"/>
          <w:numId w:val="1"/>
        </w:numPr>
        <w:tabs>
          <w:tab w:val="left" w:pos="709"/>
        </w:tabs>
        <w:spacing w:line="206" w:lineRule="auto"/>
        <w:jc w:val="both"/>
      </w:pPr>
      <w:r>
        <w:t>Укажите вещества, из которых с</w:t>
      </w:r>
      <w:r>
        <w:t>остоят следующие тела: ножницы, стакан, футбольная камера, лопата, ка</w:t>
      </w:r>
      <w:r>
        <w:softHyphen/>
        <w:t>рандаш.</w:t>
      </w:r>
    </w:p>
    <w:p w:rsidR="00EE0352" w:rsidRDefault="00FA3E42">
      <w:pPr>
        <w:pStyle w:val="1"/>
        <w:numPr>
          <w:ilvl w:val="0"/>
          <w:numId w:val="1"/>
        </w:numPr>
        <w:tabs>
          <w:tab w:val="left" w:pos="709"/>
        </w:tabs>
        <w:spacing w:after="160" w:line="206" w:lineRule="auto"/>
        <w:jc w:val="both"/>
      </w:pPr>
      <w:r>
        <w:t>Начертите в тетради таблицу и распределите в ней следующие слова: свинец, гром, рельсы, пурга, алюми</w:t>
      </w:r>
      <w:r>
        <w:softHyphen/>
        <w:t>ний, рассвет, буран, Луна, спирт, ножницы, ртуть, сне</w:t>
      </w:r>
      <w:r>
        <w:softHyphen/>
        <w:t>гопад, стол, медь, верт</w:t>
      </w:r>
      <w:r>
        <w:t>олет, нефть, кипение, метель, вы</w:t>
      </w:r>
      <w:r>
        <w:softHyphen/>
        <w:t>стрел, наводнение.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64"/>
        <w:gridCol w:w="2016"/>
        <w:gridCol w:w="2012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378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Физическое тело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Вещество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Явление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</w:tbl>
    <w:p w:rsidR="00EE0352" w:rsidRDefault="00EE0352">
      <w:pPr>
        <w:spacing w:after="319" w:line="1" w:lineRule="exact"/>
      </w:pPr>
    </w:p>
    <w:p w:rsidR="00EE0352" w:rsidRDefault="00FA3E42">
      <w:pPr>
        <w:pStyle w:val="1"/>
        <w:numPr>
          <w:ilvl w:val="0"/>
          <w:numId w:val="1"/>
        </w:numPr>
        <w:tabs>
          <w:tab w:val="left" w:pos="1089"/>
        </w:tabs>
        <w:jc w:val="both"/>
      </w:pPr>
      <w:r>
        <w:t>Приведите примеры механических явлений.</w:t>
      </w:r>
    </w:p>
    <w:p w:rsidR="00EE0352" w:rsidRDefault="00FA3E42">
      <w:pPr>
        <w:pStyle w:val="1"/>
        <w:numPr>
          <w:ilvl w:val="0"/>
          <w:numId w:val="1"/>
        </w:numPr>
        <w:tabs>
          <w:tab w:val="left" w:pos="1089"/>
        </w:tabs>
        <w:spacing w:line="199" w:lineRule="auto"/>
        <w:jc w:val="both"/>
      </w:pPr>
      <w:r>
        <w:t>Приведите примеры тепловых явлений.</w:t>
      </w:r>
    </w:p>
    <w:p w:rsidR="00EE0352" w:rsidRDefault="00FA3E42">
      <w:pPr>
        <w:pStyle w:val="1"/>
        <w:numPr>
          <w:ilvl w:val="0"/>
          <w:numId w:val="1"/>
        </w:numPr>
        <w:tabs>
          <w:tab w:val="left" w:pos="1089"/>
        </w:tabs>
        <w:spacing w:line="204" w:lineRule="auto"/>
        <w:jc w:val="both"/>
      </w:pPr>
      <w:r>
        <w:t>Приведите примеры звуковых явлений.</w:t>
      </w:r>
    </w:p>
    <w:p w:rsidR="00EE0352" w:rsidRDefault="00FA3E42">
      <w:pPr>
        <w:pStyle w:val="1"/>
        <w:numPr>
          <w:ilvl w:val="0"/>
          <w:numId w:val="1"/>
        </w:numPr>
        <w:tabs>
          <w:tab w:val="left" w:pos="1089"/>
        </w:tabs>
        <w:spacing w:line="199" w:lineRule="auto"/>
        <w:jc w:val="both"/>
      </w:pPr>
      <w:r>
        <w:t>Приведите примеры электрических явлений.</w:t>
      </w:r>
    </w:p>
    <w:p w:rsidR="00EE0352" w:rsidRDefault="00FA3E42">
      <w:pPr>
        <w:pStyle w:val="1"/>
        <w:numPr>
          <w:ilvl w:val="0"/>
          <w:numId w:val="1"/>
        </w:numPr>
        <w:tabs>
          <w:tab w:val="left" w:pos="1089"/>
        </w:tabs>
        <w:spacing w:line="204" w:lineRule="auto"/>
        <w:jc w:val="both"/>
      </w:pPr>
      <w:r>
        <w:t xml:space="preserve">Приведите </w:t>
      </w:r>
      <w:r>
        <w:t>примеры магнитных явлений.</w:t>
      </w:r>
    </w:p>
    <w:p w:rsidR="00EE0352" w:rsidRDefault="00FA3E42">
      <w:pPr>
        <w:pStyle w:val="1"/>
        <w:numPr>
          <w:ilvl w:val="0"/>
          <w:numId w:val="1"/>
        </w:numPr>
        <w:tabs>
          <w:tab w:val="left" w:pos="1089"/>
        </w:tabs>
        <w:spacing w:line="206" w:lineRule="auto"/>
        <w:jc w:val="both"/>
      </w:pPr>
      <w:r>
        <w:t>Приведите примеры световых явлений.</w:t>
      </w:r>
    </w:p>
    <w:p w:rsidR="00EE0352" w:rsidRDefault="00FA3E42">
      <w:pPr>
        <w:pStyle w:val="1"/>
        <w:numPr>
          <w:ilvl w:val="0"/>
          <w:numId w:val="1"/>
        </w:numPr>
        <w:tabs>
          <w:tab w:val="left" w:pos="709"/>
        </w:tabs>
        <w:spacing w:after="140" w:line="204" w:lineRule="auto"/>
        <w:jc w:val="both"/>
      </w:pPr>
      <w:r>
        <w:t>Предлагаемую ниже таблицу начертите в тетради и впишите слова, относящиеся к механическим, звуко</w:t>
      </w:r>
      <w:r>
        <w:softHyphen/>
        <w:t>вым, тепловым, электрическим, световым явлениям: шар</w:t>
      </w:r>
      <w:r w:rsidR="00611BC0" w:rsidRPr="00611BC0">
        <w:t xml:space="preserve"> </w:t>
      </w:r>
      <w:r>
        <w:t xml:space="preserve">катится, свинец плавится, холодает, слышны </w:t>
      </w:r>
      <w:r>
        <w:t>раскаты грома, снег тает, звезды мерцают, вода кипит, наступает рассвет, эхо, плывет бревно, маятник часов колеблется, облака движутся, гроза, летит голубь, сверкает молния, шелестит листва, горит электрическая лампа.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12"/>
        <w:gridCol w:w="1128"/>
        <w:gridCol w:w="1133"/>
        <w:gridCol w:w="1512"/>
        <w:gridCol w:w="1008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Механические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Тепловые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Звуковые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Электри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ческие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Световые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</w:tbl>
    <w:p w:rsidR="00EE0352" w:rsidRDefault="00EE0352">
      <w:pPr>
        <w:spacing w:after="139" w:line="1" w:lineRule="exact"/>
      </w:pPr>
    </w:p>
    <w:p w:rsidR="00EE0352" w:rsidRDefault="00FA3E42">
      <w:pPr>
        <w:pStyle w:val="1"/>
        <w:numPr>
          <w:ilvl w:val="0"/>
          <w:numId w:val="1"/>
        </w:numPr>
        <w:tabs>
          <w:tab w:val="left" w:pos="817"/>
        </w:tabs>
        <w:spacing w:after="380" w:line="206" w:lineRule="auto"/>
        <w:ind w:firstLine="400"/>
        <w:jc w:val="both"/>
      </w:pPr>
      <w:r>
        <w:lastRenderedPageBreak/>
        <w:t>Назовите два-три физических явления, которые наблюдаются при выстреле из пушки.</w:t>
      </w:r>
    </w:p>
    <w:p w:rsidR="00EE0352" w:rsidRDefault="00FA3E42">
      <w:pPr>
        <w:pStyle w:val="40"/>
        <w:keepNext/>
        <w:keepLines/>
        <w:spacing w:after="0"/>
        <w:ind w:left="1640"/>
        <w:jc w:val="both"/>
      </w:pPr>
      <w:bookmarkStart w:id="5" w:name="bookmark20"/>
      <w:r>
        <w:t>ИЗМЕРЕНИЕ</w:t>
      </w:r>
      <w:bookmarkEnd w:id="5"/>
    </w:p>
    <w:p w:rsidR="00EE0352" w:rsidRDefault="00FA3E42">
      <w:pPr>
        <w:pStyle w:val="40"/>
        <w:keepNext/>
        <w:keepLines/>
        <w:spacing w:after="140"/>
        <w:jc w:val="center"/>
      </w:pPr>
      <w:r>
        <w:t>ФИЗИЧЕСКИХ ВЕЛИЧИН</w:t>
      </w:r>
    </w:p>
    <w:p w:rsidR="00EE0352" w:rsidRDefault="00FA3E42">
      <w:pPr>
        <w:pStyle w:val="1"/>
        <w:spacing w:line="206" w:lineRule="auto"/>
        <w:ind w:firstLine="400"/>
        <w:jc w:val="both"/>
      </w:pPr>
      <w:r>
        <w:rPr>
          <w:b/>
          <w:bCs/>
        </w:rPr>
        <w:t xml:space="preserve">14°. </w:t>
      </w:r>
      <w:r>
        <w:t xml:space="preserve">Представьте себе монету достоинством 50 к. и футбольный мяч. Мысленно прикиньте, во сколько раз диаметр мяча больше </w:t>
      </w:r>
      <w:r>
        <w:t>диаметра монеты. (Для проверки ответа см. таблицу 13.)</w:t>
      </w:r>
      <w:proofErr w:type="spellStart"/>
      <w:r>
        <w:rPr>
          <w:vertAlign w:val="superscript"/>
        </w:rPr>
        <w:t>х</w:t>
      </w:r>
      <w:proofErr w:type="spellEnd"/>
    </w:p>
    <w:p w:rsidR="00EE0352" w:rsidRDefault="00FA3E42">
      <w:pPr>
        <w:pStyle w:val="1"/>
        <w:numPr>
          <w:ilvl w:val="0"/>
          <w:numId w:val="2"/>
        </w:numPr>
        <w:tabs>
          <w:tab w:val="left" w:pos="817"/>
        </w:tabs>
        <w:spacing w:line="206" w:lineRule="auto"/>
        <w:ind w:firstLine="400"/>
        <w:jc w:val="both"/>
      </w:pPr>
      <w:r>
        <w:t>а) Толщина волоса равна 0,1 мм. Выразите эту толщину в см, м, мкм, нм. б) Длина одной из бактерий равна 0,5 мкм. Сколько таких бактерий уложилось бы вплотную на отрезке длиной 0,1 мм, 1 мм, 1 см?</w:t>
      </w:r>
    </w:p>
    <w:p w:rsidR="00EE0352" w:rsidRDefault="00FA3E42">
      <w:pPr>
        <w:pStyle w:val="1"/>
        <w:numPr>
          <w:ilvl w:val="0"/>
          <w:numId w:val="2"/>
        </w:numPr>
        <w:tabs>
          <w:tab w:val="left" w:pos="817"/>
        </w:tabs>
        <w:spacing w:line="206" w:lineRule="auto"/>
        <w:ind w:firstLine="400"/>
        <w:jc w:val="both"/>
      </w:pPr>
      <w:r>
        <w:t xml:space="preserve">В </w:t>
      </w:r>
      <w:r>
        <w:t>Древнем Вавилоне за единицу длины принима</w:t>
      </w:r>
      <w:r>
        <w:softHyphen/>
        <w:t>ли расстояние, которое проходил взрослый человек за время выхода диска Солнца из-за горизонта. Эта едини</w:t>
      </w:r>
      <w:r>
        <w:softHyphen/>
        <w:t>ца называлась стадием. Могла ли такая единица дли</w:t>
      </w:r>
      <w:r>
        <w:softHyphen/>
        <w:t>ны быть точной? Ответ объясните.</w:t>
      </w:r>
    </w:p>
    <w:p w:rsidR="00EE0352" w:rsidRDefault="00FA3E42">
      <w:pPr>
        <w:pStyle w:val="1"/>
        <w:numPr>
          <w:ilvl w:val="0"/>
          <w:numId w:val="2"/>
        </w:numPr>
        <w:tabs>
          <w:tab w:val="left" w:pos="810"/>
        </w:tabs>
        <w:spacing w:line="204" w:lineRule="auto"/>
        <w:ind w:firstLine="0"/>
        <w:jc w:val="right"/>
      </w:pPr>
      <w:r>
        <w:rPr>
          <w:noProof/>
          <w:lang w:bidi="ar-SA"/>
        </w:rPr>
        <w:drawing>
          <wp:anchor distT="127000" distB="358775" distL="193040" distR="177800" simplePos="0" relativeHeight="125829383" behindDoc="0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165100</wp:posOffset>
            </wp:positionV>
            <wp:extent cx="1718945" cy="701040"/>
            <wp:effectExtent l="0" t="0" r="0" b="0"/>
            <wp:wrapSquare wrapText="bothSides"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171894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036" type="#_x0000_t202" style="position:absolute;left:0;text-align:left;margin-left:.25pt;margin-top:75.15pt;width:28.8pt;height:11.3pt;z-index:25165772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jc w:val="both"/>
                  </w:pPr>
                  <w:r>
                    <w:t>Рис. 1</w:t>
                  </w:r>
                </w:p>
              </w:txbxContent>
            </v:textbox>
            <w10:wrap anchorx="margin"/>
          </v:shape>
        </w:pict>
      </w:r>
      <w:r>
        <w:t xml:space="preserve">Какова длина </w:t>
      </w:r>
      <w:r>
        <w:t>бруска, изображенного на рисунке 1?</w:t>
      </w:r>
    </w:p>
    <w:p w:rsidR="00EE0352" w:rsidRDefault="00FA3E42">
      <w:pPr>
        <w:pStyle w:val="1"/>
        <w:spacing w:after="60" w:line="204" w:lineRule="auto"/>
        <w:ind w:firstLine="400"/>
        <w:jc w:val="both"/>
      </w:pPr>
      <w:r>
        <w:rPr>
          <w:b/>
          <w:bCs/>
        </w:rPr>
        <w:t xml:space="preserve">18°. </w:t>
      </w:r>
      <w:r>
        <w:t>На рисунке 2 показа</w:t>
      </w:r>
      <w:r>
        <w:softHyphen/>
        <w:t>но, как можно измерить диа</w:t>
      </w:r>
      <w:r>
        <w:softHyphen/>
        <w:t>метр шара. Определите его. Пользуясь указанным мето</w:t>
      </w:r>
      <w:r>
        <w:softHyphen/>
        <w:t>дом, определите диаметр мя</w:t>
      </w:r>
      <w:r>
        <w:softHyphen/>
        <w:t>ча, которым вы играете.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38100" distB="228600" distL="518160" distR="0" simplePos="0" relativeHeight="125829384" behindDoc="0" locked="0" layoutInCell="1" allowOverlap="1">
            <wp:simplePos x="0" y="0"/>
            <wp:positionH relativeFrom="margin">
              <wp:posOffset>774065</wp:posOffset>
            </wp:positionH>
            <wp:positionV relativeFrom="paragraph">
              <wp:posOffset>38100</wp:posOffset>
            </wp:positionV>
            <wp:extent cx="2480945" cy="774065"/>
            <wp:effectExtent l="0" t="0" r="0" b="0"/>
            <wp:wrapTopAndBottom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248094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040" type="#_x0000_t202" style="position:absolute;margin-left:24.95pt;margin-top:49.8pt;width:29.3pt;height:11.3pt;z-index:25165773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</w:t>
                  </w:r>
                </w:p>
              </w:txbxContent>
            </v:textbox>
            <w10:wrap anchorx="margin"/>
          </v:shape>
        </w:pict>
      </w:r>
      <w:r w:rsidR="00EE0352">
        <w:pict>
          <v:shape id="_x0000_s1042" type="#_x0000_t202" style="position:absolute;margin-left:20.15pt;margin-top:70.7pt;width:229.45pt;height:11.05pt;z-index:25165773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17"/>
                      <w:szCs w:val="17"/>
                    </w:rPr>
                  </w:pPr>
                  <w:r>
                    <w:rPr>
                      <w:b w:val="0"/>
                      <w:bCs w:val="0"/>
                      <w:sz w:val="17"/>
                      <w:szCs w:val="17"/>
                      <w:vertAlign w:val="superscript"/>
                    </w:rPr>
                    <w:t>1</w:t>
                  </w:r>
                  <w:r>
                    <w:rPr>
                      <w:b w:val="0"/>
                      <w:bCs w:val="0"/>
                      <w:sz w:val="17"/>
                      <w:szCs w:val="17"/>
                    </w:rPr>
                    <w:t xml:space="preserve"> Символом ° отмечены экспериментальные задачи.</w:t>
                  </w:r>
                </w:p>
              </w:txbxContent>
            </v:textbox>
            <w10:wrap anchorx="margin"/>
          </v:shape>
        </w:pic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3650615" distL="0" distR="0" simplePos="0" relativeHeight="125829385" behindDoc="0" locked="0" layoutInCell="1" allowOverlap="1">
            <wp:simplePos x="0" y="0"/>
            <wp:positionH relativeFrom="margin">
              <wp:posOffset>442595</wp:posOffset>
            </wp:positionH>
            <wp:positionV relativeFrom="paragraph">
              <wp:posOffset>0</wp:posOffset>
            </wp:positionV>
            <wp:extent cx="3578225" cy="475615"/>
            <wp:effectExtent l="0" t="0" r="0" b="0"/>
            <wp:wrapTopAndBottom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357822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612775" distB="3035300" distL="0" distR="0" simplePos="0" relativeHeight="125829386" behindDoc="0" locked="0" layoutInCell="1" allowOverlap="1">
            <wp:simplePos x="0" y="0"/>
            <wp:positionH relativeFrom="margin">
              <wp:posOffset>442595</wp:posOffset>
            </wp:positionH>
            <wp:positionV relativeFrom="paragraph">
              <wp:posOffset>612775</wp:posOffset>
            </wp:positionV>
            <wp:extent cx="3572510" cy="481330"/>
            <wp:effectExtent l="0" t="0" r="0" b="0"/>
            <wp:wrapTopAndBottom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357251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369060" distB="1117600" distL="0" distR="0" simplePos="0" relativeHeight="125829387" behindDoc="0" locked="0" layoutInCell="1" allowOverlap="1">
            <wp:simplePos x="0" y="0"/>
            <wp:positionH relativeFrom="margin">
              <wp:posOffset>12700</wp:posOffset>
            </wp:positionH>
            <wp:positionV relativeFrom="paragraph">
              <wp:posOffset>1369060</wp:posOffset>
            </wp:positionV>
            <wp:extent cx="3127375" cy="1639570"/>
            <wp:effectExtent l="0" t="0" r="0" b="0"/>
            <wp:wrapTopAndBottom/>
            <wp:docPr id="22" name="Shap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312737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305810" distB="83820" distL="0" distR="0" simplePos="0" relativeHeight="125829388" behindDoc="0" locked="0" layoutInCell="1" allowOverlap="1">
            <wp:simplePos x="0" y="0"/>
            <wp:positionH relativeFrom="margin">
              <wp:posOffset>12700</wp:posOffset>
            </wp:positionH>
            <wp:positionV relativeFrom="paragraph">
              <wp:posOffset>3305810</wp:posOffset>
            </wp:positionV>
            <wp:extent cx="1816735" cy="737870"/>
            <wp:effectExtent l="0" t="0" r="0" b="0"/>
            <wp:wrapTopAndBottom/>
            <wp:docPr id="24" name="Shap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181673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420110" distB="97790" distL="473075" distR="0" simplePos="0" relativeHeight="125829389" behindDoc="0" locked="0" layoutInCell="1" allowOverlap="1">
            <wp:simplePos x="0" y="0"/>
            <wp:positionH relativeFrom="margin">
              <wp:posOffset>2783205</wp:posOffset>
            </wp:positionH>
            <wp:positionV relativeFrom="paragraph">
              <wp:posOffset>3420110</wp:posOffset>
            </wp:positionV>
            <wp:extent cx="1237615" cy="609600"/>
            <wp:effectExtent l="0" t="0" r="0" b="0"/>
            <wp:wrapTopAndBottom/>
            <wp:docPr id="26" name="Shap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123761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054" type="#_x0000_t202" style="position:absolute;margin-left:181.9pt;margin-top:308.55pt;width:29pt;height:11.5pt;z-index:25165773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6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spacing w:line="204" w:lineRule="auto"/>
        <w:jc w:val="both"/>
      </w:pPr>
      <w:r>
        <w:rPr>
          <w:b/>
          <w:bCs/>
        </w:rPr>
        <w:t xml:space="preserve">19. </w:t>
      </w:r>
      <w:r>
        <w:t>На рисунке 3 показаны части брусков и линеек. Левые концы брусков совпадают с нулевыми отметками линеек, что на рисунке не показано, а правые концы от</w:t>
      </w:r>
      <w:r>
        <w:softHyphen/>
        <w:t>носительно числовых отметок шкалы расположены так, как показано на рисунке. Определите</w:t>
      </w:r>
      <w:r>
        <w:t xml:space="preserve"> на глаз длину каж</w:t>
      </w:r>
      <w:r>
        <w:softHyphen/>
        <w:t>дого бруска, если цена деления линеек 1 см.</w:t>
      </w:r>
    </w:p>
    <w:p w:rsidR="00EE0352" w:rsidRDefault="00FA3E42">
      <w:pPr>
        <w:pStyle w:val="1"/>
        <w:spacing w:line="204" w:lineRule="auto"/>
        <w:jc w:val="both"/>
      </w:pPr>
      <w:r>
        <w:rPr>
          <w:b/>
          <w:bCs/>
        </w:rPr>
        <w:t xml:space="preserve">20. </w:t>
      </w:r>
      <w:r>
        <w:t>С какой точностью вы можете измерить длины небольших предметов линейками, изображенными на ри</w:t>
      </w:r>
      <w:r>
        <w:softHyphen/>
        <w:t xml:space="preserve">сунке </w:t>
      </w:r>
      <w:r>
        <w:rPr>
          <w:b/>
          <w:bCs/>
        </w:rPr>
        <w:t xml:space="preserve">4, </w:t>
      </w:r>
      <w:r>
        <w:rPr>
          <w:i/>
          <w:iCs/>
        </w:rPr>
        <w:t>а, б, в, г?</w:t>
      </w:r>
    </w:p>
    <w:p w:rsidR="00EE0352" w:rsidRDefault="00FA3E42">
      <w:pPr>
        <w:pStyle w:val="1"/>
        <w:spacing w:line="204" w:lineRule="auto"/>
        <w:jc w:val="both"/>
      </w:pPr>
      <w:r>
        <w:rPr>
          <w:b/>
          <w:bCs/>
        </w:rPr>
        <w:t xml:space="preserve">21°. </w:t>
      </w:r>
      <w:r>
        <w:t xml:space="preserve">Чтобы определить диаметр проволоки, ученик намотал вплотную на </w:t>
      </w:r>
      <w:r>
        <w:t>карандаш 30 витков, которые заня</w:t>
      </w:r>
      <w:r>
        <w:softHyphen/>
        <w:t>ли часть карандаша длиной 3 см (рис. 5). Определите ди</w:t>
      </w:r>
      <w:r>
        <w:softHyphen/>
        <w:t>аметр проволоки.</w:t>
      </w:r>
    </w:p>
    <w:p w:rsidR="00EE0352" w:rsidRDefault="00FA3E42" w:rsidP="00611BC0">
      <w:pPr>
        <w:pStyle w:val="1"/>
        <w:spacing w:line="204" w:lineRule="auto"/>
        <w:jc w:val="both"/>
      </w:pPr>
      <w:r>
        <w:rPr>
          <w:b/>
          <w:bCs/>
        </w:rPr>
        <w:lastRenderedPageBreak/>
        <w:t xml:space="preserve">22°. </w:t>
      </w:r>
      <w:r>
        <w:t>Определите длину окружности головки винта или гвоздя один раз способом, изображенным на рисун</w:t>
      </w:r>
      <w:r>
        <w:softHyphen/>
        <w:t>ке 6, другой раз — измеряя диаметр и умножая его на</w:t>
      </w:r>
      <w:r w:rsidR="00611BC0" w:rsidRPr="00611BC0">
        <w:t xml:space="preserve"> </w:t>
      </w:r>
      <w:r>
        <w:rPr>
          <w:noProof/>
          <w:lang w:bidi="ar-SA"/>
        </w:rPr>
        <w:drawing>
          <wp:anchor distT="76200" distB="4752975" distL="168910" distR="123190" simplePos="0" relativeHeight="125829390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447040</wp:posOffset>
            </wp:positionV>
            <wp:extent cx="1791970" cy="633730"/>
            <wp:effectExtent l="0" t="0" r="0" b="0"/>
            <wp:wrapSquare wrapText="bothSides"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179197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058" type="#_x0000_t202" style="position:absolute;left:0;text-align:left;margin-left:-.3pt;margin-top:93.95pt;width:29.55pt;height:11.45pt;z-index:25165773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7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1108710" distB="2578735" distL="182880" distR="114300" simplePos="0" relativeHeight="125829391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1479550</wp:posOffset>
            </wp:positionV>
            <wp:extent cx="1786255" cy="1774190"/>
            <wp:effectExtent l="0" t="0" r="0" b="0"/>
            <wp:wrapSquare wrapText="bothSides"/>
            <wp:docPr id="34" name="Shap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178625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062" type="#_x0000_t202" style="position:absolute;left:0;text-align:left;margin-left:-.3pt;margin-top:265pt;width:29.75pt;height:11.45pt;z-index:25165773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8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3288030" distB="76200" distL="114300" distR="141605" simplePos="0" relativeHeight="125829392" behindDoc="0" locked="0" layoutInCell="1" allowOverlap="1">
            <wp:simplePos x="0" y="0"/>
            <wp:positionH relativeFrom="margin">
              <wp:posOffset>-53975</wp:posOffset>
            </wp:positionH>
            <wp:positionV relativeFrom="margin">
              <wp:posOffset>3658870</wp:posOffset>
            </wp:positionV>
            <wp:extent cx="1828800" cy="2096770"/>
            <wp:effectExtent l="0" t="0" r="0" b="0"/>
            <wp:wrapSquare wrapText="bothSides"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18288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число л. Результаты сравните и запишите в тетради.</w:t>
      </w:r>
    </w:p>
    <w:p w:rsidR="00EE0352" w:rsidRDefault="00FA3E42">
      <w:pPr>
        <w:pStyle w:val="1"/>
        <w:spacing w:line="206" w:lineRule="auto"/>
        <w:jc w:val="both"/>
      </w:pPr>
      <w:r>
        <w:t>23°. Возьмите несколько одинаковых монет, сложите их так, как показано на рисун</w:t>
      </w:r>
      <w:r>
        <w:softHyphen/>
        <w:t>ке 7, и измерьте линейкой, имеющей цену деления 1 мм, толщину получившейся стоп</w:t>
      </w:r>
      <w:r>
        <w:softHyphen/>
        <w:t>ки. Определите толщин</w:t>
      </w:r>
      <w:r>
        <w:t>у одной монеты. В каком случае тол</w:t>
      </w:r>
      <w:r>
        <w:softHyphen/>
        <w:t>щина одной монеты будет из</w:t>
      </w:r>
      <w:r>
        <w:softHyphen/>
        <w:t>мерена более точно: с малым или большим числом монет?</w:t>
      </w:r>
    </w:p>
    <w:p w:rsidR="00EE0352" w:rsidRDefault="00FA3E42">
      <w:pPr>
        <w:pStyle w:val="1"/>
        <w:spacing w:line="206" w:lineRule="auto"/>
        <w:jc w:val="both"/>
      </w:pPr>
      <w:r>
        <w:t>24°. Как с помощью изме</w:t>
      </w:r>
      <w:r>
        <w:softHyphen/>
        <w:t>рительной линейки опреде</w:t>
      </w:r>
      <w:r>
        <w:softHyphen/>
        <w:t>лить средние диаметры мел</w:t>
      </w:r>
      <w:r>
        <w:softHyphen/>
        <w:t>ких однородных предметов, например зерен пшена, чече</w:t>
      </w:r>
      <w:r>
        <w:softHyphen/>
        <w:t>вицы, булаво</w:t>
      </w:r>
      <w:r>
        <w:t>чных головок, зерен мака и т. п.?</w:t>
      </w:r>
    </w:p>
    <w:p w:rsidR="00EE0352" w:rsidRDefault="00FA3E42">
      <w:pPr>
        <w:pStyle w:val="1"/>
        <w:spacing w:line="206" w:lineRule="auto"/>
        <w:jc w:val="both"/>
      </w:pPr>
      <w:r>
        <w:t>25. а) При строительстве дома уложили железобетонную плиту длиной 5,8 м и шири</w:t>
      </w:r>
      <w:r>
        <w:softHyphen/>
        <w:t>ной 1,7 м. Определите площадь, которую заняла эта плита, б) В любом цирке мира диаметр арены равен 13 м. Какую пло</w:t>
      </w:r>
      <w:r>
        <w:softHyphen/>
        <w:t>щадь в цирке занимает арена?</w:t>
      </w:r>
    </w:p>
    <w:p w:rsidR="00EE0352" w:rsidRDefault="00FA3E42">
      <w:pPr>
        <w:pStyle w:val="1"/>
        <w:spacing w:line="206" w:lineRule="auto"/>
        <w:jc w:val="both"/>
      </w:pPr>
      <w:r>
        <w:t>26*. Какой длины будет полоса, состоящая из квадрат</w:t>
      </w:r>
      <w:r>
        <w:softHyphen/>
        <w:t>ных кусочков площадью 1 см</w:t>
      </w:r>
      <w:r>
        <w:rPr>
          <w:vertAlign w:val="superscript"/>
        </w:rPr>
        <w:t>2</w:t>
      </w:r>
      <w:r>
        <w:t>, вырезанных из листа площа</w:t>
      </w:r>
      <w:r>
        <w:softHyphen/>
        <w:t>дью 1 м</w:t>
      </w:r>
      <w:r>
        <w:rPr>
          <w:vertAlign w:val="superscript"/>
        </w:rPr>
        <w:t>2</w:t>
      </w:r>
      <w:r>
        <w:t>?</w:t>
      </w:r>
      <w:r>
        <w:rPr>
          <w:vertAlign w:val="superscript"/>
        </w:rPr>
        <w:footnoteReference w:id="1"/>
      </w:r>
    </w:p>
    <w:p w:rsidR="00EE0352" w:rsidRDefault="00FA3E42">
      <w:pPr>
        <w:pStyle w:val="1"/>
        <w:spacing w:line="206" w:lineRule="auto"/>
        <w:jc w:val="both"/>
      </w:pPr>
      <w:r>
        <w:t>27. Измерив диаметр кру</w:t>
      </w:r>
      <w:r>
        <w:softHyphen/>
        <w:t>га, изображенного на рисун</w:t>
      </w:r>
      <w:r>
        <w:softHyphen/>
        <w:t>ке 8, вычислите его площадь. Определите площадь круга, подсчитав в нем квадратики. Сра</w:t>
      </w:r>
      <w:r>
        <w:t>вните полученные вами численные результаты.</w:t>
      </w:r>
    </w:p>
    <w:p w:rsidR="00EE0352" w:rsidRDefault="00FA3E42">
      <w:pPr>
        <w:pStyle w:val="1"/>
        <w:tabs>
          <w:tab w:val="left" w:pos="3428"/>
        </w:tabs>
        <w:spacing w:line="209" w:lineRule="auto"/>
        <w:ind w:firstLine="0"/>
        <w:jc w:val="both"/>
      </w:pPr>
      <w:r>
        <w:rPr>
          <w:vertAlign w:val="superscript"/>
        </w:rPr>
        <w:t>Рис</w:t>
      </w:r>
      <w:r>
        <w:t xml:space="preserve">- </w:t>
      </w:r>
      <w:r>
        <w:rPr>
          <w:vertAlign w:val="superscript"/>
        </w:rPr>
        <w:t>9</w:t>
      </w:r>
      <w:r>
        <w:tab/>
        <w:t>28. Определите объем пря</w:t>
      </w:r>
      <w:r>
        <w:softHyphen/>
      </w:r>
    </w:p>
    <w:p w:rsidR="00EE0352" w:rsidRDefault="00FA3E42">
      <w:pPr>
        <w:pStyle w:val="1"/>
        <w:spacing w:line="194" w:lineRule="auto"/>
        <w:ind w:left="3040" w:firstLine="0"/>
        <w:jc w:val="both"/>
      </w:pPr>
      <w:proofErr w:type="spellStart"/>
      <w:r>
        <w:t>моугольного</w:t>
      </w:r>
      <w:proofErr w:type="spellEnd"/>
      <w:r>
        <w:t xml:space="preserve"> бруска, длина</w:t>
      </w:r>
    </w:p>
    <w:p w:rsidR="00EE0352" w:rsidRDefault="00FA3E42">
      <w:pPr>
        <w:pStyle w:val="1"/>
        <w:spacing w:line="204" w:lineRule="auto"/>
        <w:ind w:firstLine="0"/>
      </w:pPr>
      <w:r>
        <w:t>которого 1,2 м, ширина 8 см и толщина 5 см.</w:t>
      </w:r>
    </w:p>
    <w:p w:rsidR="00EE0352" w:rsidRDefault="00FA3E42">
      <w:pPr>
        <w:pStyle w:val="1"/>
        <w:spacing w:line="199" w:lineRule="auto"/>
        <w:jc w:val="both"/>
        <w:sectPr w:rsidR="00EE0352">
          <w:footerReference w:type="even" r:id="rId19"/>
          <w:footerReference w:type="default" r:id="rId20"/>
          <w:footerReference w:type="first" r:id="rId21"/>
          <w:footnotePr>
            <w:numFmt w:val="upperRoman"/>
          </w:footnotePr>
          <w:pgSz w:w="8400" w:h="11900"/>
          <w:pgMar w:top="234" w:right="870" w:bottom="838" w:left="870" w:header="0" w:footer="3" w:gutter="288"/>
          <w:pgNumType w:start="3"/>
          <w:cols w:space="720"/>
          <w:noEndnote/>
          <w:titlePg/>
          <w:rtlGutter/>
          <w:docGrid w:linePitch="360"/>
        </w:sectPr>
      </w:pPr>
      <w:r>
        <w:lastRenderedPageBreak/>
        <w:t>29°. Измерив длину, ширину и высоту своей комна</w:t>
      </w:r>
      <w:r w:rsidR="00611BC0">
        <w:t>ты,</w:t>
      </w:r>
      <w:r w:rsidR="00611BC0">
        <w:rPr>
          <w:u w:val="single"/>
        </w:rPr>
        <w:t xml:space="preserve"> </w:t>
      </w:r>
      <w:r w:rsidR="00611BC0">
        <w:t>определите ее объем</w:t>
      </w:r>
    </w:p>
    <w:p w:rsidR="00EE0352" w:rsidRDefault="00FA3E42">
      <w:pPr>
        <w:pStyle w:val="1"/>
        <w:spacing w:line="206" w:lineRule="auto"/>
        <w:jc w:val="both"/>
      </w:pPr>
      <w:r>
        <w:rPr>
          <w:noProof/>
          <w:lang w:bidi="ar-SA"/>
        </w:rPr>
        <w:lastRenderedPageBreak/>
        <w:drawing>
          <wp:anchor distT="3175" distB="243205" distL="135890" distR="2278380" simplePos="0" relativeHeight="125829395" behindDoc="0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posOffset>670560</wp:posOffset>
            </wp:positionV>
            <wp:extent cx="1840865" cy="2078990"/>
            <wp:effectExtent l="0" t="0" r="0" b="0"/>
            <wp:wrapTopAndBottom/>
            <wp:docPr id="48" name="Shap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box 49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184086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076" type="#_x0000_t202" style="position:absolute;left:0;text-align:left;margin-left:.35pt;margin-top:224.4pt;width:34.55pt;height:11.3pt;z-index:25165774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10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0" distB="259080" distL="2339340" distR="114300" simplePos="0" relativeHeight="125829396" behindDoc="0" locked="0" layoutInCell="1" allowOverlap="1">
            <wp:simplePos x="0" y="0"/>
            <wp:positionH relativeFrom="margin">
              <wp:posOffset>2229485</wp:posOffset>
            </wp:positionH>
            <wp:positionV relativeFrom="margin">
              <wp:posOffset>667385</wp:posOffset>
            </wp:positionV>
            <wp:extent cx="1804670" cy="2066290"/>
            <wp:effectExtent l="0" t="0" r="0" b="0"/>
            <wp:wrapTopAndBottom/>
            <wp:docPr id="52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180467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080" type="#_x0000_t202" style="position:absolute;left:0;text-align:left;margin-left:173.65pt;margin-top:224.4pt;width:34.3pt;height:11.3pt;z-index:25165774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11</w:t>
                  </w:r>
                </w:p>
              </w:txbxContent>
            </v:textbox>
            <w10:wrap anchorx="margin" anchory="margin"/>
          </v:shape>
        </w:pict>
      </w:r>
      <w:r>
        <w:t xml:space="preserve">30* Высота гранитной колонны равна 4 м, основание колонны — </w:t>
      </w:r>
      <w:r>
        <w:t>прямоугольник со сторонами 50 и 60 см. Оп</w:t>
      </w:r>
      <w:r>
        <w:softHyphen/>
        <w:t>ределите объем колонны.</w:t>
      </w:r>
    </w:p>
    <w:p w:rsidR="00EE0352" w:rsidRDefault="00FA3E42">
      <w:pPr>
        <w:pStyle w:val="1"/>
        <w:numPr>
          <w:ilvl w:val="0"/>
          <w:numId w:val="3"/>
        </w:numPr>
        <w:tabs>
          <w:tab w:val="left" w:pos="835"/>
        </w:tabs>
        <w:spacing w:line="206" w:lineRule="auto"/>
        <w:jc w:val="both"/>
      </w:pPr>
      <w:r>
        <w:t>Каковы объемы жидкостей в мензурках, изобра</w:t>
      </w:r>
      <w:r>
        <w:softHyphen/>
        <w:t>женных на рисунке 9?</w:t>
      </w:r>
    </w:p>
    <w:p w:rsidR="00EE0352" w:rsidRDefault="00FA3E42">
      <w:pPr>
        <w:pStyle w:val="1"/>
        <w:numPr>
          <w:ilvl w:val="0"/>
          <w:numId w:val="3"/>
        </w:numPr>
        <w:tabs>
          <w:tab w:val="left" w:pos="835"/>
        </w:tabs>
        <w:spacing w:line="206" w:lineRule="auto"/>
        <w:jc w:val="both"/>
      </w:pPr>
      <w:r>
        <w:t>В чем состоит сходство и различие шкал мензу</w:t>
      </w:r>
      <w:r>
        <w:softHyphen/>
        <w:t>рок, изображенных на рисунке 10?</w:t>
      </w:r>
    </w:p>
    <w:p w:rsidR="00EE0352" w:rsidRDefault="00FA3E42">
      <w:pPr>
        <w:pStyle w:val="1"/>
        <w:numPr>
          <w:ilvl w:val="0"/>
          <w:numId w:val="3"/>
        </w:numPr>
        <w:tabs>
          <w:tab w:val="left" w:pos="835"/>
        </w:tabs>
        <w:spacing w:line="206" w:lineRule="auto"/>
        <w:jc w:val="both"/>
      </w:pPr>
      <w:r>
        <w:t>В мензурку с водой (рис. 11) опущено тело непра</w:t>
      </w:r>
      <w:r>
        <w:softHyphen/>
        <w:t>вильной геометрической формы. Определите цену деле</w:t>
      </w:r>
      <w:r>
        <w:softHyphen/>
        <w:t>ния мензурки и объем тела.</w:t>
      </w:r>
    </w:p>
    <w:p w:rsidR="00EE0352" w:rsidRDefault="00FA3E42">
      <w:pPr>
        <w:pStyle w:val="1"/>
        <w:spacing w:line="206" w:lineRule="auto"/>
        <w:jc w:val="both"/>
      </w:pPr>
      <w:r>
        <w:rPr>
          <w:b/>
          <w:bCs/>
        </w:rPr>
        <w:t xml:space="preserve">34°. </w:t>
      </w:r>
      <w:r>
        <w:t>Как определить объем одной дробинки, если да</w:t>
      </w:r>
      <w:r>
        <w:softHyphen/>
        <w:t>ны мензурка, дробь, вода?</w:t>
      </w:r>
    </w:p>
    <w:p w:rsidR="00EE0352" w:rsidRDefault="00FA3E42">
      <w:pPr>
        <w:pStyle w:val="1"/>
        <w:numPr>
          <w:ilvl w:val="0"/>
          <w:numId w:val="4"/>
        </w:numPr>
        <w:tabs>
          <w:tab w:val="left" w:pos="1215"/>
          <w:tab w:val="left" w:pos="4794"/>
        </w:tabs>
        <w:spacing w:line="206" w:lineRule="auto"/>
        <w:jc w:val="both"/>
        <w:rPr>
          <w:sz w:val="20"/>
          <w:szCs w:val="20"/>
        </w:rPr>
      </w:pPr>
      <w:r>
        <w:t xml:space="preserve">Объясните, пользуясь </w:t>
      </w:r>
      <w:proofErr w:type="spellStart"/>
      <w:r>
        <w:t>ри</w:t>
      </w:r>
      <w:proofErr w:type="spellEnd"/>
      <w:r>
        <w:t>-</w:t>
      </w:r>
      <w:r>
        <w:tab/>
      </w:r>
      <w:r>
        <w:rPr>
          <w:rFonts w:ascii="Arial Unicode MS" w:eastAsia="Arial Unicode MS" w:hAnsi="Arial Unicode MS" w:cs="Arial Unicode MS"/>
          <w:sz w:val="20"/>
          <w:szCs w:val="20"/>
          <w:lang w:val="en-US" w:eastAsia="en-US" w:bidi="en-US"/>
        </w:rPr>
        <w:t>।</w:t>
      </w:r>
    </w:p>
    <w:p w:rsidR="00EE0352" w:rsidRDefault="00FA3E42">
      <w:pPr>
        <w:pStyle w:val="1"/>
        <w:tabs>
          <w:tab w:val="left" w:pos="4553"/>
        </w:tabs>
        <w:spacing w:line="206" w:lineRule="auto"/>
        <w:ind w:firstLine="0"/>
      </w:pPr>
      <w:proofErr w:type="spellStart"/>
      <w:r>
        <w:t>сунком</w:t>
      </w:r>
      <w:proofErr w:type="spellEnd"/>
      <w:r>
        <w:t xml:space="preserve"> 12, как можно определить</w:t>
      </w:r>
      <w:r>
        <w:tab/>
        <w:t>МВ</w:t>
      </w:r>
    </w:p>
    <w:p w:rsidR="00EE0352" w:rsidRDefault="00FA3E42">
      <w:pPr>
        <w:pStyle w:val="1"/>
        <w:spacing w:line="206" w:lineRule="auto"/>
        <w:ind w:firstLine="0"/>
      </w:pPr>
      <w:r>
        <w:t>объем тела, которое не помещает</w:t>
      </w:r>
      <w:r>
        <w:softHyphen/>
        <w:t>ся в ме</w:t>
      </w:r>
      <w:r>
        <w:t>нзурке.</w:t>
      </w:r>
    </w:p>
    <w:p w:rsidR="00EE0352" w:rsidRDefault="00FA3E42">
      <w:pPr>
        <w:pStyle w:val="1"/>
        <w:numPr>
          <w:ilvl w:val="0"/>
          <w:numId w:val="4"/>
        </w:numPr>
        <w:tabs>
          <w:tab w:val="left" w:pos="835"/>
        </w:tabs>
        <w:spacing w:line="204" w:lineRule="auto"/>
        <w:jc w:val="both"/>
      </w:pPr>
      <w:r>
        <w:t>С какой точностью можно измерить время секундомером, изображенным на рисунке 13?</w:t>
      </w:r>
    </w:p>
    <w:p w:rsidR="00EE0352" w:rsidRDefault="00FA3E42">
      <w:pPr>
        <w:pStyle w:val="1"/>
        <w:numPr>
          <w:ilvl w:val="0"/>
          <w:numId w:val="4"/>
        </w:numPr>
        <w:tabs>
          <w:tab w:val="left" w:pos="835"/>
        </w:tabs>
        <w:spacing w:line="204" w:lineRule="auto"/>
        <w:jc w:val="both"/>
      </w:pPr>
      <w:r>
        <w:t>Победитель школы по лег</w:t>
      </w:r>
      <w:r>
        <w:softHyphen/>
        <w:t>кой атлетике пробежал дистанцию 100 м за время, которое показано на секундомере на рисунке 13. Вы</w:t>
      </w:r>
      <w:r>
        <w:softHyphen/>
        <w:t>разите это время в минутах, часах, миллисекун</w:t>
      </w:r>
      <w:r>
        <w:t>дах, микросекундах.</w:t>
      </w:r>
    </w:p>
    <w:p w:rsidR="00EE0352" w:rsidRDefault="00FA3E42">
      <w:pPr>
        <w:pStyle w:val="1"/>
        <w:numPr>
          <w:ilvl w:val="0"/>
          <w:numId w:val="4"/>
        </w:numPr>
        <w:tabs>
          <w:tab w:val="left" w:pos="835"/>
        </w:tabs>
        <w:spacing w:line="204" w:lineRule="auto"/>
        <w:jc w:val="both"/>
      </w:pPr>
      <w:r>
        <w:rPr>
          <w:noProof/>
          <w:lang w:bidi="ar-SA"/>
        </w:rPr>
        <w:drawing>
          <wp:anchor distT="0" distB="0" distL="114300" distR="114300" simplePos="0" relativeHeight="125829397" behindDoc="0" locked="0" layoutInCell="1" allowOverlap="1">
            <wp:simplePos x="0" y="0"/>
            <wp:positionH relativeFrom="margin">
              <wp:posOffset>2625725</wp:posOffset>
            </wp:positionH>
            <wp:positionV relativeFrom="margin">
              <wp:posOffset>5129530</wp:posOffset>
            </wp:positionV>
            <wp:extent cx="1408430" cy="1664335"/>
            <wp:effectExtent l="0" t="0" r="0" b="0"/>
            <wp:wrapSquare wrapText="left"/>
            <wp:docPr id="56" name="Shap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140843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Ночью температура возду</w:t>
      </w:r>
      <w:r>
        <w:softHyphen/>
        <w:t>ха была -6 °C, а днем +4 °C. На сколько градусов изменилась тем</w:t>
      </w:r>
      <w:r>
        <w:softHyphen/>
        <w:t>пература воздуха?</w: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203200" distL="0" distR="0" simplePos="0" relativeHeight="125829398" behindDoc="0" locked="0" layoutInCell="1" allowOverlap="1">
            <wp:simplePos x="0" y="0"/>
            <wp:positionH relativeFrom="margin">
              <wp:posOffset>13970</wp:posOffset>
            </wp:positionH>
            <wp:positionV relativeFrom="paragraph">
              <wp:posOffset>0</wp:posOffset>
            </wp:positionV>
            <wp:extent cx="4077970" cy="2182495"/>
            <wp:effectExtent l="0" t="0" r="0" b="0"/>
            <wp:wrapTopAndBottom/>
            <wp:docPr id="58" name="Shap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box 59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407797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numPr>
          <w:ilvl w:val="0"/>
          <w:numId w:val="4"/>
        </w:numPr>
        <w:tabs>
          <w:tab w:val="left" w:pos="835"/>
        </w:tabs>
        <w:spacing w:line="206" w:lineRule="auto"/>
        <w:jc w:val="both"/>
      </w:pPr>
      <w:r>
        <w:t>Определите цену деления шкалы каждого термо</w:t>
      </w:r>
      <w:r>
        <w:softHyphen/>
        <w:t>метра (рис. 14). Какую минимальную температуру мож</w:t>
      </w:r>
      <w:r>
        <w:softHyphen/>
        <w:t>но измерить термометром, показа</w:t>
      </w:r>
      <w:r>
        <w:t xml:space="preserve">нным на рисунке 14, а? Какую температуру показывает каждый из термометров, фрагменты которых приведены на рисунке 14, </w:t>
      </w:r>
      <w:r>
        <w:rPr>
          <w:i/>
          <w:iCs/>
        </w:rPr>
        <w:t>б—</w:t>
      </w:r>
      <w:proofErr w:type="spellStart"/>
      <w:r>
        <w:rPr>
          <w:i/>
          <w:iCs/>
        </w:rPr>
        <w:t>д</w:t>
      </w:r>
      <w:proofErr w:type="spellEnd"/>
      <w:r>
        <w:rPr>
          <w:i/>
          <w:iCs/>
        </w:rPr>
        <w:t>?</w:t>
      </w:r>
    </w:p>
    <w:p w:rsidR="00EE0352" w:rsidRDefault="00EE0352">
      <w:pPr>
        <w:spacing w:line="1" w:lineRule="exact"/>
      </w:pPr>
      <w:r>
        <w:pict>
          <v:shape id="_x0000_s1086" type="#_x0000_t202" style="position:absolute;margin-left:1.45pt;margin-top:18pt;width:13.3pt;height:16pt;z-index:-125829354;mso-wrap-distance-left:0;mso-wrap-distance-top:18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6" w:name="bookmark0"/>
                  <w:r>
                    <w:rPr>
                      <w:color w:val="FFFFFF"/>
                    </w:rPr>
                    <w:t>3.</w:t>
                  </w:r>
                  <w:bookmarkEnd w:id="6"/>
                </w:p>
              </w:txbxContent>
            </v:textbox>
            <w10:wrap type="topAndBottom" anchorx="margin"/>
          </v:shape>
        </w:pict>
      </w:r>
      <w:r>
        <w:pict>
          <v:shape id="_x0000_s1088" type="#_x0000_t202" style="position:absolute;margin-left:81.9pt;margin-top:19.25pt;width:135.55pt;height:13.7pt;z-index:-125829352;mso-wrap-distance-left:0;mso-wrap-distance-top:19.25pt;mso-wrap-distance-right:0;mso-wrap-distance-bottom:1.05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  <w:jc w:val="both"/>
                  </w:pPr>
                  <w:bookmarkStart w:id="7" w:name="bookmark2"/>
                  <w:r>
                    <w:t>СТРОЕНИЕ ВЕЩЕСТВА</w:t>
                  </w:r>
                  <w:bookmarkEnd w:id="7"/>
                </w:p>
              </w:txbxContent>
            </v:textbox>
            <w10:wrap type="topAndBottom" anchorx="margin"/>
          </v:shape>
        </w:pict>
      </w:r>
    </w:p>
    <w:p w:rsidR="00EE0352" w:rsidRDefault="00FA3E42">
      <w:pPr>
        <w:pStyle w:val="1"/>
        <w:numPr>
          <w:ilvl w:val="0"/>
          <w:numId w:val="4"/>
        </w:numPr>
        <w:tabs>
          <w:tab w:val="left" w:pos="835"/>
        </w:tabs>
        <w:spacing w:line="204" w:lineRule="auto"/>
        <w:jc w:val="both"/>
      </w:pPr>
      <w:r>
        <w:rPr>
          <w:b/>
          <w:bCs/>
        </w:rPr>
        <w:t xml:space="preserve">В </w:t>
      </w:r>
      <w:r>
        <w:t>толстостенном стальном цилиндре сжимают масло. При большом давлении капельки масла выступа</w:t>
      </w:r>
      <w:r>
        <w:softHyphen/>
        <w:t xml:space="preserve">ют на </w:t>
      </w:r>
      <w:r>
        <w:t>внешних стенках цилиндра. Чем это можно объяс</w:t>
      </w:r>
      <w:r>
        <w:softHyphen/>
        <w:t>нить?</w:t>
      </w:r>
    </w:p>
    <w:p w:rsidR="00EE0352" w:rsidRDefault="00FA3E42">
      <w:pPr>
        <w:pStyle w:val="1"/>
        <w:numPr>
          <w:ilvl w:val="0"/>
          <w:numId w:val="4"/>
        </w:numPr>
        <w:tabs>
          <w:tab w:val="left" w:pos="835"/>
        </w:tabs>
        <w:spacing w:line="204" w:lineRule="auto"/>
        <w:jc w:val="both"/>
      </w:pPr>
      <w:r>
        <w:t>На фотоснимке видимый диаметр молекулы неко</w:t>
      </w:r>
      <w:r>
        <w:softHyphen/>
        <w:t>торого вещества равен 0,5 мм. Чему равен действитель</w:t>
      </w:r>
      <w:r>
        <w:softHyphen/>
        <w:t>ный диаметр молекулы данного вещества, если фотосни</w:t>
      </w:r>
      <w:r>
        <w:softHyphen/>
        <w:t>мок получен с помощью электронного микроскопа с уве</w:t>
      </w:r>
      <w:r>
        <w:softHyphen/>
        <w:t>лич</w:t>
      </w:r>
      <w:r>
        <w:t>ением в 200 000 раз?</w:t>
      </w:r>
    </w:p>
    <w:p w:rsidR="00EE0352" w:rsidRDefault="00FA3E42">
      <w:pPr>
        <w:pStyle w:val="1"/>
        <w:spacing w:line="204" w:lineRule="auto"/>
        <w:jc w:val="both"/>
      </w:pPr>
      <w:r>
        <w:rPr>
          <w:b/>
          <w:bCs/>
        </w:rPr>
        <w:t xml:space="preserve">42*. </w:t>
      </w:r>
      <w:r>
        <w:t>Капля масла объемом 0,003 мм</w:t>
      </w:r>
      <w:r>
        <w:rPr>
          <w:vertAlign w:val="superscript"/>
        </w:rPr>
        <w:t>3</w:t>
      </w:r>
      <w:r>
        <w:t xml:space="preserve"> растеклась по по</w:t>
      </w:r>
      <w:r>
        <w:softHyphen/>
        <w:t>верхности воды тонким слоем и заняла площадь 300 см</w:t>
      </w:r>
      <w:r>
        <w:rPr>
          <w:vertAlign w:val="superscript"/>
        </w:rPr>
        <w:t>2</w:t>
      </w:r>
      <w:r>
        <w:t>. Принимая толщину слоя равной диаметру молекулы мас</w:t>
      </w:r>
      <w:r>
        <w:softHyphen/>
        <w:t>ла, определите этот диаметр.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4" w:lineRule="auto"/>
        <w:jc w:val="both"/>
      </w:pPr>
      <w:r>
        <w:t>Длина столбика ртути в трубке комнатного термо</w:t>
      </w:r>
      <w:r>
        <w:softHyphen/>
        <w:t>ме</w:t>
      </w:r>
      <w:r>
        <w:t>тра увеличилась. Увеличилось ли при этом число мо</w:t>
      </w:r>
      <w:r>
        <w:softHyphen/>
        <w:t>лекул ртути? Изменился ли объем каждой молекулы ртути в термометре?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4" w:lineRule="auto"/>
        <w:jc w:val="both"/>
      </w:pPr>
      <w:r>
        <w:t>Можно ли сказать, что объем газа в сосуде равен сумме объемов его молекул?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</w:pPr>
      <w:r>
        <w:t>Отличаются ли при одинаковой тем</w:t>
      </w:r>
      <w:r>
        <w:softHyphen/>
        <w:t>пературе промежутки между моле</w:t>
      </w:r>
      <w:r>
        <w:t>кулами 1 какого-либо вещества, находящегося в твер</w:t>
      </w:r>
      <w:r>
        <w:t xml:space="preserve">дом, жидком и газообразном состояниях? 2 </w:t>
      </w:r>
      <w:proofErr w:type="spellStart"/>
      <w:r>
        <w:t>мЛм</w:t>
      </w:r>
      <w:proofErr w:type="spellEnd"/>
    </w:p>
    <w:p w:rsidR="00EE0352" w:rsidRDefault="00FA3E42">
      <w:pPr>
        <w:pStyle w:val="1"/>
        <w:numPr>
          <w:ilvl w:val="0"/>
          <w:numId w:val="5"/>
        </w:numPr>
        <w:tabs>
          <w:tab w:val="left" w:pos="835"/>
          <w:tab w:val="left" w:pos="5137"/>
        </w:tabs>
        <w:spacing w:line="206" w:lineRule="auto"/>
      </w:pPr>
      <w:r>
        <w:t>Под действием груза резиновый шнур удлинился. Изменилась ли при этом форма молекул? Ответ поясните.</w:t>
      </w:r>
      <w:r>
        <w:tab/>
      </w:r>
    </w:p>
    <w:p w:rsidR="00EE0352" w:rsidRDefault="00FA3E42">
      <w:pPr>
        <w:pStyle w:val="1"/>
        <w:numPr>
          <w:ilvl w:val="0"/>
          <w:numId w:val="5"/>
        </w:numPr>
        <w:tabs>
          <w:tab w:val="left" w:pos="1215"/>
        </w:tabs>
        <w:spacing w:line="206" w:lineRule="auto"/>
      </w:pPr>
      <w:r>
        <w:rPr>
          <w:b/>
          <w:bCs/>
        </w:rPr>
        <w:lastRenderedPageBreak/>
        <w:t xml:space="preserve">. </w:t>
      </w:r>
      <w:r>
        <w:t xml:space="preserve">Под действием груза поршень в </w:t>
      </w:r>
      <w:proofErr w:type="spellStart"/>
      <w:r>
        <w:t>ци</w:t>
      </w:r>
      <w:proofErr w:type="spellEnd"/>
      <w:r>
        <w:softHyphen/>
      </w:r>
    </w:p>
    <w:p w:rsidR="00EE0352" w:rsidRDefault="00FA3E42">
      <w:pPr>
        <w:pStyle w:val="1"/>
        <w:spacing w:line="206" w:lineRule="auto"/>
        <w:ind w:firstLine="0"/>
      </w:pPr>
      <w:proofErr w:type="spellStart"/>
      <w:r>
        <w:t>линдре</w:t>
      </w:r>
      <w:proofErr w:type="spellEnd"/>
      <w:r>
        <w:t xml:space="preserve"> опустился в положение </w:t>
      </w:r>
      <w:r>
        <w:rPr>
          <w:i/>
          <w:iCs/>
        </w:rPr>
        <w:t>2</w:t>
      </w:r>
      <w:r>
        <w:t xml:space="preserve"> (рис. 15). </w:t>
      </w:r>
      <w:r>
        <w:rPr>
          <w:b/>
          <w:bCs/>
        </w:rPr>
        <w:t xml:space="preserve">Рис. 15 </w:t>
      </w:r>
      <w:r>
        <w:t>Когда же груз удалили, то поршень занял</w:t>
      </w:r>
    </w:p>
    <w:p w:rsidR="00EE0352" w:rsidRDefault="00FA3E42">
      <w:pPr>
        <w:pStyle w:val="1"/>
        <w:spacing w:line="206" w:lineRule="auto"/>
        <w:ind w:firstLine="0"/>
      </w:pPr>
      <w:r>
        <w:t xml:space="preserve">прежнее положение </w:t>
      </w:r>
      <w:r>
        <w:rPr>
          <w:i/>
          <w:iCs/>
        </w:rPr>
        <w:t xml:space="preserve">1. </w:t>
      </w:r>
      <w:r>
        <w:t>Как при этом изме</w:t>
      </w:r>
      <w:r>
        <w:softHyphen/>
        <w:t>нилось отношение объема воздуха, находящегося под поршнем, к сумме объемов его молекул?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Приведите пример опыта, подтверждающего</w:t>
      </w:r>
      <w:r>
        <w:t>, что вещество состоит из молекул, разделенных промежут</w:t>
      </w:r>
      <w:r>
        <w:softHyphen/>
        <w:t>ками.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Одинаковы ли объемы и состав молекул холодной и горячей воды?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Одинаковы ли объемы и состав молекул у различ</w:t>
      </w:r>
      <w:r>
        <w:softHyphen/>
        <w:t>ных веществ?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 xml:space="preserve">Дано отношение произвольного объема воды к сумме объемов молекул этой же </w:t>
      </w:r>
      <w:r>
        <w:t>воды и отношение тако</w:t>
      </w:r>
      <w:r>
        <w:softHyphen/>
        <w:t>го же объема пара к сумме объемов молекул того же па</w:t>
      </w:r>
      <w:r>
        <w:softHyphen/>
        <w:t>ра. Какое отношение больше?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Как изменяются промежутки между частицами медной заклепки при нагревании и охлаждении?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Чем объясняется увеличение длины проволоки при ее нагревании?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Поче</w:t>
      </w:r>
      <w:r>
        <w:t>му уменьшается длина рельса при его охлаж</w:t>
      </w:r>
      <w:r>
        <w:softHyphen/>
        <w:t>дении?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after="340" w:line="206" w:lineRule="auto"/>
        <w:jc w:val="both"/>
      </w:pPr>
      <w:r>
        <w:t>Зачем на точных измерительных инструментах указывается температура (обычно 20 °C)?</w:t>
      </w:r>
    </w:p>
    <w:p w:rsidR="00EE0352" w:rsidRDefault="00FA3E42">
      <w:pPr>
        <w:pStyle w:val="40"/>
        <w:keepNext/>
        <w:keepLines/>
        <w:spacing w:after="160"/>
        <w:ind w:left="1640"/>
      </w:pPr>
      <w:bookmarkStart w:id="8" w:name="bookmark23"/>
      <w:r>
        <w:t>ДВИЖЕНИЕ МОЛЕКУЛ И ТЕМПЕРАТУРА ТЕЛА</w:t>
      </w:r>
      <w:bookmarkEnd w:id="8"/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4" w:lineRule="auto"/>
        <w:jc w:val="both"/>
      </w:pPr>
      <w:r>
        <w:t>Чем объясняется распространение в воздухе запа</w:t>
      </w:r>
      <w:r>
        <w:softHyphen/>
        <w:t>хов бензина, дыма, нафталина, духов и дру</w:t>
      </w:r>
      <w:r>
        <w:t>гих пахучих веществ?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4" w:lineRule="auto"/>
        <w:jc w:val="both"/>
      </w:pPr>
      <w:r>
        <w:t>Молекулы газа движутся со скоростями порядка нескольких сотен метров в секунду. Почему же в возду</w:t>
      </w:r>
      <w:r>
        <w:softHyphen/>
        <w:t>хе запах пролитого около нас эфира или бензина мы не чувствуем мгновенно?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after="80" w:line="204" w:lineRule="auto"/>
        <w:jc w:val="both"/>
      </w:pPr>
      <w:r>
        <w:t>Открытый сосуд с углекислым газом уравновеси</w:t>
      </w:r>
      <w:r>
        <w:softHyphen/>
        <w:t>ли на весах. Почем</w:t>
      </w:r>
      <w:r>
        <w:t>у со временем равновесие весов нару</w:t>
      </w:r>
      <w:r>
        <w:softHyphen/>
        <w:t>шилось?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Детский резиновый шар, наполненный водоро</w:t>
      </w:r>
      <w:r>
        <w:softHyphen/>
        <w:t>дом, через несколько часов становится слабо надутым. Почему?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Почему дым от костра по мере его подъема пере</w:t>
      </w:r>
      <w:r>
        <w:softHyphen/>
        <w:t>стает быть видимым даже в безветренную погоду?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 xml:space="preserve">Почему в газах </w:t>
      </w:r>
      <w:r>
        <w:t>и жидкостях диффузия протекает значительно быстрее, чем в твердых телах?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В старинной книге перед страницами с рисунка</w:t>
      </w:r>
      <w:r>
        <w:softHyphen/>
        <w:t xml:space="preserve">ми подклеены листы тонкой прозрачной бумаги. Почему на сторонах этой бумаги, соприкасающихся с рисунками, со временем появились отпечатки </w:t>
      </w:r>
      <w:r>
        <w:t>рисунков?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Морское животное кальмар при нападении на не</w:t>
      </w:r>
      <w:r>
        <w:softHyphen/>
        <w:t>го выбрасывает темно-синюю защитную жидкость. Поче</w:t>
      </w:r>
      <w:r>
        <w:softHyphen/>
        <w:t xml:space="preserve">му через некоторое время пространство, заполненное этой </w:t>
      </w:r>
      <w:r>
        <w:lastRenderedPageBreak/>
        <w:t>жидкостью, даже в спокойной воде становится прозрач</w:t>
      </w:r>
      <w:r>
        <w:softHyphen/>
        <w:t>ным?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Если рассматривать в микроскоп каплю сильно разбавленного молока, то можно видеть, что плавающие в жидкости мелкие капли масла непрерывно движутся. Объясните это явление.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rPr>
          <w:noProof/>
          <w:lang w:bidi="ar-SA"/>
        </w:rPr>
        <w:drawing>
          <wp:anchor distT="139700" distB="139700" distL="139700" distR="139700" simplePos="0" relativeHeight="125829403" behindDoc="0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241300</wp:posOffset>
            </wp:positionV>
            <wp:extent cx="1852930" cy="1256030"/>
            <wp:effectExtent l="0" t="0" r="0" b="0"/>
            <wp:wrapSquare wrapText="right"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>
                      <a:off x="0" y="0"/>
                      <a:ext cx="18529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Одинаковые кусочки сахара были брошены в ста</w:t>
      </w:r>
      <w:r>
        <w:softHyphen/>
        <w:t>каны с водой одновременно. В каком стак</w:t>
      </w:r>
      <w:r>
        <w:t>ане начальная температура воды была больше (рис. 16)?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Почему не рекомен</w:t>
      </w:r>
      <w:r>
        <w:softHyphen/>
        <w:t>дуется мокрую ткань, окра</w:t>
      </w:r>
      <w:r>
        <w:softHyphen/>
        <w:t>шенную в темный цвет, ос</w:t>
      </w:r>
      <w:r>
        <w:softHyphen/>
        <w:t>тавлять на длительное вре</w:t>
      </w:r>
      <w:r>
        <w:softHyphen/>
        <w:t>мя в соприкосновении с белой тканью? Объясните</w:t>
      </w:r>
    </w:p>
    <w:p w:rsidR="00EE0352" w:rsidRDefault="00FA3E42">
      <w:pPr>
        <w:pStyle w:val="1"/>
        <w:spacing w:line="202" w:lineRule="auto"/>
        <w:ind w:left="3200" w:firstLine="0"/>
        <w:jc w:val="both"/>
      </w:pPr>
      <w:r>
        <w:t>происходящее явление.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1215"/>
        </w:tabs>
        <w:spacing w:line="202" w:lineRule="auto"/>
        <w:jc w:val="both"/>
      </w:pPr>
      <w:r>
        <w:t xml:space="preserve">Как можно ускорить диффузию в твердых </w:t>
      </w:r>
      <w:r>
        <w:t>телах?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2" w:lineRule="auto"/>
        <w:jc w:val="both"/>
      </w:pPr>
      <w:r>
        <w:t>Где лучше сохранить детский резиновый шарик, на</w:t>
      </w:r>
      <w:r>
        <w:softHyphen/>
        <w:t>полненный водородом: в холодном или теплом помещении?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after="480" w:line="202" w:lineRule="auto"/>
        <w:jc w:val="both"/>
      </w:pPr>
      <w:r>
        <w:t>Один кувшин с молоком поставили в холодиль</w:t>
      </w:r>
      <w:r>
        <w:softHyphen/>
        <w:t>ник, другой оставили в комнате. Где сливки отстоятся быстрее?</w:t>
      </w:r>
    </w:p>
    <w:p w:rsidR="00EE0352" w:rsidRDefault="00FA3E42">
      <w:pPr>
        <w:pStyle w:val="40"/>
        <w:keepNext/>
        <w:keepLines/>
        <w:spacing w:after="260"/>
        <w:jc w:val="center"/>
      </w:pPr>
      <w:bookmarkStart w:id="9" w:name="bookmark25"/>
      <w:r>
        <w:t>ВЗАИМОДЕЙСТВИЕ МОЛЕКУЛ</w:t>
      </w:r>
      <w:bookmarkEnd w:id="9"/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4" w:lineRule="auto"/>
        <w:jc w:val="both"/>
      </w:pPr>
      <w:r>
        <w:t>Молекулы твердого т</w:t>
      </w:r>
      <w:r>
        <w:t>ела находятся в непрерыв</w:t>
      </w:r>
      <w:r>
        <w:softHyphen/>
        <w:t>ном движении. Почему же твердые тела не распадаются на отдельные молекулы?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ind w:firstLine="400"/>
        <w:jc w:val="both"/>
      </w:pPr>
      <w:r>
        <w:t>Почему разломанный карандаш мы не можем со</w:t>
      </w:r>
      <w:r>
        <w:softHyphen/>
        <w:t>единить так, чтобы он вновь стал целым?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ind w:firstLine="400"/>
        <w:jc w:val="both"/>
      </w:pPr>
      <w:r>
        <w:t>Почему после дождя пыль на дороге не поднима</w:t>
      </w:r>
      <w:r>
        <w:softHyphen/>
        <w:t>ется?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ind w:firstLine="400"/>
        <w:jc w:val="both"/>
      </w:pPr>
      <w:r>
        <w:t>Почему для разделения</w:t>
      </w:r>
      <w:r>
        <w:t xml:space="preserve"> листов бумаги, смочен</w:t>
      </w:r>
      <w:r>
        <w:softHyphen/>
        <w:t>ных водой, требуется значительно большее усилие, чем при перелистывании сухих страниц книги?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ind w:firstLine="400"/>
        <w:jc w:val="both"/>
      </w:pPr>
      <w:r>
        <w:t>Почему на классной доске пишут мелом, а не ку</w:t>
      </w:r>
      <w:r>
        <w:softHyphen/>
        <w:t>ском белого мрамора? Что можно сказать о взаимодейст</w:t>
      </w:r>
      <w:r>
        <w:softHyphen/>
        <w:t>вии между частицами этих веществ?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ind w:firstLine="400"/>
        <w:jc w:val="both"/>
      </w:pPr>
      <w:r>
        <w:t>У каког</w:t>
      </w:r>
      <w:r>
        <w:t>о из веществ (свинца, воска, цинка) при нормальных условиях сила притяжения между частица</w:t>
      </w:r>
      <w:r>
        <w:softHyphen/>
        <w:t>ми наибольшая; наименьшая?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ind w:firstLine="400"/>
        <w:jc w:val="both"/>
      </w:pPr>
      <w:r>
        <w:rPr>
          <w:noProof/>
          <w:lang w:bidi="ar-SA"/>
        </w:rPr>
        <w:drawing>
          <wp:anchor distT="190500" distB="190500" distL="152400" distR="152400" simplePos="0" relativeHeight="125829404" behindDoc="0" locked="0" layoutInCell="1" allowOverlap="1">
            <wp:simplePos x="0" y="0"/>
            <wp:positionH relativeFrom="margin">
              <wp:posOffset>2294890</wp:posOffset>
            </wp:positionH>
            <wp:positionV relativeFrom="paragraph">
              <wp:posOffset>127000</wp:posOffset>
            </wp:positionV>
            <wp:extent cx="1731010" cy="591185"/>
            <wp:effectExtent l="0" t="0" r="0" b="0"/>
            <wp:wrapSquare wrapText="left"/>
            <wp:docPr id="66" name="Shap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box 67"/>
                    <pic:cNvPicPr/>
                  </pic:nvPicPr>
                  <pic:blipFill>
                    <a:blip r:embed="rId27" cstate="print"/>
                    <a:stretch/>
                  </pic:blipFill>
                  <pic:spPr>
                    <a:xfrm>
                      <a:off x="0" y="0"/>
                      <a:ext cx="173101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530225" distL="274320" distR="0" simplePos="0" relativeHeight="125829405" behindDoc="0" locked="0" layoutInCell="1" allowOverlap="1">
            <wp:simplePos x="0" y="0"/>
            <wp:positionH relativeFrom="margin">
              <wp:posOffset>2435225</wp:posOffset>
            </wp:positionH>
            <wp:positionV relativeFrom="paragraph">
              <wp:posOffset>1054100</wp:posOffset>
            </wp:positionV>
            <wp:extent cx="1286510" cy="1298575"/>
            <wp:effectExtent l="0" t="0" r="0" b="0"/>
            <wp:wrapSquare wrapText="left"/>
            <wp:docPr id="68" name="Shap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28" cstate="print"/>
                    <a:stretch/>
                  </pic:blipFill>
                  <pic:spPr>
                    <a:xfrm>
                      <a:off x="0" y="0"/>
                      <a:ext cx="12865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096" type="#_x0000_t202" style="position:absolute;left:0;text-align:left;margin-left:170.15pt;margin-top:194.5pt;width:83.4pt;height:32.3pt;z-index:25165774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spacing w:after="180"/>
                    <w:ind w:firstLine="220"/>
                    <w:rPr>
                      <w:sz w:val="17"/>
                      <w:szCs w:val="17"/>
                    </w:rPr>
                  </w:pPr>
                  <w:r>
                    <w:rPr>
                      <w:b w:val="0"/>
                      <w:bCs w:val="0"/>
                      <w:sz w:val="17"/>
                      <w:szCs w:val="17"/>
                    </w:rPr>
                    <w:t>Рис. 18</w:t>
                  </w:r>
                </w:p>
                <w:p w:rsidR="00EE0352" w:rsidRDefault="00FA3E42">
                  <w:pPr>
                    <w:pStyle w:val="a8"/>
                    <w:rPr>
                      <w:sz w:val="22"/>
                      <w:szCs w:val="22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>растягивается?</w:t>
                  </w:r>
                </w:p>
              </w:txbxContent>
            </v:textbox>
            <w10:wrap anchorx="margin"/>
          </v:shape>
        </w:pict>
      </w:r>
      <w:r>
        <w:t>Плоскопараллельные концевые меры длины (плит</w:t>
      </w:r>
      <w:r>
        <w:softHyphen/>
        <w:t xml:space="preserve">ки </w:t>
      </w:r>
      <w:proofErr w:type="spellStart"/>
      <w:r>
        <w:t>Иоганссона</w:t>
      </w:r>
      <w:proofErr w:type="spellEnd"/>
      <w:r>
        <w:t xml:space="preserve">) отполированы так, что при контакте они прилипают </w:t>
      </w:r>
      <w:r>
        <w:t>друг к другу и вза</w:t>
      </w:r>
      <w:r>
        <w:softHyphen/>
        <w:t>имно удерживаются (рис. 17). Объясните причину этого яв</w:t>
      </w:r>
      <w:r>
        <w:softHyphen/>
      </w:r>
      <w:r>
        <w:lastRenderedPageBreak/>
        <w:t>ления.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ind w:firstLine="400"/>
        <w:jc w:val="both"/>
      </w:pPr>
      <w:r>
        <w:t>Сварку металличес</w:t>
      </w:r>
      <w:r>
        <w:softHyphen/>
        <w:t>ких деталей можно выпол</w:t>
      </w:r>
      <w:r>
        <w:softHyphen/>
        <w:t>нить и холодным способом, если, соединив их, очень силь</w:t>
      </w:r>
      <w:r>
        <w:softHyphen/>
        <w:t>но сдавить. При каком усло</w:t>
      </w:r>
      <w:r>
        <w:softHyphen/>
        <w:t>вии такая сварка может быть выполнена?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ind w:firstLine="400"/>
        <w:jc w:val="both"/>
      </w:pPr>
      <w:r>
        <w:t>Стеклянную</w:t>
      </w:r>
      <w:r>
        <w:t xml:space="preserve"> пластин</w:t>
      </w:r>
      <w:r>
        <w:softHyphen/>
        <w:t>ку, подвешенную на резино</w:t>
      </w:r>
      <w:r>
        <w:softHyphen/>
        <w:t>вом шнуре, опустили до со</w:t>
      </w:r>
      <w:r>
        <w:softHyphen/>
        <w:t>прикосновения с поверхнос</w:t>
      </w:r>
      <w:r>
        <w:softHyphen/>
        <w:t>тью воды (рис. 18). Почему при подъеме пластинки шнур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ind w:firstLine="400"/>
        <w:jc w:val="both"/>
      </w:pPr>
      <w:r>
        <w:t>В каком состоянии — твердом или жидком — си</w:t>
      </w:r>
      <w:r>
        <w:softHyphen/>
        <w:t>ла притяжения между молекулами свинца больше?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ind w:firstLine="400"/>
        <w:jc w:val="both"/>
      </w:pPr>
      <w:r>
        <w:t xml:space="preserve">Масло сравнительно легко </w:t>
      </w:r>
      <w:r>
        <w:t>удаляется с чистой по</w:t>
      </w:r>
      <w:r>
        <w:softHyphen/>
        <w:t>верхности меди. Удалить ртуть с той же поверхности не</w:t>
      </w:r>
      <w:r>
        <w:softHyphen/>
        <w:t>возможно. Что можно сказать о взаимном притяжении между молекулами масла и меди, ртути и меди?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ind w:firstLine="400"/>
        <w:jc w:val="both"/>
      </w:pPr>
      <w:r>
        <w:t>Молекулы вещества притягиваются друг к другу. Почему же между ними существуют промежу</w:t>
      </w:r>
      <w:r>
        <w:t>тки?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ind w:firstLine="400"/>
        <w:jc w:val="both"/>
      </w:pPr>
      <w:r>
        <w:t>Что есть общего между склеиванием бумаги и па</w:t>
      </w:r>
      <w:r>
        <w:softHyphen/>
        <w:t>янием металлических изделий?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ind w:firstLine="400"/>
        <w:jc w:val="both"/>
      </w:pPr>
      <w:r>
        <w:t>Чем отличается сварка металлических деталей от паяния металлических изделий?</w:t>
      </w:r>
    </w:p>
    <w:p w:rsidR="00EE0352" w:rsidRDefault="00FA3E42">
      <w:pPr>
        <w:pStyle w:val="40"/>
        <w:keepNext/>
        <w:keepLines/>
        <w:spacing w:after="60"/>
        <w:ind w:firstLine="320"/>
        <w:jc w:val="both"/>
      </w:pPr>
      <w:bookmarkStart w:id="10" w:name="bookmark27"/>
      <w:r>
        <w:t>Дополнительные задачи</w:t>
      </w:r>
      <w:bookmarkEnd w:id="10"/>
    </w:p>
    <w:p w:rsidR="00EE0352" w:rsidRDefault="00FA3E42">
      <w:pPr>
        <w:pStyle w:val="1"/>
        <w:spacing w:line="206" w:lineRule="auto"/>
        <w:jc w:val="both"/>
      </w:pPr>
      <w:r>
        <w:rPr>
          <w:b/>
          <w:bCs/>
        </w:rPr>
        <w:t xml:space="preserve">Д. 1. </w:t>
      </w:r>
      <w:r>
        <w:t>На бумажных обоях капли масла и капли чис</w:t>
      </w:r>
      <w:r>
        <w:softHyphen/>
        <w:t>той воды расплываются и обра</w:t>
      </w:r>
      <w:r>
        <w:t>зуют пятна. Почему пятна от масла остаются на обоях, а от воды нет?</w:t>
      </w:r>
    </w:p>
    <w:p w:rsidR="00EE0352" w:rsidRDefault="00EE0352">
      <w:pPr>
        <w:pStyle w:val="1"/>
        <w:spacing w:line="206" w:lineRule="auto"/>
        <w:ind w:firstLine="0"/>
        <w:jc w:val="both"/>
      </w:pPr>
      <w:r>
        <w:pict>
          <v:shape id="_x0000_s1098" type="#_x0000_t202" style="position:absolute;left:0;text-align:left;margin-left:.6pt;margin-top:80.15pt;width:317.3pt;height:33.5pt;z-index:-125829347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6" w:lineRule="auto"/>
                    <w:jc w:val="both"/>
                  </w:pPr>
                  <w:r>
                    <w:rPr>
                      <w:b/>
                      <w:bCs/>
                    </w:rPr>
                    <w:t xml:space="preserve">Д. 2. </w:t>
                  </w:r>
                  <w:r>
                    <w:t>Почему рекомендуется стеклянные пластины при их хранении прокладывать бумагой?</w:t>
                  </w:r>
                </w:p>
                <w:p w:rsidR="00EE0352" w:rsidRDefault="00FA3E42">
                  <w:pPr>
                    <w:pStyle w:val="1"/>
                    <w:spacing w:line="206" w:lineRule="auto"/>
                    <w:ind w:firstLine="0"/>
                    <w:jc w:val="right"/>
                  </w:pPr>
                  <w:r>
                    <w:rPr>
                      <w:b/>
                      <w:bCs/>
                    </w:rPr>
                    <w:t xml:space="preserve">Д. 3. </w:t>
                  </w:r>
                  <w:r>
                    <w:t xml:space="preserve">В какой из </w:t>
                  </w:r>
                  <w:proofErr w:type="spellStart"/>
                  <w:r>
                    <w:t>жидкос</w:t>
                  </w:r>
                  <w:proofErr w:type="spellEnd"/>
                  <w:r>
                    <w:t>-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rPr>
          <w:noProof/>
          <w:lang w:bidi="ar-SA"/>
        </w:rPr>
        <w:drawing>
          <wp:anchor distT="0" distB="373380" distL="148590" distR="1167130" simplePos="0" relativeHeight="125829408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1446530</wp:posOffset>
            </wp:positionV>
            <wp:extent cx="658495" cy="1273810"/>
            <wp:effectExtent l="0" t="0" r="0" b="0"/>
            <wp:wrapSquare wrapText="right"/>
            <wp:docPr id="74" name="Shap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29" cstate="print"/>
                    <a:stretch/>
                  </pic:blipFill>
                  <pic:spPr>
                    <a:xfrm>
                      <a:off x="0" y="0"/>
                      <a:ext cx="65849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2" type="#_x0000_t202" style="position:absolute;left:0;text-align:left;margin-left:.6pt;margin-top:217.1pt;width:34.3pt;height:26.3pt;z-index:25165774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spacing w:after="80"/>
                    <w:jc w:val="right"/>
                    <w:rPr>
                      <w:sz w:val="17"/>
                      <w:szCs w:val="17"/>
                    </w:rPr>
                  </w:pPr>
                  <w:r>
                    <w:rPr>
                      <w:b w:val="0"/>
                      <w:bCs w:val="0"/>
                      <w:i/>
                      <w:iCs/>
                      <w:sz w:val="17"/>
                      <w:szCs w:val="17"/>
                    </w:rPr>
                    <w:t>а)</w:t>
                  </w:r>
                </w:p>
                <w:p w:rsidR="00EE0352" w:rsidRDefault="00FA3E42">
                  <w:pPr>
                    <w:pStyle w:val="a8"/>
                  </w:pPr>
                  <w:r>
                    <w:t>Рис. 1д</w:t>
                  </w:r>
                </w:p>
              </w:txbxContent>
            </v:textbox>
            <w10:wrap anchorx="margin" anchory="margin"/>
          </v:shape>
        </w:pict>
      </w:r>
      <w:r w:rsidR="00FA3E42">
        <w:rPr>
          <w:noProof/>
          <w:lang w:bidi="ar-SA"/>
        </w:rPr>
        <w:drawing>
          <wp:anchor distT="0" distB="374015" distL="1176020" distR="139700" simplePos="0" relativeHeight="125829409" behindDoc="0" locked="0" layoutInCell="1" allowOverlap="1">
            <wp:simplePos x="0" y="0"/>
            <wp:positionH relativeFrom="margin">
              <wp:posOffset>1043940</wp:posOffset>
            </wp:positionH>
            <wp:positionV relativeFrom="margin">
              <wp:posOffset>1446530</wp:posOffset>
            </wp:positionV>
            <wp:extent cx="658495" cy="1273810"/>
            <wp:effectExtent l="0" t="0" r="0" b="0"/>
            <wp:wrapSquare wrapText="right"/>
            <wp:docPr id="78" name="Shap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box 79"/>
                    <pic:cNvPicPr/>
                  </pic:nvPicPr>
                  <pic:blipFill>
                    <a:blip r:embed="rId30" cstate="print"/>
                    <a:stretch/>
                  </pic:blipFill>
                  <pic:spPr>
                    <a:xfrm>
                      <a:off x="0" y="0"/>
                      <a:ext cx="65849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6" type="#_x0000_t202" style="position:absolute;left:0;text-align:left;margin-left:102.35pt;margin-top:217pt;width:10.55pt;height:10.7pt;z-index:25165774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17"/>
                      <w:szCs w:val="17"/>
                    </w:rPr>
                  </w:pPr>
                  <w:r>
                    <w:rPr>
                      <w:b w:val="0"/>
                      <w:bCs w:val="0"/>
                      <w:i/>
                      <w:iCs/>
                      <w:sz w:val="17"/>
                      <w:szCs w:val="17"/>
                    </w:rPr>
                    <w:t>б)</w:t>
                  </w:r>
                </w:p>
              </w:txbxContent>
            </v:textbox>
            <w10:wrap anchorx="margin" anchory="margin"/>
          </v:shape>
        </w:pict>
      </w:r>
      <w:proofErr w:type="spellStart"/>
      <w:r w:rsidR="00FA3E42">
        <w:t>тей</w:t>
      </w:r>
      <w:proofErr w:type="spellEnd"/>
      <w:r w:rsidR="00FA3E42">
        <w:t>, налитых в стеклянные стаканы (рис. 1Д</w:t>
      </w:r>
      <w:r w:rsidR="00FA3E42">
        <w:rPr>
          <w:vertAlign w:val="superscript"/>
        </w:rPr>
        <w:footnoteReference w:id="2"/>
      </w:r>
      <w:r w:rsidR="00FA3E42">
        <w:t xml:space="preserve">), </w:t>
      </w:r>
      <w:r w:rsidR="00FA3E42">
        <w:t>взаимное притяжение молекул больше, чем притяжение молекул жид</w:t>
      </w:r>
      <w:r w:rsidR="00FA3E42">
        <w:softHyphen/>
        <w:t>кости и молекул стекла?</w:t>
      </w:r>
    </w:p>
    <w:p w:rsidR="00EE0352" w:rsidRDefault="00FA3E42">
      <w:pPr>
        <w:pStyle w:val="1"/>
        <w:spacing w:line="206" w:lineRule="auto"/>
        <w:jc w:val="both"/>
      </w:pPr>
      <w:r>
        <w:rPr>
          <w:b/>
          <w:bCs/>
        </w:rPr>
        <w:t xml:space="preserve">Д. 4. </w:t>
      </w:r>
      <w:r>
        <w:t>Почему кожаную де</w:t>
      </w:r>
      <w:r>
        <w:softHyphen/>
        <w:t>мисезонную обувь рекоменду</w:t>
      </w:r>
      <w:r>
        <w:softHyphen/>
        <w:t>ется смазывать кремом, содер</w:t>
      </w:r>
      <w:r>
        <w:softHyphen/>
        <w:t>жащим жиры или парафин?</w:t>
      </w:r>
    </w:p>
    <w:p w:rsidR="00EE0352" w:rsidRDefault="00FA3E42">
      <w:pPr>
        <w:pStyle w:val="1"/>
        <w:spacing w:line="206" w:lineRule="auto"/>
        <w:jc w:val="both"/>
      </w:pPr>
      <w:r>
        <w:rPr>
          <w:b/>
          <w:bCs/>
        </w:rPr>
        <w:t xml:space="preserve">Д. </w:t>
      </w:r>
      <w:r>
        <w:t>5. Почему одни лекарст</w:t>
      </w:r>
      <w:r>
        <w:softHyphen/>
        <w:t>венные таблетки легко раство</w:t>
      </w:r>
      <w:r>
        <w:softHyphen/>
        <w:t>ряются в в</w:t>
      </w:r>
      <w:r>
        <w:t>оде, а другие нет?</w:t>
      </w:r>
    </w:p>
    <w:p w:rsidR="00EE0352" w:rsidRDefault="00FA3E42">
      <w:pPr>
        <w:pStyle w:val="1"/>
        <w:spacing w:line="206" w:lineRule="auto"/>
        <w:jc w:val="both"/>
      </w:pPr>
      <w:r>
        <w:rPr>
          <w:b/>
          <w:bCs/>
        </w:rPr>
        <w:t xml:space="preserve">Д. 6. </w:t>
      </w:r>
      <w:r>
        <w:t>Почему использован</w:t>
      </w:r>
      <w:r>
        <w:softHyphen/>
      </w:r>
    </w:p>
    <w:p w:rsidR="00EE0352" w:rsidRDefault="00FA3E42">
      <w:pPr>
        <w:pStyle w:val="1"/>
        <w:ind w:left="2920" w:firstLine="0"/>
        <w:jc w:val="both"/>
      </w:pPr>
      <w:proofErr w:type="spellStart"/>
      <w:r>
        <w:t>ную</w:t>
      </w:r>
      <w:proofErr w:type="spellEnd"/>
      <w:r>
        <w:t xml:space="preserve"> жевательную резинку,</w:t>
      </w:r>
    </w:p>
    <w:p w:rsidR="00EE0352" w:rsidRDefault="00FA3E42">
      <w:pPr>
        <w:pStyle w:val="1"/>
        <w:spacing w:line="206" w:lineRule="auto"/>
        <w:ind w:firstLine="0"/>
        <w:jc w:val="both"/>
      </w:pPr>
      <w:r>
        <w:t>прилипшую к одежде или чистым деревянным, металли</w:t>
      </w:r>
      <w:r>
        <w:softHyphen/>
        <w:t>ческим и другим поверхностям, так трудно удалить без помощи растворителя, содержащего бензин?</w:t>
      </w:r>
    </w:p>
    <w:p w:rsidR="00EE0352" w:rsidRDefault="00EE0352">
      <w:pPr>
        <w:pStyle w:val="1"/>
        <w:spacing w:line="206" w:lineRule="auto"/>
        <w:jc w:val="both"/>
      </w:pPr>
      <w:r>
        <w:lastRenderedPageBreak/>
        <w:pict>
          <v:shape id="_x0000_s1108" type="#_x0000_t202" style="position:absolute;left:0;text-align:left;margin-left:1.3pt;margin-top:375pt;width:13.7pt;height:15.95pt;z-index:-125829343;mso-wrap-distance-top:18pt;mso-wrap-distance-right:249.6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11" w:name="bookmark4"/>
                  <w:r>
                    <w:rPr>
                      <w:color w:val="FFFFFF"/>
                    </w:rPr>
                    <w:t>6.</w:t>
                  </w:r>
                  <w:bookmarkEnd w:id="11"/>
                </w:p>
              </w:txbxContent>
            </v:textbox>
            <w10:wrap type="topAndBottom" anchorx="margin" anchory="margin"/>
          </v:shape>
        </w:pict>
      </w:r>
      <w:r>
        <w:pict>
          <v:shape id="_x0000_s1110" type="#_x0000_t202" style="position:absolute;left:0;text-align:left;margin-left:81.95pt;margin-top:375.1pt;width:173.65pt;height:13.55pt;z-index:-125829341;mso-wrap-distance-left:89.65pt;mso-wrap-distance-top:18.1pt;mso-wrap-distance-bottom:2.3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12" w:name="bookmark6"/>
                  <w:r>
                    <w:t>ТРИ СОСТОЯНИЯ ВЕЩЕСТВА</w:t>
                  </w:r>
                  <w:bookmarkEnd w:id="12"/>
                </w:p>
              </w:txbxContent>
            </v:textbox>
            <w10:wrap type="topAndBottom" anchorx="margin" anchory="margin"/>
          </v:shape>
        </w:pict>
      </w:r>
      <w:r w:rsidR="00FA3E42">
        <w:rPr>
          <w:b/>
          <w:bCs/>
        </w:rPr>
        <w:t xml:space="preserve">Д. 7. </w:t>
      </w:r>
      <w:r w:rsidR="00FA3E42">
        <w:t xml:space="preserve">Современные торговые этикетки со </w:t>
      </w:r>
      <w:proofErr w:type="spellStart"/>
      <w:r w:rsidR="00FA3E42">
        <w:t>штрихкода</w:t>
      </w:r>
      <w:r w:rsidR="00FA3E42">
        <w:softHyphen/>
        <w:t>ми</w:t>
      </w:r>
      <w:proofErr w:type="spellEnd"/>
      <w:r w:rsidR="00FA3E42">
        <w:t xml:space="preserve"> прочно удерживаются на стеклянных и других по</w:t>
      </w:r>
      <w:r w:rsidR="00FA3E42">
        <w:softHyphen/>
        <w:t>верхностях благодаря своей клеевой основе. Почему же при удалении таких этикеток на многих поверхностях не остается следов клея?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4" w:lineRule="auto"/>
        <w:jc w:val="both"/>
      </w:pPr>
      <w:r>
        <w:t xml:space="preserve">Можно ли открытый сосуд заполнить </w:t>
      </w:r>
      <w:r>
        <w:t>газом на 50% его вместимости?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4" w:lineRule="auto"/>
        <w:jc w:val="both"/>
      </w:pPr>
      <w:r>
        <w:t>Закрытая бутылка наполовину заполнена ртутью. Можно ли утверждать, что в верхней половине бутылки ртуть отсутствует?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4" w:lineRule="auto"/>
        <w:jc w:val="both"/>
      </w:pPr>
      <w:r>
        <w:t>Могут ли быть в жидком состоянии кислород, азот?</w:t>
      </w:r>
    </w:p>
    <w:p w:rsidR="00EE0352" w:rsidRDefault="00FA3E42" w:rsidP="00611BC0">
      <w:pPr>
        <w:pStyle w:val="1"/>
        <w:numPr>
          <w:ilvl w:val="0"/>
          <w:numId w:val="5"/>
        </w:numPr>
        <w:tabs>
          <w:tab w:val="left" w:pos="835"/>
        </w:tabs>
        <w:spacing w:after="160" w:line="206" w:lineRule="auto"/>
        <w:jc w:val="both"/>
      </w:pPr>
      <w:r>
        <w:t xml:space="preserve">Могут ли быть в газообразном состоянии ртуть, железо, </w:t>
      </w:r>
      <w:proofErr w:type="spellStart"/>
      <w:r>
        <w:t>свинец?</w:t>
      </w:r>
      <w:r>
        <w:t>В</w:t>
      </w:r>
      <w:proofErr w:type="spellEnd"/>
      <w:r>
        <w:t xml:space="preserve"> каком состоянии при комнатной температуре находятся следующие вещества: вода, сахар, воздух, оло</w:t>
      </w:r>
      <w:r>
        <w:softHyphen/>
        <w:t xml:space="preserve">во, спирт, лед, </w:t>
      </w:r>
      <w:r>
        <w:t>кислород, алюминий, молоко, азот? Отве</w:t>
      </w:r>
      <w:r>
        <w:softHyphen/>
        <w:t>ты впишите в таблицу, начертив ее в тетради.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09"/>
        <w:gridCol w:w="2012"/>
        <w:gridCol w:w="2264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62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Состояние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78"/>
          <w:jc w:val="center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твердое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жидкое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газообразное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</w:tbl>
    <w:p w:rsidR="00EE0352" w:rsidRDefault="00EE0352">
      <w:pPr>
        <w:spacing w:after="219" w:line="1" w:lineRule="exact"/>
      </w:pP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Летним вечером над болотом образовался туман. Какое это состояние воды?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В зимний морозный день над полыньей в реке об</w:t>
      </w:r>
      <w:r>
        <w:softHyphen/>
        <w:t>разовался</w:t>
      </w:r>
      <w:r>
        <w:t xml:space="preserve"> туман. Какое это состояние воды?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Свежий, хотя и невидимый, след (например, зай</w:t>
      </w:r>
      <w:r>
        <w:softHyphen/>
        <w:t>ца) собака берет. Однако со временем она его учуять не может. Объясните это явление.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 xml:space="preserve">В </w:t>
      </w:r>
      <w:proofErr w:type="spellStart"/>
      <w:r>
        <w:t>полистироловой</w:t>
      </w:r>
      <w:proofErr w:type="spellEnd"/>
      <w:r>
        <w:t xml:space="preserve"> фляге длительное время хра</w:t>
      </w:r>
      <w:r>
        <w:softHyphen/>
        <w:t>нился керосин. Если в эту, даже очень тщательно</w:t>
      </w:r>
      <w:r>
        <w:t xml:space="preserve"> вымы</w:t>
      </w:r>
      <w:r>
        <w:softHyphen/>
        <w:t>тую, флягу налить молоко, то в нем мы все же будем чув</w:t>
      </w:r>
      <w:r>
        <w:softHyphen/>
        <w:t>ствовать запах керосина. Объясните почему.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206" w:lineRule="auto"/>
        <w:jc w:val="both"/>
      </w:pPr>
      <w:r>
        <w:t>Кусок олова нагрели, и оно перешло в жидкое со</w:t>
      </w:r>
      <w:r>
        <w:softHyphen/>
        <w:t>стояние. Как при этом менялось движение и расположе</w:t>
      </w:r>
      <w:r>
        <w:softHyphen/>
        <w:t>ние частиц олова относительно друг друга?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after="180" w:line="206" w:lineRule="auto"/>
        <w:jc w:val="both"/>
        <w:sectPr w:rsidR="00EE0352">
          <w:footerReference w:type="even" r:id="rId31"/>
          <w:footerReference w:type="default" r:id="rId32"/>
          <w:footnotePr>
            <w:numFmt w:val="upperRoman"/>
          </w:footnotePr>
          <w:pgSz w:w="8400" w:h="11900"/>
          <w:pgMar w:top="234" w:right="870" w:bottom="838" w:left="870" w:header="0" w:footer="410" w:gutter="288"/>
          <w:pgNumType w:start="14"/>
          <w:cols w:space="720"/>
          <w:noEndnote/>
          <w:docGrid w:linePitch="360"/>
        </w:sectPr>
      </w:pPr>
      <w:r>
        <w:t>Вода испарилась и превратилась в пар. Измени</w:t>
      </w:r>
      <w:r>
        <w:softHyphen/>
        <w:t>лись ли при этом сами молекулы воды? Как изменилось их расположение и движение?</w:t>
      </w:r>
    </w:p>
    <w:p w:rsidR="00EE0352" w:rsidRDefault="00FA3E42">
      <w:pPr>
        <w:pStyle w:val="22"/>
        <w:keepNext/>
        <w:keepLines/>
        <w:spacing w:after="0"/>
        <w:ind w:left="1600"/>
      </w:pPr>
      <w:bookmarkStart w:id="13" w:name="bookmark29"/>
      <w:r>
        <w:lastRenderedPageBreak/>
        <w:t>ДВИЖЕНИЕ</w:t>
      </w:r>
      <w:bookmarkEnd w:id="13"/>
    </w:p>
    <w:p w:rsidR="00EE0352" w:rsidRDefault="00FA3E42">
      <w:pPr>
        <w:pStyle w:val="22"/>
        <w:keepNext/>
        <w:keepLines/>
        <w:spacing w:after="0"/>
        <w:ind w:left="1600"/>
      </w:pPr>
      <w:r>
        <w:t>И ВЗАИМОДЕЙСТВИЕ</w:t>
      </w:r>
    </w:p>
    <w:p w:rsidR="00EE0352" w:rsidRDefault="00FA3E42">
      <w:pPr>
        <w:pStyle w:val="22"/>
        <w:keepNext/>
        <w:keepLines/>
        <w:ind w:left="1600"/>
      </w:pPr>
      <w:r>
        <w:t>ТЕЛ</w:t>
      </w:r>
    </w:p>
    <w:p w:rsidR="00EE0352" w:rsidRDefault="00FA3E42">
      <w:pPr>
        <w:pStyle w:val="40"/>
        <w:keepNext/>
        <w:keepLines/>
        <w:spacing w:after="0"/>
        <w:jc w:val="both"/>
      </w:pPr>
      <w:r>
        <w:rPr>
          <w:noProof/>
          <w:lang w:bidi="ar-SA"/>
        </w:rPr>
        <w:drawing>
          <wp:anchor distT="0" distB="0" distL="114300" distR="114300" simplePos="0" relativeHeight="125829414" behindDoc="0" locked="0" layoutInCell="1" allowOverlap="1">
            <wp:simplePos x="0" y="0"/>
            <wp:positionH relativeFrom="margin">
              <wp:posOffset>-427355</wp:posOffset>
            </wp:positionH>
            <wp:positionV relativeFrom="paragraph">
              <wp:posOffset>12700</wp:posOffset>
            </wp:positionV>
            <wp:extent cx="1329055" cy="359410"/>
            <wp:effectExtent l="0" t="0" r="0" b="0"/>
            <wp:wrapSquare wrapText="bothSides"/>
            <wp:docPr id="94" name="Shap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box 95"/>
                    <pic:cNvPicPr/>
                  </pic:nvPicPr>
                  <pic:blipFill>
                    <a:blip r:embed="rId33" cstate="print"/>
                    <a:stretch/>
                  </pic:blipFill>
                  <pic:spPr>
                    <a:xfrm>
                      <a:off x="0" y="0"/>
                      <a:ext cx="132905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bookmark33"/>
      <w:r>
        <w:t>РАВНОМЕРНОЕ И НЕРАВНОМЕРНОЕ</w:t>
      </w:r>
      <w:bookmarkEnd w:id="14"/>
    </w:p>
    <w:p w:rsidR="00EE0352" w:rsidRDefault="00FA3E42">
      <w:pPr>
        <w:pStyle w:val="40"/>
        <w:keepNext/>
        <w:keepLines/>
        <w:spacing w:after="200"/>
        <w:jc w:val="both"/>
      </w:pPr>
      <w:r>
        <w:t>ПРЯМОЛИНЕЙНОЕ ДВИЖЕНИЕ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199" w:lineRule="auto"/>
        <w:jc w:val="both"/>
      </w:pPr>
      <w:r>
        <w:t xml:space="preserve">В движущемся </w:t>
      </w:r>
      <w:r>
        <w:t>вагоне пассажирского поезда на столе лежит книга. В покое или движении находится книга относительно: а) стола; б) рельсов; в) пола вагона; г) телеграфных столбов?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8"/>
        </w:tabs>
        <w:spacing w:line="199" w:lineRule="auto"/>
        <w:jc w:val="both"/>
      </w:pPr>
      <w:r>
        <w:t>Какую траекторию при движении описывает центр колеса автомобиля относительно прямолинейной до</w:t>
      </w:r>
      <w:r>
        <w:t>роги?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199" w:lineRule="auto"/>
        <w:jc w:val="both"/>
      </w:pPr>
      <w:r>
        <w:t>Рассмотрите движение концов минутной и часо</w:t>
      </w:r>
      <w:r>
        <w:softHyphen/>
        <w:t>вой стрелок часов. Что между этими движениями обще</w:t>
      </w:r>
      <w:r>
        <w:softHyphen/>
        <w:t>го? Чем они отличаются друг от друга?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199" w:lineRule="auto"/>
        <w:jc w:val="both"/>
      </w:pPr>
      <w:r>
        <w:t>Велосипедист движется равномерно и прямоли</w:t>
      </w:r>
      <w:r>
        <w:softHyphen/>
        <w:t>нейно. Какова траектория движения точек обода колеса относительно рамы вел</w:t>
      </w:r>
      <w:r>
        <w:t>осипеда?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835"/>
        </w:tabs>
        <w:spacing w:line="199" w:lineRule="auto"/>
        <w:jc w:val="both"/>
      </w:pPr>
      <w:r>
        <w:t>Какие части велосипеда при прямолинейном дви</w:t>
      </w:r>
      <w:r>
        <w:softHyphen/>
        <w:t>жении описывают прямолинейные траектории относи</w:t>
      </w:r>
      <w:r>
        <w:softHyphen/>
        <w:t>тельно дороги, а какие — криволинейные?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964"/>
        </w:tabs>
        <w:spacing w:line="199" w:lineRule="auto"/>
        <w:jc w:val="both"/>
      </w:pPr>
      <w:r>
        <w:t>После стыковки космический корабль и орби</w:t>
      </w:r>
      <w:r>
        <w:softHyphen/>
        <w:t>тальная станция двигались некоторое время совместно. Что можно сказать о</w:t>
      </w:r>
      <w:r>
        <w:t xml:space="preserve"> скорости и виде их движения отно</w:t>
      </w:r>
      <w:r>
        <w:softHyphen/>
        <w:t>сительно друг друга и относительно Земли при таком по</w:t>
      </w:r>
      <w:r>
        <w:softHyphen/>
        <w:t>лете?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964"/>
        </w:tabs>
        <w:spacing w:line="199" w:lineRule="auto"/>
        <w:jc w:val="both"/>
      </w:pPr>
      <w:r>
        <w:t>На рисунке 19 изображена часть траектории движения Земли вокруг Солнца. Стрелками показаны на</w:t>
      </w:r>
      <w:r>
        <w:softHyphen/>
        <w:t>правления движения Земли и ее вращения. Когда жите-</w:t>
      </w:r>
    </w:p>
    <w:p w:rsidR="00EE0352" w:rsidRDefault="00FA3E42">
      <w:pPr>
        <w:spacing w:after="1626" w:line="1" w:lineRule="exact"/>
        <w:sectPr w:rsidR="00EE0352" w:rsidSect="00611BC0">
          <w:footerReference w:type="even" r:id="rId34"/>
          <w:footerReference w:type="default" r:id="rId35"/>
          <w:footnotePr>
            <w:numFmt w:val="upperRoman"/>
          </w:footnotePr>
          <w:pgSz w:w="8400" w:h="11900"/>
          <w:pgMar w:top="709" w:right="656" w:bottom="998" w:left="656" w:header="1424" w:footer="3" w:gutter="727"/>
          <w:pgNumType w:start="14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anchor distT="0" distB="0" distL="0" distR="0" simplePos="0" relativeHeight="62914712" behindDoc="1" locked="0" layoutInCell="1" allowOverlap="1">
            <wp:simplePos x="0" y="0"/>
            <wp:positionH relativeFrom="margin">
              <wp:posOffset>20320</wp:posOffset>
            </wp:positionH>
            <wp:positionV relativeFrom="paragraph">
              <wp:posOffset>266700</wp:posOffset>
            </wp:positionV>
            <wp:extent cx="1109345" cy="768350"/>
            <wp:effectExtent l="0" t="0" r="0" b="0"/>
            <wp:wrapNone/>
            <wp:docPr id="104" name="Shap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box 105"/>
                    <pic:cNvPicPr/>
                  </pic:nvPicPr>
                  <pic:blipFill>
                    <a:blip r:embed="rId36" cstate="print"/>
                    <a:stretch/>
                  </pic:blipFill>
                  <pic:spPr>
                    <a:xfrm>
                      <a:off x="0" y="0"/>
                      <a:ext cx="110934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20"/>
        <w:spacing w:after="0" w:line="240" w:lineRule="auto"/>
        <w:ind w:left="1920"/>
        <w:rPr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Рис. 22</w:t>
      </w:r>
    </w:p>
    <w:p w:rsidR="00EE0352" w:rsidRDefault="00FA3E42">
      <w:pPr>
        <w:spacing w:line="1" w:lineRule="exact"/>
        <w:sectPr w:rsidR="00EE0352">
          <w:footerReference w:type="even" r:id="rId37"/>
          <w:footerReference w:type="default" r:id="rId38"/>
          <w:footnotePr>
            <w:numFmt w:val="upperRoman"/>
          </w:footnotePr>
          <w:pgSz w:w="8400" w:h="11900"/>
          <w:pgMar w:top="1773" w:right="987" w:bottom="809" w:left="987" w:header="0" w:footer="3" w:gutter="76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anchor distT="1487170" distB="4445" distL="651510" distR="0" simplePos="0" relativeHeight="125829415" behindDoc="0" locked="0" layoutInCell="1" allowOverlap="1">
            <wp:simplePos x="0" y="0"/>
            <wp:positionH relativeFrom="margin">
              <wp:posOffset>655955</wp:posOffset>
            </wp:positionH>
            <wp:positionV relativeFrom="paragraph">
              <wp:posOffset>1487170</wp:posOffset>
            </wp:positionV>
            <wp:extent cx="426720" cy="353695"/>
            <wp:effectExtent l="0" t="0" r="0" b="0"/>
            <wp:wrapTopAndBottom/>
            <wp:docPr id="110" name="Shap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box 111"/>
                    <pic:cNvPicPr/>
                  </pic:nvPicPr>
                  <pic:blipFill>
                    <a:blip r:embed="rId39" cstate="print"/>
                    <a:stretch/>
                  </pic:blipFill>
                  <pic:spPr>
                    <a:xfrm>
                      <a:off x="0" y="0"/>
                      <a:ext cx="42672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138" type="#_x0000_t202" style="position:absolute;margin-left:.35pt;margin-top:133.85pt;width:33.5pt;height:11.5pt;z-index:25165775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21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215900" distB="20955" distL="0" distR="0" simplePos="0" relativeHeight="125829416" behindDoc="0" locked="0" layoutInCell="1" allowOverlap="1">
            <wp:simplePos x="0" y="0"/>
            <wp:positionH relativeFrom="margin">
              <wp:posOffset>1801495</wp:posOffset>
            </wp:positionH>
            <wp:positionV relativeFrom="paragraph">
              <wp:posOffset>215900</wp:posOffset>
            </wp:positionV>
            <wp:extent cx="2218690" cy="1609090"/>
            <wp:effectExtent l="0" t="0" r="0" b="0"/>
            <wp:wrapTopAndBottom/>
            <wp:docPr id="114" name="Shap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box 115"/>
                    <pic:cNvPicPr/>
                  </pic:nvPicPr>
                  <pic:blipFill>
                    <a:blip r:embed="rId40" cstate="print"/>
                    <a:stretch/>
                  </pic:blipFill>
                  <pic:spPr>
                    <a:xfrm>
                      <a:off x="0" y="0"/>
                      <a:ext cx="221869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before="30" w:after="30" w:line="240" w:lineRule="exact"/>
        <w:rPr>
          <w:sz w:val="19"/>
          <w:szCs w:val="19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599" w:right="0" w:bottom="1037" w:left="0" w:header="0" w:footer="3" w:gutter="0"/>
          <w:cols w:space="720"/>
          <w:noEndnote/>
          <w:docGrid w:linePitch="360"/>
        </w:sectPr>
      </w:pPr>
    </w:p>
    <w:p w:rsidR="00EE0352" w:rsidRDefault="00EE0352">
      <w:pPr>
        <w:spacing w:line="1" w:lineRule="exact"/>
      </w:pPr>
      <w:r>
        <w:lastRenderedPageBreak/>
        <w:pict>
          <v:shape id="_x0000_s1142" type="#_x0000_t202" style="position:absolute;margin-left:1.6pt;margin-top:114.5pt;width:316.8pt;height:22.7pt;z-index:-125829336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jc w:val="both"/>
                  </w:pPr>
                  <w:r>
                    <w:rPr>
                      <w:b/>
                      <w:bCs/>
                    </w:rPr>
                    <w:t xml:space="preserve">104. </w:t>
                  </w:r>
                  <w:r>
                    <w:t>Велосипедист проехал путь от А до В (рис. 22). Одинаковые ли пути пройдены при этом передним и зад</w:t>
                  </w:r>
                  <w:r>
                    <w:softHyphen/>
                  </w:r>
                </w:p>
              </w:txbxContent>
            </v:textbox>
            <w10:wrap type="topAndBottom" anchorx="margin"/>
          </v:shape>
        </w:pict>
      </w:r>
      <w:r w:rsidR="00FA3E42">
        <w:rPr>
          <w:noProof/>
          <w:lang w:bidi="ar-SA"/>
        </w:rPr>
        <w:drawing>
          <wp:anchor distT="165100" distB="165100" distL="165100" distR="165100" simplePos="0" relativeHeight="125829419" behindDoc="0" locked="0" layoutInCell="1" allowOverlap="1">
            <wp:simplePos x="0" y="0"/>
            <wp:positionH relativeFrom="margin">
              <wp:posOffset>2763520</wp:posOffset>
            </wp:positionH>
            <wp:positionV relativeFrom="paragraph">
              <wp:posOffset>1988820</wp:posOffset>
            </wp:positionV>
            <wp:extent cx="1261745" cy="1438910"/>
            <wp:effectExtent l="0" t="0" r="0" b="0"/>
            <wp:wrapSquare wrapText="left"/>
            <wp:docPr id="118" name="Shap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box 119"/>
                    <pic:cNvPicPr/>
                  </pic:nvPicPr>
                  <pic:blipFill>
                    <a:blip r:embed="rId41" cstate="print"/>
                    <a:stretch/>
                  </pic:blipFill>
                  <pic:spPr>
                    <a:xfrm>
                      <a:off x="0" y="0"/>
                      <a:ext cx="126174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spacing w:line="199" w:lineRule="auto"/>
        <w:ind w:firstLine="0"/>
        <w:jc w:val="both"/>
      </w:pPr>
      <w:r>
        <w:t>ли Москвы движутся в пространстве быстрее относитель</w:t>
      </w:r>
      <w:r>
        <w:softHyphen/>
        <w:t>но Солнца: в полдень или в полночь? Почему?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943"/>
        </w:tabs>
        <w:spacing w:line="199" w:lineRule="auto"/>
        <w:jc w:val="both"/>
      </w:pPr>
      <w:r>
        <w:t>Группа самолетов (рис. 20) одновременно выпол</w:t>
      </w:r>
      <w:r>
        <w:softHyphen/>
        <w:t>няет фигуры</w:t>
      </w:r>
      <w:r>
        <w:t xml:space="preserve"> высшего пилотажа, сохраняя заданный строй. Что можно сказать о движении самолетов относи</w:t>
      </w:r>
      <w:r>
        <w:softHyphen/>
        <w:t>тельно друг друга?</w:t>
      </w:r>
    </w:p>
    <w:p w:rsidR="00EE0352" w:rsidRDefault="00FA3E42">
      <w:pPr>
        <w:pStyle w:val="1"/>
        <w:numPr>
          <w:ilvl w:val="0"/>
          <w:numId w:val="5"/>
        </w:numPr>
        <w:tabs>
          <w:tab w:val="left" w:pos="943"/>
        </w:tabs>
        <w:spacing w:line="199" w:lineRule="auto"/>
        <w:jc w:val="both"/>
      </w:pPr>
      <w:r>
        <w:t>Шарик в трубке с водой (рис. 21) равномерно опускается за каждую секунду на 5 см. В каком направ</w:t>
      </w:r>
      <w:r>
        <w:softHyphen/>
        <w:t>лении и с какой скоростью следует перемещать трубк</w:t>
      </w:r>
      <w:r>
        <w:t>у, чтобы шарик относительно поверхности Земли оставался в состоянии покоя?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t>ним колесами велосипеда?</w:t>
      </w:r>
    </w:p>
    <w:p w:rsidR="00EE0352" w:rsidRDefault="00FA3E42">
      <w:pPr>
        <w:pStyle w:val="1"/>
        <w:numPr>
          <w:ilvl w:val="0"/>
          <w:numId w:val="6"/>
        </w:numPr>
        <w:tabs>
          <w:tab w:val="left" w:pos="946"/>
        </w:tabs>
        <w:spacing w:line="199" w:lineRule="auto"/>
        <w:jc w:val="both"/>
      </w:pPr>
      <w:r>
        <w:t>Одинаковые ли пути прохо</w:t>
      </w:r>
      <w:r>
        <w:softHyphen/>
        <w:t>дят правые и левые колеса автомо</w:t>
      </w:r>
      <w:r>
        <w:softHyphen/>
        <w:t>биля при повороте (рис. 23)?</w:t>
      </w:r>
    </w:p>
    <w:p w:rsidR="00EE0352" w:rsidRDefault="00FA3E42">
      <w:pPr>
        <w:pStyle w:val="1"/>
        <w:numPr>
          <w:ilvl w:val="0"/>
          <w:numId w:val="6"/>
        </w:numPr>
        <w:tabs>
          <w:tab w:val="left" w:pos="943"/>
        </w:tabs>
        <w:spacing w:line="199" w:lineRule="auto"/>
        <w:jc w:val="both"/>
      </w:pPr>
      <w:r>
        <w:t xml:space="preserve">Определите знаки проекций векторов перемещения </w:t>
      </w:r>
      <w:r>
        <w:rPr>
          <w:i/>
          <w:iCs/>
          <w:lang w:val="en-US" w:eastAsia="en-US" w:bidi="en-US"/>
        </w:rPr>
        <w:t>s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 xml:space="preserve">, </w:t>
      </w:r>
      <w:r>
        <w:rPr>
          <w:i/>
          <w:iCs/>
          <w:lang w:val="en-US" w:eastAsia="en-US" w:bidi="en-US"/>
        </w:rPr>
        <w:t>s</w:t>
      </w:r>
      <w:r w:rsidRPr="00611BC0">
        <w:rPr>
          <w:i/>
          <w:iCs/>
          <w:vertAlign w:val="subscript"/>
          <w:lang w:eastAsia="en-US" w:bidi="en-US"/>
        </w:rPr>
        <w:t>3</w:t>
      </w:r>
      <w:r w:rsidRPr="00611BC0">
        <w:rPr>
          <w:i/>
          <w:iCs/>
          <w:lang w:eastAsia="en-US" w:bidi="en-US"/>
        </w:rPr>
        <w:t>,</w:t>
      </w:r>
      <w:r w:rsidRPr="00611BC0">
        <w:rPr>
          <w:lang w:eastAsia="en-US" w:bidi="en-US"/>
        </w:rPr>
        <w:t xml:space="preserve"> </w:t>
      </w:r>
      <w:r>
        <w:rPr>
          <w:lang w:val="en-US" w:eastAsia="en-US" w:bidi="en-US"/>
        </w:rPr>
        <w:t>s</w:t>
      </w:r>
      <w:r w:rsidRPr="00611BC0">
        <w:rPr>
          <w:vertAlign w:val="subscript"/>
          <w:lang w:eastAsia="en-US" w:bidi="en-US"/>
        </w:rPr>
        <w:t>4</w:t>
      </w:r>
      <w:r w:rsidRPr="00611BC0">
        <w:rPr>
          <w:lang w:eastAsia="en-US" w:bidi="en-US"/>
        </w:rPr>
        <w:t xml:space="preserve">, </w:t>
      </w:r>
      <w:r>
        <w:rPr>
          <w:lang w:val="en-US" w:eastAsia="en-US" w:bidi="en-US"/>
        </w:rPr>
        <w:t>s</w:t>
      </w:r>
      <w:r w:rsidRPr="00611BC0">
        <w:rPr>
          <w:vertAlign w:val="subscript"/>
          <w:lang w:eastAsia="en-US" w:bidi="en-US"/>
        </w:rPr>
        <w:t>5</w:t>
      </w:r>
      <w:r w:rsidRPr="00611BC0">
        <w:rPr>
          <w:lang w:eastAsia="en-US" w:bidi="en-US"/>
        </w:rPr>
        <w:t xml:space="preserve">, </w:t>
      </w:r>
      <w:r>
        <w:rPr>
          <w:lang w:val="en-US" w:eastAsia="en-US" w:bidi="en-US"/>
        </w:rPr>
        <w:t>s</w:t>
      </w:r>
      <w:r w:rsidRPr="00611BC0">
        <w:rPr>
          <w:vertAlign w:val="subscript"/>
          <w:lang w:eastAsia="en-US" w:bidi="en-US"/>
        </w:rPr>
        <w:t>6</w:t>
      </w:r>
      <w:r w:rsidRPr="00611BC0">
        <w:rPr>
          <w:lang w:eastAsia="en-US" w:bidi="en-US"/>
        </w:rPr>
        <w:t xml:space="preserve"> </w:t>
      </w:r>
      <w:r>
        <w:t xml:space="preserve">на оси координат </w:t>
      </w:r>
      <w:r>
        <w:rPr>
          <w:i/>
          <w:iCs/>
          <w:lang w:val="en-US" w:eastAsia="en-US" w:bidi="en-US"/>
        </w:rPr>
        <w:t>X</w:t>
      </w:r>
      <w:r w:rsidRPr="00611BC0">
        <w:rPr>
          <w:lang w:eastAsia="en-US" w:bidi="en-US"/>
        </w:rPr>
        <w:t xml:space="preserve"> </w:t>
      </w:r>
      <w:r>
        <w:t>и У (рис. 24).</w:t>
      </w:r>
    </w:p>
    <w:p w:rsidR="00EE0352" w:rsidRDefault="00FA3E42">
      <w:pPr>
        <w:pStyle w:val="1"/>
        <w:numPr>
          <w:ilvl w:val="0"/>
          <w:numId w:val="6"/>
        </w:numPr>
        <w:tabs>
          <w:tab w:val="left" w:pos="946"/>
        </w:tabs>
        <w:spacing w:line="199" w:lineRule="auto"/>
        <w:jc w:val="both"/>
      </w:pPr>
      <w:r>
        <w:t>Кабина лифта опустилась с одиннадцатого этажа здания на пя</w:t>
      </w:r>
      <w:r>
        <w:softHyphen/>
        <w:t>тый, а затем поднялась на восьмой этаж. Считая, что расстояния меж</w:t>
      </w:r>
      <w:r>
        <w:softHyphen/>
        <w:t>ду этажами равны по 4 м, опреде</w:t>
      </w:r>
      <w:r>
        <w:softHyphen/>
        <w:t>лите путь и перемещение кабины.</w:t>
      </w:r>
      <w:r>
        <w:br w:type="page"/>
      </w:r>
    </w:p>
    <w:p w:rsidR="00EE0352" w:rsidRDefault="00FA3E42">
      <w:pPr>
        <w:pStyle w:val="1"/>
        <w:spacing w:line="202" w:lineRule="auto"/>
        <w:ind w:firstLine="0"/>
        <w:jc w:val="both"/>
      </w:pPr>
      <w:r>
        <w:lastRenderedPageBreak/>
        <w:t>Какой знак имеет проекция векто</w:t>
      </w:r>
      <w:r>
        <w:t>ра перемещения на ось, направленную вертикально вверх?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108, </w:t>
      </w:r>
      <w:r>
        <w:t>Автомобиль проехал по улице путь, равный 400 м, затем свернул направо и проехал по переулку еще 300 м. Считая движение прямолинейным на каждом из отрезков пути, найдите путь автомобиля и его перем</w:t>
      </w:r>
      <w:r>
        <w:t>ещение.</w:t>
      </w:r>
    </w:p>
    <w:p w:rsidR="00EE0352" w:rsidRDefault="00FA3E42">
      <w:pPr>
        <w:pStyle w:val="1"/>
        <w:numPr>
          <w:ilvl w:val="0"/>
          <w:numId w:val="7"/>
        </w:numPr>
        <w:tabs>
          <w:tab w:val="left" w:pos="966"/>
        </w:tabs>
        <w:spacing w:line="202" w:lineRule="auto"/>
        <w:ind w:firstLine="400"/>
        <w:jc w:val="both"/>
      </w:pPr>
      <w:r>
        <w:t>В военно-патриотической игре группа школьни</w:t>
      </w:r>
      <w:r>
        <w:softHyphen/>
        <w:t>ков получила задание пройти путь, равный 400 м на се</w:t>
      </w:r>
      <w:r>
        <w:softHyphen/>
        <w:t>вер, 500 м на восток, 600 м на юг, 200 м на запад, 200 м на север и 300 м на запад. Изобразите траекторию пере</w:t>
      </w:r>
      <w:r>
        <w:softHyphen/>
        <w:t xml:space="preserve">движения группы и определите весь </w:t>
      </w:r>
      <w:r>
        <w:t>пройденный ею путь и перемещение.</w:t>
      </w:r>
    </w:p>
    <w:p w:rsidR="00EE0352" w:rsidRDefault="00FA3E42">
      <w:pPr>
        <w:pStyle w:val="1"/>
        <w:numPr>
          <w:ilvl w:val="0"/>
          <w:numId w:val="7"/>
        </w:numPr>
        <w:tabs>
          <w:tab w:val="left" w:pos="966"/>
        </w:tabs>
        <w:spacing w:after="400" w:line="202" w:lineRule="auto"/>
        <w:ind w:firstLine="400"/>
        <w:jc w:val="both"/>
      </w:pPr>
      <w:r>
        <w:rPr>
          <w:noProof/>
          <w:lang w:bidi="ar-SA"/>
        </w:rPr>
        <w:drawing>
          <wp:anchor distT="0" distB="13970" distL="1129030" distR="114300" simplePos="0" relativeHeight="125829420" behindDoc="0" locked="0" layoutInCell="1" allowOverlap="1">
            <wp:simplePos x="0" y="0"/>
            <wp:positionH relativeFrom="margin">
              <wp:posOffset>1033145</wp:posOffset>
            </wp:positionH>
            <wp:positionV relativeFrom="paragraph">
              <wp:posOffset>711200</wp:posOffset>
            </wp:positionV>
            <wp:extent cx="420370" cy="267970"/>
            <wp:effectExtent l="0" t="0" r="0" b="0"/>
            <wp:wrapSquare wrapText="right"/>
            <wp:docPr id="120" name="Shap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box 121"/>
                    <pic:cNvPicPr/>
                  </pic:nvPicPr>
                  <pic:blipFill>
                    <a:blip r:embed="rId42" cstate="print"/>
                    <a:stretch/>
                  </pic:blipFill>
                  <pic:spPr>
                    <a:xfrm>
                      <a:off x="0" y="0"/>
                      <a:ext cx="42037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148" type="#_x0000_t202" style="position:absolute;left:0;text-align:left;margin-left:1.45pt;margin-top:66.7pt;width:34.45pt;height:11.3pt;z-index:25165775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25</w:t>
                  </w:r>
                </w:p>
              </w:txbxContent>
            </v:textbox>
            <w10:wrap anchorx="margin"/>
          </v:shape>
        </w:pict>
      </w:r>
      <w:r>
        <w:t>Минутная стрелка часов за один час совершает полный оборот. Какой путь проходит при этом конец стрелки длиной 5 см? Чему равно линейное перемещение конца стрелки?</w:t>
      </w:r>
    </w:p>
    <w:p w:rsidR="00EE0352" w:rsidRDefault="00FA3E42">
      <w:pPr>
        <w:pStyle w:val="a6"/>
        <w:ind w:left="2640" w:firstLine="0"/>
        <w:jc w:val="both"/>
        <w:rPr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  <w:t>—о</w:t>
      </w:r>
    </w:p>
    <w:p w:rsidR="00EE0352" w:rsidRDefault="00FA3E42">
      <w:pPr>
        <w:pStyle w:val="1"/>
        <w:spacing w:after="260" w:line="180" w:lineRule="auto"/>
        <w:ind w:left="2640" w:firstLine="0"/>
        <w:jc w:val="both"/>
      </w:pPr>
      <w:r>
        <w:rPr>
          <w:i/>
          <w:iCs/>
          <w:lang w:val="en-US" w:eastAsia="en-US" w:bidi="en-US"/>
        </w:rPr>
        <w:t>D</w:t>
      </w:r>
    </w:p>
    <w:p w:rsidR="00EE0352" w:rsidRDefault="00EE0352">
      <w:pPr>
        <w:pStyle w:val="1"/>
        <w:numPr>
          <w:ilvl w:val="0"/>
          <w:numId w:val="7"/>
        </w:numPr>
        <w:tabs>
          <w:tab w:val="left" w:pos="966"/>
        </w:tabs>
        <w:spacing w:after="200" w:line="199" w:lineRule="auto"/>
        <w:ind w:firstLine="400"/>
        <w:jc w:val="both"/>
      </w:pPr>
      <w:r>
        <w:pict>
          <v:shape id="_x0000_s1150" type="#_x0000_t202" style="position:absolute;left:0;text-align:left;margin-left:179.3pt;margin-top:30pt;width:138.95pt;height:13.3pt;z-index:-125829332;mso-wrap-distance-left:0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rPr>
                      <w:b/>
                      <w:bCs/>
                    </w:rPr>
                    <w:t xml:space="preserve">112. </w:t>
                  </w:r>
                  <w:r>
                    <w:t>На рисунке 26 обо-</w:t>
                  </w:r>
                </w:p>
              </w:txbxContent>
            </v:textbox>
            <w10:wrap type="square" side="left" anchorx="margin"/>
          </v:shape>
        </w:pict>
      </w:r>
      <w:r w:rsidR="00FA3E42">
        <w:t xml:space="preserve">Каждый из участков пути </w:t>
      </w:r>
      <w:r w:rsidR="00FA3E42">
        <w:rPr>
          <w:i/>
          <w:iCs/>
        </w:rPr>
        <w:t>АВ, ВС</w:t>
      </w:r>
      <w:r w:rsidR="00FA3E42">
        <w:t xml:space="preserve"> и </w:t>
      </w:r>
      <w:r w:rsidR="00FA3E42">
        <w:rPr>
          <w:i/>
          <w:iCs/>
          <w:lang w:val="en-US" w:eastAsia="en-US" w:bidi="en-US"/>
        </w:rPr>
        <w:t>CD</w:t>
      </w:r>
      <w:r w:rsidR="00FA3E42" w:rsidRPr="00611BC0">
        <w:rPr>
          <w:lang w:eastAsia="en-US" w:bidi="en-US"/>
        </w:rPr>
        <w:t xml:space="preserve"> </w:t>
      </w:r>
      <w:r w:rsidR="00FA3E42">
        <w:t>автомо</w:t>
      </w:r>
      <w:r w:rsidR="00FA3E42">
        <w:softHyphen/>
        <w:t>биль проезжает за 1 мин (рис. 25). На каком участке ско</w:t>
      </w:r>
      <w:r w:rsidR="00FA3E42">
        <w:softHyphen/>
        <w:t>рость наибольшая, на каком — наименьшая?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noProof/>
          <w:lang w:bidi="ar-SA"/>
        </w:rPr>
        <w:drawing>
          <wp:anchor distT="0" distB="199390" distL="170815" distR="152400" simplePos="0" relativeHeight="125829423" behindDoc="0" locked="0" layoutInCell="1" allowOverlap="1">
            <wp:simplePos x="0" y="0"/>
            <wp:positionH relativeFrom="margin">
              <wp:posOffset>24765</wp:posOffset>
            </wp:positionH>
            <wp:positionV relativeFrom="paragraph">
              <wp:posOffset>25400</wp:posOffset>
            </wp:positionV>
            <wp:extent cx="1822450" cy="944880"/>
            <wp:effectExtent l="0" t="0" r="0" b="0"/>
            <wp:wrapSquare wrapText="right"/>
            <wp:docPr id="126" name="Shap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box 127"/>
                    <pic:cNvPicPr/>
                  </pic:nvPicPr>
                  <pic:blipFill>
                    <a:blip r:embed="rId43" cstate="print"/>
                    <a:stretch/>
                  </pic:blipFill>
                  <pic:spPr>
                    <a:xfrm>
                      <a:off x="0" y="0"/>
                      <a:ext cx="182245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154" type="#_x0000_t202" style="position:absolute;left:0;text-align:left;margin-left:.5pt;margin-top:80.6pt;width:34.7pt;height:11.3pt;z-index:25165775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26</w:t>
                  </w:r>
                </w:p>
              </w:txbxContent>
            </v:textbox>
            <w10:wrap anchorx="margin"/>
          </v:shape>
        </w:pict>
      </w:r>
      <w:proofErr w:type="spellStart"/>
      <w:r>
        <w:t>значена</w:t>
      </w:r>
      <w:proofErr w:type="spellEnd"/>
      <w:r>
        <w:t xml:space="preserve"> траектория движе</w:t>
      </w:r>
      <w:r>
        <w:softHyphen/>
        <w:t xml:space="preserve">ния искусственного спутника Земли. Участки траектории </w:t>
      </w:r>
      <w:proofErr w:type="spellStart"/>
      <w:r>
        <w:rPr>
          <w:i/>
          <w:iCs/>
        </w:rPr>
        <w:t>бв</w:t>
      </w:r>
      <w:proofErr w:type="spellEnd"/>
      <w:r>
        <w:t xml:space="preserve"> и </w:t>
      </w:r>
      <w:r>
        <w:rPr>
          <w:i/>
          <w:iCs/>
        </w:rPr>
        <w:t>га</w:t>
      </w:r>
      <w:r>
        <w:t xml:space="preserve"> спутник проходит </w:t>
      </w:r>
      <w:r>
        <w:t>за одинаковое время. На каком из участков средняя скорость спутника больше?</w:t>
      </w:r>
    </w:p>
    <w:p w:rsidR="00EE0352" w:rsidRDefault="00FA3E42">
      <w:pPr>
        <w:pStyle w:val="1"/>
        <w:numPr>
          <w:ilvl w:val="0"/>
          <w:numId w:val="8"/>
        </w:numPr>
        <w:tabs>
          <w:tab w:val="left" w:pos="966"/>
        </w:tabs>
        <w:spacing w:line="199" w:lineRule="auto"/>
        <w:ind w:firstLine="0"/>
        <w:jc w:val="right"/>
      </w:pPr>
      <w:r>
        <w:t>Домик полярников с дрейфующей льдиной за</w:t>
      </w:r>
    </w:p>
    <w:p w:rsidR="00EE0352" w:rsidRDefault="00FA3E42">
      <w:pPr>
        <w:pStyle w:val="1"/>
        <w:spacing w:line="199" w:lineRule="auto"/>
        <w:ind w:firstLine="3200"/>
        <w:jc w:val="both"/>
      </w:pPr>
      <w:r>
        <w:t>первые сутки переместился на 5 км, за вторые сутки — на 5 км, за третьи — на 5 км и т. д. Можно ли считать такое движение равно</w:t>
      </w:r>
      <w:r>
        <w:softHyphen/>
        <w:t>мерным?</w:t>
      </w:r>
    </w:p>
    <w:p w:rsidR="00EE0352" w:rsidRDefault="00FA3E42">
      <w:pPr>
        <w:pStyle w:val="1"/>
        <w:numPr>
          <w:ilvl w:val="0"/>
          <w:numId w:val="8"/>
        </w:numPr>
        <w:tabs>
          <w:tab w:val="left" w:pos="966"/>
        </w:tabs>
        <w:spacing w:line="199" w:lineRule="auto"/>
        <w:ind w:firstLine="400"/>
        <w:jc w:val="both"/>
      </w:pPr>
      <w:r>
        <w:t>Автомобиль равномерно движется с запада на восток со скоростью 60 км/ч. Изобразите графически ско</w:t>
      </w:r>
      <w:r>
        <w:softHyphen/>
        <w:t>рость автомобиля (масштаб: 0,5 см — 10 км/ч).</w:t>
      </w:r>
    </w:p>
    <w:p w:rsidR="00EE0352" w:rsidRDefault="00FA3E42">
      <w:pPr>
        <w:pStyle w:val="1"/>
        <w:numPr>
          <w:ilvl w:val="0"/>
          <w:numId w:val="8"/>
        </w:numPr>
        <w:tabs>
          <w:tab w:val="left" w:pos="966"/>
        </w:tabs>
        <w:spacing w:line="199" w:lineRule="auto"/>
        <w:ind w:firstLine="400"/>
        <w:jc w:val="both"/>
      </w:pPr>
      <w:r>
        <w:t>Шарик тонет в воде. Каждую секунду он прохо</w:t>
      </w:r>
      <w:r>
        <w:softHyphen/>
        <w:t>дит путь, равный 10 см. Изобразите графически скорость движения шари</w:t>
      </w:r>
      <w:r>
        <w:t>ка (масштаб: 2 см — 10 см/с).</w:t>
      </w:r>
    </w:p>
    <w:p w:rsidR="00EE0352" w:rsidRDefault="00FA3E42">
      <w:pPr>
        <w:pStyle w:val="1"/>
        <w:numPr>
          <w:ilvl w:val="0"/>
          <w:numId w:val="8"/>
        </w:numPr>
        <w:tabs>
          <w:tab w:val="left" w:pos="966"/>
        </w:tabs>
        <w:spacing w:line="199" w:lineRule="auto"/>
        <w:ind w:firstLine="400"/>
        <w:jc w:val="both"/>
      </w:pPr>
      <w:r>
        <w:rPr>
          <w:b/>
          <w:bCs/>
        </w:rPr>
        <w:t xml:space="preserve">С </w:t>
      </w:r>
      <w:r>
        <w:t>востока на запад при встречном ветре, ско</w:t>
      </w:r>
      <w:r>
        <w:softHyphen/>
        <w:t>рость которого 6 м/с, движется велосипедист со скоро</w:t>
      </w:r>
      <w:r>
        <w:softHyphen/>
        <w:t>стью 8 м/с. Изобразите графически (стрелкой) эти скоро</w:t>
      </w:r>
      <w:r>
        <w:softHyphen/>
        <w:t>сти (масштаб: 0,5 см — 2 м/с).</w:t>
      </w:r>
      <w:r>
        <w:br w:type="page"/>
      </w:r>
    </w:p>
    <w:p w:rsidR="00EE0352" w:rsidRDefault="00FA3E42">
      <w:pPr>
        <w:pStyle w:val="1"/>
        <w:numPr>
          <w:ilvl w:val="0"/>
          <w:numId w:val="8"/>
        </w:numPr>
        <w:tabs>
          <w:tab w:val="left" w:pos="967"/>
        </w:tabs>
        <w:spacing w:line="202" w:lineRule="auto"/>
        <w:ind w:firstLine="400"/>
        <w:jc w:val="both"/>
      </w:pPr>
      <w:r>
        <w:lastRenderedPageBreak/>
        <w:t xml:space="preserve">Муха летит со скоростью 18 км/ч. Выразите </w:t>
      </w:r>
      <w:r>
        <w:t>эту скорость в сантиметрах в секунду (см/с); метрах в секун</w:t>
      </w:r>
      <w:r>
        <w:softHyphen/>
        <w:t>ду (м/с). Последнюю скорость изобразите графически (стрелкой), полагая, что муха летит в направлении с вос</w:t>
      </w:r>
      <w:r>
        <w:softHyphen/>
        <w:t>тока на запад (масштаб: 1м/с — 0,5 см).</w:t>
      </w:r>
    </w:p>
    <w:p w:rsidR="00EE0352" w:rsidRDefault="00FA3E42">
      <w:pPr>
        <w:pStyle w:val="1"/>
        <w:numPr>
          <w:ilvl w:val="0"/>
          <w:numId w:val="8"/>
        </w:numPr>
        <w:tabs>
          <w:tab w:val="left" w:pos="967"/>
        </w:tabs>
        <w:spacing w:line="202" w:lineRule="auto"/>
        <w:ind w:firstLine="400"/>
        <w:jc w:val="both"/>
      </w:pPr>
      <w:r>
        <w:t>Трамвай движется со скоростью 36 км/ч. Выра</w:t>
      </w:r>
      <w:r>
        <w:softHyphen/>
        <w:t xml:space="preserve">зите </w:t>
      </w:r>
      <w:r>
        <w:t>эту скорость в метрах в секунду (м/с).</w:t>
      </w:r>
    </w:p>
    <w:p w:rsidR="00EE0352" w:rsidRDefault="00FA3E42">
      <w:pPr>
        <w:pStyle w:val="1"/>
        <w:numPr>
          <w:ilvl w:val="0"/>
          <w:numId w:val="8"/>
        </w:numPr>
        <w:tabs>
          <w:tab w:val="left" w:pos="967"/>
        </w:tabs>
        <w:spacing w:line="202" w:lineRule="auto"/>
        <w:ind w:firstLine="400"/>
        <w:jc w:val="both"/>
      </w:pPr>
      <w:r>
        <w:t>Известно, что первая, вторая и третья космиче</w:t>
      </w:r>
      <w:r>
        <w:softHyphen/>
        <w:t>ские скорости</w:t>
      </w:r>
      <w:r>
        <w:rPr>
          <w:vertAlign w:val="superscript"/>
        </w:rPr>
        <w:t>1</w:t>
      </w:r>
      <w:r>
        <w:t xml:space="preserve"> соответственно равны 7,9 км/с, 11,2 км/с, 16,7 км/с. Выразите эти скорости в метрах в секунду (м/с) и в километрах в час (км/ч).</w:t>
      </w:r>
    </w:p>
    <w:p w:rsidR="00EE0352" w:rsidRDefault="00FA3E42">
      <w:pPr>
        <w:pStyle w:val="1"/>
        <w:numPr>
          <w:ilvl w:val="0"/>
          <w:numId w:val="8"/>
        </w:numPr>
        <w:tabs>
          <w:tab w:val="left" w:pos="967"/>
        </w:tabs>
        <w:spacing w:line="202" w:lineRule="auto"/>
        <w:ind w:firstLine="400"/>
        <w:jc w:val="both"/>
      </w:pPr>
      <w:r>
        <w:t xml:space="preserve">От пункта </w:t>
      </w:r>
      <w:r>
        <w:rPr>
          <w:i/>
          <w:iCs/>
        </w:rPr>
        <w:t>А до</w:t>
      </w:r>
      <w:r>
        <w:t xml:space="preserve"> пункта </w:t>
      </w:r>
      <w:r>
        <w:rPr>
          <w:i/>
          <w:iCs/>
        </w:rPr>
        <w:t>В</w:t>
      </w:r>
      <w:r>
        <w:t xml:space="preserve"> пут</w:t>
      </w:r>
      <w:r>
        <w:t>ь, равный 2700 км, реактивный самолет пролетел за 1 ч. Обратный путь он летел со скоростью 715 м/с. В каком направлении ско</w:t>
      </w:r>
      <w:r>
        <w:softHyphen/>
        <w:t>рость самолета была больше?</w:t>
      </w:r>
    </w:p>
    <w:p w:rsidR="00EE0352" w:rsidRDefault="00FA3E42">
      <w:pPr>
        <w:pStyle w:val="1"/>
        <w:numPr>
          <w:ilvl w:val="0"/>
          <w:numId w:val="8"/>
        </w:numPr>
        <w:tabs>
          <w:tab w:val="left" w:pos="967"/>
        </w:tabs>
        <w:spacing w:line="202" w:lineRule="auto"/>
        <w:ind w:firstLine="400"/>
        <w:jc w:val="both"/>
      </w:pPr>
      <w:r>
        <w:t>Скорость зайца равна 15 м/с, а скорость дельфи</w:t>
      </w:r>
      <w:r>
        <w:softHyphen/>
        <w:t>на — 72 км/ч. Кто из них имеет большую скорость?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122*. </w:t>
      </w:r>
      <w:r>
        <w:t>Ск</w:t>
      </w:r>
      <w:r>
        <w:t>орость I?! вертикаль</w:t>
      </w:r>
      <w:r>
        <w:softHyphen/>
      </w:r>
    </w:p>
    <w:p w:rsidR="00EE0352" w:rsidRDefault="00FA3E42">
      <w:pPr>
        <w:pStyle w:val="1"/>
        <w:spacing w:line="202" w:lineRule="auto"/>
        <w:ind w:firstLine="0"/>
        <w:jc w:val="both"/>
      </w:pPr>
      <w:r>
        <w:rPr>
          <w:noProof/>
          <w:lang w:bidi="ar-SA"/>
        </w:rPr>
        <w:drawing>
          <wp:anchor distT="101600" distB="101600" distL="165100" distR="165100" simplePos="0" relativeHeight="125829424" behindDoc="0" locked="0" layoutInCell="1" allowOverlap="1">
            <wp:simplePos x="0" y="0"/>
            <wp:positionH relativeFrom="margin">
              <wp:posOffset>2633980</wp:posOffset>
            </wp:positionH>
            <wp:positionV relativeFrom="paragraph">
              <wp:posOffset>38100</wp:posOffset>
            </wp:positionV>
            <wp:extent cx="1408430" cy="1670050"/>
            <wp:effectExtent l="0" t="0" r="0" b="0"/>
            <wp:wrapSquare wrapText="left"/>
            <wp:docPr id="130" name="Shap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box 131"/>
                    <pic:cNvPicPr/>
                  </pic:nvPicPr>
                  <pic:blipFill>
                    <a:blip r:embed="rId44" cstate="print"/>
                    <a:stretch/>
                  </pic:blipFill>
                  <pic:spPr>
                    <a:xfrm>
                      <a:off x="0" y="0"/>
                      <a:ext cx="140843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ного</w:t>
      </w:r>
      <w:proofErr w:type="spellEnd"/>
      <w:r>
        <w:t xml:space="preserve"> подъема груза краном равна 0,2 м/с. Скорость </w:t>
      </w:r>
      <w:r>
        <w:rPr>
          <w:i/>
          <w:iCs/>
          <w:lang w:val="en-US" w:eastAsia="en-US" w:bidi="en-US"/>
        </w:rPr>
        <w:t>v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 xml:space="preserve"> </w:t>
      </w:r>
      <w:r>
        <w:t>тележки крана равна 0,1 м/с (рис. 27). Оп</w:t>
      </w:r>
      <w:r>
        <w:softHyphen/>
        <w:t>ределите скорость движения груза относительно наблюдателя, непо</w:t>
      </w:r>
      <w:r>
        <w:softHyphen/>
        <w:t>движно стоящего на поверхности Земли.</w:t>
      </w:r>
    </w:p>
    <w:p w:rsidR="00EE0352" w:rsidRDefault="00EE0352">
      <w:pPr>
        <w:pStyle w:val="1"/>
        <w:spacing w:line="202" w:lineRule="auto"/>
        <w:ind w:firstLine="400"/>
        <w:jc w:val="both"/>
      </w:pPr>
      <w:r>
        <w:pict>
          <v:shape id="_x0000_s1158" type="#_x0000_t202" style="position:absolute;left:0;text-align:left;margin-left:.75pt;margin-top:74pt;width:317.15pt;height:32.15pt;z-index:-125829328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4" w:lineRule="auto"/>
                    <w:ind w:firstLine="0"/>
                  </w:pPr>
                  <w:r>
                    <w:t>к горизонту?</w:t>
                  </w:r>
                </w:p>
                <w:p w:rsidR="00EE0352" w:rsidRDefault="00FA3E42">
                  <w:pPr>
                    <w:pStyle w:val="1"/>
                    <w:spacing w:line="204" w:lineRule="auto"/>
                    <w:ind w:firstLine="400"/>
                  </w:pPr>
                  <w:r>
                    <w:rPr>
                      <w:b/>
                      <w:bCs/>
                    </w:rPr>
                    <w:t xml:space="preserve">124. </w:t>
                  </w:r>
                  <w:r>
                    <w:t xml:space="preserve">За 5 ч 30 мин велосипедист проделал путь </w:t>
                  </w:r>
                  <w:r>
                    <w:rPr>
                      <w:b/>
                      <w:bCs/>
                    </w:rPr>
                    <w:t xml:space="preserve">99 </w:t>
                  </w:r>
                  <w:r>
                    <w:t>км. С какой средней скоростью двигался велосипедист?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b/>
          <w:bCs/>
        </w:rPr>
        <w:t xml:space="preserve">123*. </w:t>
      </w:r>
      <w:r w:rsidR="00FA3E42">
        <w:t>Санки скатываются с го</w:t>
      </w:r>
      <w:r w:rsidR="00FA3E42">
        <w:softHyphen/>
        <w:t>ры и в некоторый момент времени имеют скорость 10 м/с. Чему рав</w:t>
      </w:r>
      <w:r w:rsidR="00FA3E42">
        <w:softHyphen/>
        <w:t xml:space="preserve">ны горизонтальная составляющая </w:t>
      </w:r>
      <w:proofErr w:type="spellStart"/>
      <w:r w:rsidR="00FA3E42">
        <w:rPr>
          <w:i/>
          <w:iCs/>
          <w:lang w:val="en-US" w:eastAsia="en-US" w:bidi="en-US"/>
        </w:rPr>
        <w:t>v</w:t>
      </w:r>
      <w:r w:rsidR="00FA3E42">
        <w:rPr>
          <w:i/>
          <w:iCs/>
          <w:vertAlign w:val="subscript"/>
          <w:lang w:val="en-US" w:eastAsia="en-US" w:bidi="en-US"/>
        </w:rPr>
        <w:t>r</w:t>
      </w:r>
      <w:proofErr w:type="spellEnd"/>
      <w:r w:rsidR="00FA3E42" w:rsidRPr="00611BC0">
        <w:rPr>
          <w:lang w:eastAsia="en-US" w:bidi="en-US"/>
        </w:rPr>
        <w:t xml:space="preserve"> </w:t>
      </w:r>
      <w:r w:rsidR="00FA3E42">
        <w:t xml:space="preserve">и вертикальная составляющая </w:t>
      </w:r>
      <w:r w:rsidR="00FA3E42">
        <w:rPr>
          <w:i/>
          <w:iCs/>
        </w:rPr>
        <w:t>и</w:t>
      </w:r>
      <w:r w:rsidR="00FA3E42">
        <w:rPr>
          <w:i/>
          <w:iCs/>
          <w:vertAlign w:val="subscript"/>
        </w:rPr>
        <w:t>в</w:t>
      </w:r>
      <w:r w:rsidR="00FA3E42">
        <w:t xml:space="preserve"> э</w:t>
      </w:r>
      <w:r w:rsidR="00FA3E42">
        <w:t>той скорости в данный мо</w:t>
      </w:r>
      <w:r w:rsidR="00FA3E42">
        <w:softHyphen/>
        <w:t>мент, если наклон горы равен 30°</w:t>
      </w:r>
    </w:p>
    <w:p w:rsidR="00EE0352" w:rsidRDefault="00FA3E42">
      <w:pPr>
        <w:pStyle w:val="1"/>
        <w:numPr>
          <w:ilvl w:val="0"/>
          <w:numId w:val="9"/>
        </w:numPr>
        <w:tabs>
          <w:tab w:val="left" w:pos="967"/>
        </w:tabs>
        <w:spacing w:line="199" w:lineRule="auto"/>
        <w:ind w:firstLine="400"/>
        <w:jc w:val="both"/>
      </w:pPr>
      <w:r>
        <w:t>Вычислите среднюю скорость лыжника, прошед</w:t>
      </w:r>
      <w:r>
        <w:softHyphen/>
        <w:t>шего путь 20 км за 3 ч.</w:t>
      </w:r>
    </w:p>
    <w:p w:rsidR="00EE0352" w:rsidRDefault="00FA3E42">
      <w:pPr>
        <w:pStyle w:val="1"/>
        <w:numPr>
          <w:ilvl w:val="0"/>
          <w:numId w:val="9"/>
        </w:numPr>
        <w:tabs>
          <w:tab w:val="left" w:pos="967"/>
        </w:tabs>
        <w:spacing w:line="199" w:lineRule="auto"/>
        <w:ind w:firstLine="400"/>
        <w:jc w:val="both"/>
      </w:pPr>
      <w:r>
        <w:t>Вычислите скорость движения пешехода, кава</w:t>
      </w:r>
      <w:r>
        <w:softHyphen/>
        <w:t xml:space="preserve">лериста, танка (Т-34), пассажирского самолета (Ил-62), если путь 20 км они проходят </w:t>
      </w:r>
      <w:r>
        <w:t>соответственно за 5 ч; 2 ч; 22 мин; 1,4 мин.</w:t>
      </w:r>
    </w:p>
    <w:p w:rsidR="00EE0352" w:rsidRPr="00611BC0" w:rsidRDefault="00EE0352" w:rsidP="00611BC0">
      <w:pPr>
        <w:pStyle w:val="1"/>
        <w:numPr>
          <w:ilvl w:val="0"/>
          <w:numId w:val="9"/>
        </w:numPr>
        <w:tabs>
          <w:tab w:val="left" w:pos="967"/>
        </w:tabs>
        <w:ind w:firstLine="400"/>
        <w:jc w:val="both"/>
      </w:pPr>
      <w:r>
        <w:pict>
          <v:shape id="_x0000_s1160" type="#_x0000_t202" style="position:absolute;left:0;text-align:left;margin-left:1.45pt;margin-top:30pt;width:317.3pt;height:13.45pt;z-index:-125829326;mso-wrap-distance-left:0;mso-wrap-distance-right:0;mso-wrap-distance-bottom:4pt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22 ч того же дня она находилась уже на расстоянии</w:t>
                  </w:r>
                </w:p>
              </w:txbxContent>
            </v:textbox>
            <w10:wrap type="topAndBottom" anchorx="margin"/>
          </v:shape>
        </w:pict>
      </w:r>
      <w:r w:rsidR="00FA3E42" w:rsidRPr="00611BC0">
        <w:rPr>
          <w:b/>
          <w:bCs/>
        </w:rPr>
        <w:t xml:space="preserve">К </w:t>
      </w:r>
      <w:r w:rsidR="00FA3E42">
        <w:t xml:space="preserve">17 ч 12 сентября </w:t>
      </w:r>
      <w:r w:rsidR="00FA3E42" w:rsidRPr="00611BC0">
        <w:rPr>
          <w:b/>
          <w:bCs/>
        </w:rPr>
        <w:t xml:space="preserve">1959 </w:t>
      </w:r>
      <w:r w:rsidR="00FA3E42">
        <w:t>г. вторая космическая ракета, доставившая советский вымпел на Луну, удали</w:t>
      </w:r>
      <w:r w:rsidR="00FA3E42">
        <w:softHyphen/>
        <w:t>лась от поверхности Земли на расстояние 101 000 км. К</w:t>
      </w:r>
      <w:r w:rsidR="00611BC0" w:rsidRPr="00611BC0">
        <w:rPr>
          <w:lang w:val="en-US"/>
        </w:rPr>
        <w:t xml:space="preserve"> </w:t>
      </w:r>
      <w:r w:rsidRPr="00611BC0">
        <w:pict>
          <v:shape id="_x0000_s1162" type="#_x0000_t202" style="position:absolute;left:0;text-align:left;margin-left:235.45pt;margin-top:1pt;width:82.1pt;height:10.8pt;z-index:-125829324;mso-wrap-distance-left:1pt;mso-wrap-distance-right:1pt;mso-position-horizontal-relative:margin;mso-position-vertical-relative:text" filled="f" stroked="f">
            <v:textbox inset="0,0,0,0">
              <w:txbxContent>
                <w:p w:rsidR="00611BC0" w:rsidRDefault="00611BC0"/>
              </w:txbxContent>
            </v:textbox>
            <w10:wrap type="square" side="left" anchorx="margin"/>
          </v:shape>
        </w:pict>
      </w:r>
      <w:r w:rsidR="00FA3E42" w:rsidRPr="00611BC0">
        <w:t xml:space="preserve">Скорости, при которых тело (соответственно) </w:t>
      </w:r>
      <w:r w:rsidR="00611BC0" w:rsidRPr="00611BC0">
        <w:t xml:space="preserve">может стать </w:t>
      </w:r>
      <w:r w:rsidR="00611BC0" w:rsidRPr="00611BC0">
        <w:lastRenderedPageBreak/>
        <w:t>спут</w:t>
      </w:r>
      <w:r w:rsidR="00FA3E42" w:rsidRPr="00611BC0">
        <w:t>ником Земли, Солнца, покинуть пределы Солнечной</w:t>
      </w:r>
      <w:r w:rsidR="00FA3E42">
        <w:rPr>
          <w:sz w:val="17"/>
          <w:szCs w:val="17"/>
        </w:rPr>
        <w:t xml:space="preserve"> системы. </w:t>
      </w:r>
      <w:r w:rsidR="00FA3E42">
        <w:rPr>
          <w:rStyle w:val="a9"/>
        </w:rPr>
        <w:t>152 000 км от Земли. Определите среднюю скорость уда</w:t>
      </w:r>
      <w:r w:rsidR="00FA3E42">
        <w:rPr>
          <w:rStyle w:val="a9"/>
        </w:rPr>
        <w:softHyphen/>
        <w:t>ления ракеты от Земли.</w:t>
      </w:r>
    </w:p>
    <w:p w:rsidR="00EE0352" w:rsidRDefault="00FA3E42">
      <w:pPr>
        <w:pStyle w:val="1"/>
        <w:numPr>
          <w:ilvl w:val="0"/>
          <w:numId w:val="9"/>
        </w:numPr>
        <w:tabs>
          <w:tab w:val="left" w:pos="967"/>
        </w:tabs>
        <w:spacing w:line="202" w:lineRule="auto"/>
        <w:ind w:firstLine="400"/>
        <w:jc w:val="both"/>
      </w:pPr>
      <w:r>
        <w:rPr>
          <w:b/>
          <w:bCs/>
        </w:rPr>
        <w:t xml:space="preserve">В </w:t>
      </w:r>
      <w:r>
        <w:t>течение 30 с поезд двигался равномерно со скоростью 72 км/ч. К</w:t>
      </w:r>
      <w:r>
        <w:t>акой путь прошел поезд за это время?</w:t>
      </w:r>
    </w:p>
    <w:p w:rsidR="00EE0352" w:rsidRDefault="00FA3E42">
      <w:pPr>
        <w:pStyle w:val="1"/>
        <w:numPr>
          <w:ilvl w:val="0"/>
          <w:numId w:val="9"/>
        </w:numPr>
        <w:tabs>
          <w:tab w:val="left" w:pos="967"/>
        </w:tabs>
        <w:spacing w:line="202" w:lineRule="auto"/>
        <w:ind w:firstLine="400"/>
        <w:jc w:val="both"/>
      </w:pPr>
      <w:r>
        <w:t>Юный пассажир в самолете дальнего следования отметил, что полет над лесом длился ровно 1 мин. Зная скорость полета самолета (850 км/ч), он тут же опреде</w:t>
      </w:r>
      <w:r>
        <w:softHyphen/>
        <w:t>лил длину пути, пройденного самолетом над лесом. Ка</w:t>
      </w:r>
      <w:r>
        <w:softHyphen/>
        <w:t xml:space="preserve">кой результат </w:t>
      </w:r>
      <w:r>
        <w:t>получил юный пассажир?</w:t>
      </w:r>
    </w:p>
    <w:p w:rsidR="00EE0352" w:rsidRDefault="00FA3E42">
      <w:pPr>
        <w:pStyle w:val="1"/>
        <w:numPr>
          <w:ilvl w:val="0"/>
          <w:numId w:val="9"/>
        </w:numPr>
        <w:tabs>
          <w:tab w:val="left" w:pos="967"/>
        </w:tabs>
        <w:spacing w:line="202" w:lineRule="auto"/>
        <w:ind w:firstLine="400"/>
        <w:jc w:val="both"/>
      </w:pPr>
      <w:r>
        <w:t>За сколько времени плывущий по течению реки плот пройдет 15 км, если скорость течения 0,5 м/с?</w:t>
      </w:r>
    </w:p>
    <w:p w:rsidR="00EE0352" w:rsidRDefault="00FA3E42">
      <w:pPr>
        <w:pStyle w:val="1"/>
        <w:numPr>
          <w:ilvl w:val="0"/>
          <w:numId w:val="9"/>
        </w:numPr>
        <w:tabs>
          <w:tab w:val="left" w:pos="967"/>
        </w:tabs>
        <w:spacing w:line="202" w:lineRule="auto"/>
        <w:ind w:firstLine="400"/>
        <w:jc w:val="both"/>
      </w:pPr>
      <w:r>
        <w:t>В подрывной технике употребляют сгорающий с небольшой скоростью бикфордов шнур. Какой длины на</w:t>
      </w:r>
      <w:r>
        <w:softHyphen/>
        <w:t>до взять шнур, чтобы успеть отбежать на рас</w:t>
      </w:r>
      <w:r>
        <w:t>стояние 300 м, после того как его зажгут? Скорость бега равна 5 м/с, а пламя по шнуру распространяется со скоростью 0,8 см/с.</w:t>
      </w:r>
    </w:p>
    <w:p w:rsidR="00EE0352" w:rsidRDefault="00FA3E42">
      <w:pPr>
        <w:pStyle w:val="1"/>
        <w:numPr>
          <w:ilvl w:val="0"/>
          <w:numId w:val="9"/>
        </w:numPr>
        <w:tabs>
          <w:tab w:val="left" w:pos="967"/>
        </w:tabs>
        <w:spacing w:line="202" w:lineRule="auto"/>
        <w:ind w:firstLine="400"/>
        <w:jc w:val="both"/>
      </w:pPr>
      <w:r>
        <w:t>Трактор за первые 5 мин проехал 600 м. Какой путь он пройдет за 0,5 ч, двигаясь с той же скоростью?</w:t>
      </w:r>
    </w:p>
    <w:p w:rsidR="00EE0352" w:rsidRDefault="00FA3E42">
      <w:pPr>
        <w:pStyle w:val="1"/>
        <w:numPr>
          <w:ilvl w:val="0"/>
          <w:numId w:val="9"/>
        </w:numPr>
        <w:tabs>
          <w:tab w:val="left" w:pos="967"/>
        </w:tabs>
        <w:spacing w:line="202" w:lineRule="auto"/>
        <w:ind w:firstLine="400"/>
        <w:jc w:val="both"/>
      </w:pPr>
      <w:r>
        <w:t>Вагон, двигаясь под уклон с со</w:t>
      </w:r>
      <w:r>
        <w:t>ртировочной гор</w:t>
      </w:r>
      <w:r>
        <w:softHyphen/>
        <w:t>ки, проходит 120 м за 10 с. Скатившись с горки и про</w:t>
      </w:r>
      <w:r>
        <w:softHyphen/>
        <w:t>должая двигаться, он проходит до полной остановки еще 360 м за 1,5 мин. Определите среднюю скорость вагона за все время движения.</w:t>
      </w:r>
    </w:p>
    <w:p w:rsidR="00EE0352" w:rsidRDefault="00FA3E42">
      <w:pPr>
        <w:pStyle w:val="1"/>
        <w:numPr>
          <w:ilvl w:val="0"/>
          <w:numId w:val="9"/>
        </w:numPr>
        <w:tabs>
          <w:tab w:val="left" w:pos="967"/>
        </w:tabs>
        <w:spacing w:line="202" w:lineRule="auto"/>
        <w:ind w:firstLine="400"/>
        <w:jc w:val="both"/>
      </w:pPr>
      <w:r>
        <w:t>Один велосипедист 12 с двигался со скоростью 6 м/с, а вто</w:t>
      </w:r>
      <w:r>
        <w:t>рой проехал этот же участок пути за 9 с. Ка</w:t>
      </w:r>
      <w:r>
        <w:softHyphen/>
        <w:t>кова средняя скорость второго велосипедиста на этом участке пути?</w:t>
      </w:r>
    </w:p>
    <w:p w:rsidR="00EE0352" w:rsidRDefault="00FA3E42">
      <w:pPr>
        <w:pStyle w:val="1"/>
        <w:numPr>
          <w:ilvl w:val="0"/>
          <w:numId w:val="9"/>
        </w:numPr>
        <w:tabs>
          <w:tab w:val="left" w:pos="967"/>
        </w:tabs>
        <w:spacing w:line="202" w:lineRule="auto"/>
        <w:ind w:firstLine="400"/>
        <w:jc w:val="both"/>
      </w:pPr>
      <w:r>
        <w:t>Поднимаясь в гору, лыжник проходит путь, рав</w:t>
      </w:r>
      <w:r>
        <w:softHyphen/>
        <w:t>ный 3 км, со средней скоростью 5,4 км/ч. Спускаясь с горы со скоростью 10 м/с, он проходит 1 км пути.</w:t>
      </w:r>
      <w:r>
        <w:t xml:space="preserve"> Опре</w:t>
      </w:r>
      <w:r>
        <w:softHyphen/>
        <w:t>делите среднюю скорость лыжника на всем пути.</w:t>
      </w:r>
    </w:p>
    <w:p w:rsidR="00EE0352" w:rsidRDefault="00FA3E42">
      <w:pPr>
        <w:pStyle w:val="1"/>
        <w:numPr>
          <w:ilvl w:val="0"/>
          <w:numId w:val="9"/>
        </w:numPr>
        <w:tabs>
          <w:tab w:val="left" w:pos="967"/>
        </w:tabs>
        <w:spacing w:line="202" w:lineRule="auto"/>
        <w:ind w:firstLine="400"/>
        <w:jc w:val="both"/>
      </w:pPr>
      <w:r>
        <w:t>Автомобиль первую часть пути (30 км) прошел со средней скоростью 15 м/с. Остальную часть пути (40 км) он прошел за 1 ч. С какой средней скоростью двигался автомобиль на всем пути?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137*. </w:t>
      </w:r>
      <w:r>
        <w:t xml:space="preserve">Автобус первые 4 </w:t>
      </w:r>
      <w:r>
        <w:t>км пути проехал за 12 мин, а следующие 12 км — за 18 мин. Какова средняя ско</w:t>
      </w:r>
      <w:r>
        <w:softHyphen/>
        <w:t>рость автобуса на каждом участке пути и на всем пути?</w:t>
      </w:r>
    </w:p>
    <w:p w:rsidR="00EE0352" w:rsidRDefault="00FA3E42">
      <w:pPr>
        <w:pStyle w:val="1"/>
        <w:numPr>
          <w:ilvl w:val="0"/>
          <w:numId w:val="10"/>
        </w:numPr>
        <w:tabs>
          <w:tab w:val="left" w:pos="967"/>
        </w:tabs>
        <w:spacing w:line="202" w:lineRule="auto"/>
        <w:ind w:firstLine="400"/>
        <w:jc w:val="both"/>
      </w:pPr>
      <w:r>
        <w:t>Определите длину поезда, движущегося равно</w:t>
      </w:r>
      <w:r>
        <w:softHyphen/>
        <w:t>мерно по мосту длиной 630 м со скоростью 18 км/ч, ес</w:t>
      </w:r>
      <w:r>
        <w:softHyphen/>
        <w:t>ли поезд проходит мост в тече</w:t>
      </w:r>
      <w:r>
        <w:t>ние 2,5 мин.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139*. </w:t>
      </w:r>
      <w:r>
        <w:t>Пассажир поезда, идущего со скоростью 40 км/ч, видит в течение 3 с встречный поезд длиной 75 м. С ка</w:t>
      </w:r>
      <w:r>
        <w:softHyphen/>
        <w:t>кой скоростью движется встречный поезд?</w:t>
      </w:r>
    </w:p>
    <w:p w:rsidR="00EE0352" w:rsidRDefault="00FA3E42">
      <w:pPr>
        <w:pStyle w:val="1"/>
        <w:numPr>
          <w:ilvl w:val="0"/>
          <w:numId w:val="11"/>
        </w:numPr>
        <w:tabs>
          <w:tab w:val="left" w:pos="967"/>
        </w:tabs>
        <w:spacing w:line="202" w:lineRule="auto"/>
        <w:ind w:firstLine="400"/>
        <w:jc w:val="both"/>
      </w:pPr>
      <w:r>
        <w:t>Два автомобиля движутся прямолинейно и рав</w:t>
      </w:r>
      <w:r>
        <w:softHyphen/>
        <w:t>номерно в одном направлении со следующими скоростя</w:t>
      </w:r>
      <w:r>
        <w:softHyphen/>
        <w:t>ми</w:t>
      </w:r>
      <w:r>
        <w:t>: и</w:t>
      </w:r>
      <w:r>
        <w:rPr>
          <w:vertAlign w:val="subscript"/>
        </w:rPr>
        <w:t>1</w:t>
      </w:r>
      <w:r>
        <w:t xml:space="preserve"> = 54 км/ч и </w:t>
      </w:r>
      <w:r>
        <w:rPr>
          <w:i/>
          <w:iCs/>
          <w:lang w:val="en-US" w:eastAsia="en-US" w:bidi="en-US"/>
        </w:rPr>
        <w:t>v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>=36</w:t>
      </w:r>
      <w:r w:rsidRPr="00611BC0">
        <w:rPr>
          <w:lang w:eastAsia="en-US" w:bidi="en-US"/>
        </w:rPr>
        <w:t xml:space="preserve"> </w:t>
      </w:r>
      <w:r>
        <w:t>км/ч. В начале наблюдения рас</w:t>
      </w:r>
      <w:r>
        <w:softHyphen/>
      </w:r>
      <w:r>
        <w:br w:type="page"/>
      </w:r>
      <w:r>
        <w:lastRenderedPageBreak/>
        <w:t>стояние между ними было равно 18 км. Через какое вре</w:t>
      </w:r>
      <w:r>
        <w:softHyphen/>
        <w:t>мя первый автомобиль догонит идущий впереди второй автомобиль? Решите задачу аналитически и графически.</w:t>
      </w:r>
    </w:p>
    <w:p w:rsidR="00EE0352" w:rsidRDefault="00FA3E42">
      <w:pPr>
        <w:pStyle w:val="1"/>
        <w:numPr>
          <w:ilvl w:val="0"/>
          <w:numId w:val="11"/>
        </w:numPr>
        <w:tabs>
          <w:tab w:val="left" w:pos="967"/>
        </w:tabs>
        <w:spacing w:line="202" w:lineRule="auto"/>
        <w:ind w:firstLine="400"/>
        <w:jc w:val="both"/>
      </w:pPr>
      <w:r>
        <w:t>Венеция соединена с материковой частью Ита</w:t>
      </w:r>
      <w:r>
        <w:softHyphen/>
      </w:r>
      <w:r>
        <w:t>лии мостом длиной 4 км 70 м. Велосипедист преодолева</w:t>
      </w:r>
      <w:r>
        <w:softHyphen/>
        <w:t>ет это расстояние за время, которое равно 6 мин 47 с. Оп</w:t>
      </w:r>
      <w:r>
        <w:softHyphen/>
        <w:t xml:space="preserve">ределите, на сколько минут позже должен въехать на мост автомобиль, чтобы догнать велосипедиста в конце моста, если скорость автомобиля больше на </w:t>
      </w:r>
      <w:r>
        <w:t>4,2 м/с ско</w:t>
      </w:r>
      <w:r>
        <w:softHyphen/>
        <w:t>рости велосипедиста.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142*. </w:t>
      </w:r>
      <w:r>
        <w:t>Из пунктов А и В по шоссе навстречу друг дру</w:t>
      </w:r>
      <w:r>
        <w:softHyphen/>
        <w:t xml:space="preserve">гу движутся два автобуса. Один выехал в 9 ч из пункта </w:t>
      </w:r>
      <w:r>
        <w:rPr>
          <w:i/>
          <w:iCs/>
        </w:rPr>
        <w:t xml:space="preserve">А, </w:t>
      </w:r>
      <w:r>
        <w:t xml:space="preserve">а другой — в 9 ч 30 мин из пункта </w:t>
      </w:r>
      <w:r>
        <w:rPr>
          <w:i/>
          <w:iCs/>
        </w:rPr>
        <w:t>В.</w:t>
      </w:r>
      <w:r>
        <w:t xml:space="preserve"> Первый движется со скоростью 40 км/ч, а второй — со скоростью 60 км/ч. Расстоя</w:t>
      </w:r>
      <w:r>
        <w:t>ние между пунктами равно 120 км. В какое вре</w:t>
      </w:r>
      <w:r>
        <w:softHyphen/>
        <w:t xml:space="preserve">мя и на каком расстоянии от пункта </w:t>
      </w:r>
      <w:r>
        <w:rPr>
          <w:i/>
          <w:iCs/>
        </w:rPr>
        <w:t>А</w:t>
      </w:r>
      <w:r>
        <w:t xml:space="preserve"> автобусы встре</w:t>
      </w:r>
      <w:r>
        <w:softHyphen/>
        <w:t>тятся?</w:t>
      </w:r>
    </w:p>
    <w:p w:rsidR="00EE0352" w:rsidRDefault="00EE0352">
      <w:pPr>
        <w:pStyle w:val="1"/>
        <w:spacing w:line="202" w:lineRule="auto"/>
        <w:ind w:firstLine="400"/>
        <w:jc w:val="both"/>
      </w:pPr>
      <w:r>
        <w:pict>
          <v:shape id="_x0000_s1164" type="#_x0000_t202" style="position:absolute;left:0;text-align:left;margin-left:.7pt;margin-top:34pt;width:317.7pt;height:42.65pt;z-index:-125829322;mso-wrap-distance-left:0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0"/>
                  </w:pPr>
                  <w:r>
                    <w:t>время.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144*. </w:t>
                  </w:r>
                  <w:r>
                    <w:t xml:space="preserve">Лодка держит курс перпендикулярно берегу и движется со скоростью 7,2 км/ч. Течение относит ее на расстояние 150 м вниз по реке. Найдите </w:t>
                  </w:r>
                  <w:r>
                    <w:t xml:space="preserve">скорость </w:t>
                  </w:r>
                  <w:proofErr w:type="spellStart"/>
                  <w:r>
                    <w:t>тече</w:t>
                  </w:r>
                  <w:proofErr w:type="spellEnd"/>
                  <w:r>
                    <w:softHyphen/>
                  </w:r>
                </w:p>
              </w:txbxContent>
            </v:textbox>
            <w10:wrap type="topAndBottom" anchorx="margin"/>
          </v:shape>
        </w:pict>
      </w:r>
      <w:r w:rsidR="00FA3E42">
        <w:rPr>
          <w:b/>
          <w:bCs/>
        </w:rPr>
        <w:t xml:space="preserve">143*. </w:t>
      </w:r>
      <w:r w:rsidR="00FA3E42">
        <w:t>Определите скорость течения реки, если грузо</w:t>
      </w:r>
      <w:r w:rsidR="00FA3E42">
        <w:softHyphen/>
        <w:t xml:space="preserve">вой теплоход проходит за сутки по течению путь, равный 600 км, и против течения путь, равный 336 км, за то же </w:t>
      </w:r>
      <w:proofErr w:type="spellStart"/>
      <w:r w:rsidR="00FA3E42">
        <w:t>ния</w:t>
      </w:r>
      <w:proofErr w:type="spellEnd"/>
      <w:r w:rsidR="00FA3E42">
        <w:t xml:space="preserve"> реки и время, затраченное на переезд через реку. Ширина реки равна 0,5 км.</w:t>
      </w:r>
    </w:p>
    <w:p w:rsidR="00EE0352" w:rsidRDefault="00FA3E42">
      <w:pPr>
        <w:pStyle w:val="1"/>
        <w:numPr>
          <w:ilvl w:val="0"/>
          <w:numId w:val="12"/>
        </w:numPr>
        <w:tabs>
          <w:tab w:val="left" w:pos="967"/>
        </w:tabs>
        <w:spacing w:line="204" w:lineRule="auto"/>
        <w:ind w:firstLine="400"/>
        <w:jc w:val="both"/>
      </w:pPr>
      <w:r>
        <w:t>Мотоцикл двигался в течение 15 с со скоростью 5 м/с, в течение 10 с со скоростью 8 м/с и в течение 6 со скоростью 20 м/с. Какова средняя скорость движения мотоцикла?</w:t>
      </w:r>
    </w:p>
    <w:p w:rsidR="00EE0352" w:rsidRDefault="00EE0352">
      <w:pPr>
        <w:pStyle w:val="1"/>
        <w:spacing w:line="204" w:lineRule="auto"/>
        <w:ind w:firstLine="400"/>
        <w:jc w:val="both"/>
      </w:pPr>
      <w:r>
        <w:pict>
          <v:shape id="_x0000_s1166" type="#_x0000_t202" style="position:absolute;left:0;text-align:left;margin-left:1.45pt;margin-top:42pt;width:317.35pt;height:33.1pt;z-index:-12582932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jc w:val="both"/>
                  </w:pPr>
                  <w:r>
                    <w:rPr>
                      <w:b/>
                      <w:bCs/>
                    </w:rPr>
                    <w:t xml:space="preserve">147. </w:t>
                  </w:r>
                  <w:r>
                    <w:t>На рисунке 28 представлены графики зависимо</w:t>
                  </w:r>
                  <w:r>
                    <w:softHyphen/>
                    <w:t xml:space="preserve">сти пути от времени для трех тел. </w:t>
                  </w:r>
                  <w:r>
                    <w:t>Какое из этих тел дви</w:t>
                  </w:r>
                  <w:r>
                    <w:softHyphen/>
                    <w:t>жется равномерно? Можно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68" type="#_x0000_t202" style="position:absolute;left:0;text-align:left;margin-left:25pt;margin-top:75pt;width:67.5pt;height:13.5pt;z-index:-125829318;mso-wrap-distance-right:70.55pt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утверждать,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70" type="#_x0000_t202" style="position:absolute;left:0;text-align:left;margin-left:100.8pt;margin-top:75pt;width:53.3pt;height:8.8pt;z-index:-125829316;mso-wrap-distance-left:84.8pt;mso-wrap-distance-right:8.95pt;mso-wrap-distance-bottom:4.7pt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что тела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72" type="#_x0000_t202" style="position:absolute;left:0;text-align:left;margin-left:1.6pt;margin-top:84pt;width:142.2pt;height:13.5pt;z-index:-125829314;mso-wrap-distance-left:0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движутся прямолинейно?</w:t>
                  </w:r>
                </w:p>
              </w:txbxContent>
            </v:textbox>
            <w10:wrap type="square" side="right" anchorx="margin"/>
          </v:shape>
        </w:pict>
      </w:r>
      <w:r w:rsidR="00FA3E42">
        <w:rPr>
          <w:noProof/>
          <w:lang w:bidi="ar-SA"/>
        </w:rPr>
        <w:drawing>
          <wp:anchor distT="139700" distB="139700" distL="139700" distR="139700" simplePos="0" relativeHeight="125829441" behindDoc="0" locked="0" layoutInCell="1" allowOverlap="1">
            <wp:simplePos x="0" y="0"/>
            <wp:positionH relativeFrom="margin">
              <wp:posOffset>2107565</wp:posOffset>
            </wp:positionH>
            <wp:positionV relativeFrom="paragraph">
              <wp:posOffset>965200</wp:posOffset>
            </wp:positionV>
            <wp:extent cx="1920240" cy="1408430"/>
            <wp:effectExtent l="0" t="0" r="0" b="0"/>
            <wp:wrapSquare wrapText="left"/>
            <wp:docPr id="148" name="Shap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box 149"/>
                    <pic:cNvPicPr/>
                  </pic:nvPicPr>
                  <pic:blipFill>
                    <a:blip r:embed="rId45" cstate="print"/>
                    <a:stretch/>
                  </pic:blipFill>
                  <pic:spPr>
                    <a:xfrm>
                      <a:off x="0" y="0"/>
                      <a:ext cx="192024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b/>
          <w:bCs/>
        </w:rPr>
        <w:t xml:space="preserve">146*. </w:t>
      </w:r>
      <w:r w:rsidR="00FA3E42">
        <w:t>Три четверти своего пути автомобиль прошел со скоростью 60 км/ч, остальную часть пути — со скоро</w:t>
      </w:r>
      <w:r w:rsidR="00FA3E42">
        <w:softHyphen/>
        <w:t>стью 80 км/ч. Какова средняя скорость движения авто</w:t>
      </w:r>
      <w:r w:rsidR="00FA3E42">
        <w:softHyphen/>
        <w:t>м</w:t>
      </w:r>
      <w:r w:rsidR="00FA3E42">
        <w:t>обиля?</w:t>
      </w:r>
    </w:p>
    <w:p w:rsidR="00EE0352" w:rsidRDefault="00FA3E42">
      <w:pPr>
        <w:pStyle w:val="1"/>
        <w:numPr>
          <w:ilvl w:val="0"/>
          <w:numId w:val="13"/>
        </w:numPr>
        <w:tabs>
          <w:tab w:val="left" w:pos="967"/>
        </w:tabs>
        <w:spacing w:before="100" w:line="199" w:lineRule="auto"/>
        <w:ind w:firstLine="0"/>
        <w:jc w:val="both"/>
      </w:pPr>
      <w:r>
        <w:t>По графику зави</w:t>
      </w:r>
      <w:r>
        <w:softHyphen/>
        <w:t>симости пути от времени (рис. 29) определите значе</w:t>
      </w:r>
      <w:r>
        <w:softHyphen/>
        <w:t>ния скорости на каждом этапе пути и среднюю ско</w:t>
      </w:r>
      <w:r>
        <w:softHyphen/>
        <w:t>рость тела за время движе</w:t>
      </w:r>
      <w:r>
        <w:softHyphen/>
        <w:t>ния. Можно ли утверж</w:t>
      </w:r>
      <w:r>
        <w:softHyphen/>
        <w:t>дать, что в моменты времени, соответствующие изломам</w:t>
      </w:r>
      <w:r>
        <w:br w:type="page"/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0" distB="317500" distL="114300" distR="114300" simplePos="0" relativeHeight="125829442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81915</wp:posOffset>
            </wp:positionV>
            <wp:extent cx="3493135" cy="926465"/>
            <wp:effectExtent l="0" t="0" r="0" b="0"/>
            <wp:wrapTopAndBottom/>
            <wp:docPr id="150" name="Shap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box 151"/>
                    <pic:cNvPicPr/>
                  </pic:nvPicPr>
                  <pic:blipFill>
                    <a:blip r:embed="rId46" cstate="print"/>
                    <a:stretch/>
                  </pic:blipFill>
                  <pic:spPr>
                    <a:xfrm>
                      <a:off x="0" y="0"/>
                      <a:ext cx="349313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77800" distB="3357245" distL="177800" distR="237490" simplePos="0" relativeHeight="125829443" behindDoc="0" locked="0" layoutInCell="1" allowOverlap="1">
            <wp:simplePos x="0" y="0"/>
            <wp:positionH relativeFrom="margin">
              <wp:posOffset>-45720</wp:posOffset>
            </wp:positionH>
            <wp:positionV relativeFrom="margin">
              <wp:posOffset>1451610</wp:posOffset>
            </wp:positionV>
            <wp:extent cx="1889760" cy="1791970"/>
            <wp:effectExtent l="0" t="0" r="0" b="0"/>
            <wp:wrapSquare wrapText="bothSides"/>
            <wp:docPr id="152" name="Shap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box 153"/>
                    <pic:cNvPicPr/>
                  </pic:nvPicPr>
                  <pic:blipFill>
                    <a:blip r:embed="rId47" cstate="print"/>
                    <a:stretch/>
                  </pic:blipFill>
                  <pic:spPr>
                    <a:xfrm>
                      <a:off x="0" y="0"/>
                      <a:ext cx="188976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165985" distB="1901825" distL="236855" distR="601345" simplePos="0" relativeHeight="125829444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3439795</wp:posOffset>
            </wp:positionV>
            <wp:extent cx="1469390" cy="1261745"/>
            <wp:effectExtent l="0" t="0" r="0" b="0"/>
            <wp:wrapSquare wrapText="bothSides"/>
            <wp:docPr id="154" name="Shap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box 155"/>
                    <pic:cNvPicPr/>
                  </pic:nvPicPr>
                  <pic:blipFill>
                    <a:blip r:embed="rId48" cstate="print"/>
                    <a:stretch/>
                  </pic:blipFill>
                  <pic:spPr>
                    <a:xfrm>
                      <a:off x="0" y="0"/>
                      <a:ext cx="146939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621405" distB="177800" distL="241300" distR="178435" simplePos="0" relativeHeight="125829445" behindDoc="0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4895215</wp:posOffset>
            </wp:positionV>
            <wp:extent cx="1889760" cy="1530350"/>
            <wp:effectExtent l="0" t="0" r="0" b="0"/>
            <wp:wrapSquare wrapText="bothSides"/>
            <wp:docPr id="156" name="Shap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box 157"/>
                    <pic:cNvPicPr/>
                  </pic:nvPicPr>
                  <pic:blipFill>
                    <a:blip r:embed="rId49" cstate="print"/>
                    <a:stretch/>
                  </pic:blipFill>
                  <pic:spPr>
                    <a:xfrm>
                      <a:off x="0" y="0"/>
                      <a:ext cx="188976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графика, тело движется равном</w:t>
      </w:r>
      <w:r>
        <w:t>ерно?</w:t>
      </w:r>
    </w:p>
    <w:p w:rsidR="00EE0352" w:rsidRDefault="00FA3E42">
      <w:pPr>
        <w:pStyle w:val="1"/>
        <w:numPr>
          <w:ilvl w:val="0"/>
          <w:numId w:val="13"/>
        </w:numPr>
        <w:tabs>
          <w:tab w:val="left" w:pos="967"/>
        </w:tabs>
        <w:spacing w:line="199" w:lineRule="auto"/>
        <w:ind w:firstLine="420"/>
        <w:jc w:val="both"/>
      </w:pPr>
      <w:r>
        <w:t>По данным усло</w:t>
      </w:r>
      <w:r>
        <w:softHyphen/>
        <w:t>вия задачи 145 постройте график скорости и опреде</w:t>
      </w:r>
      <w:r>
        <w:softHyphen/>
        <w:t>лите отрезки пути, прой</w:t>
      </w:r>
      <w:r>
        <w:softHyphen/>
        <w:t>денные телом на каждом этапе движения. Постройте график средней скорости движения тела. Сравните площади под графиками.</w:t>
      </w:r>
    </w:p>
    <w:p w:rsidR="00EE0352" w:rsidRDefault="00FA3E42">
      <w:pPr>
        <w:pStyle w:val="1"/>
        <w:spacing w:line="199" w:lineRule="auto"/>
        <w:ind w:firstLine="420"/>
        <w:jc w:val="both"/>
      </w:pPr>
      <w:r>
        <w:rPr>
          <w:b/>
          <w:bCs/>
        </w:rPr>
        <w:t xml:space="preserve">150*. </w:t>
      </w:r>
      <w:r>
        <w:t xml:space="preserve">На рисунке 30 представлены графики </w:t>
      </w:r>
      <w:r>
        <w:t>за</w:t>
      </w:r>
      <w:r>
        <w:softHyphen/>
        <w:t xml:space="preserve">висимости координаты </w:t>
      </w:r>
      <w:proofErr w:type="spellStart"/>
      <w:r>
        <w:rPr>
          <w:i/>
          <w:iCs/>
        </w:rPr>
        <w:t>х</w:t>
      </w:r>
      <w:proofErr w:type="spellEnd"/>
      <w:r>
        <w:rPr>
          <w:i/>
          <w:iCs/>
        </w:rPr>
        <w:t xml:space="preserve"> </w:t>
      </w:r>
      <w:r>
        <w:t xml:space="preserve">от времени </w:t>
      </w:r>
      <w:r>
        <w:rPr>
          <w:i/>
          <w:iCs/>
          <w:lang w:val="en-US" w:eastAsia="en-US" w:bidi="en-US"/>
        </w:rPr>
        <w:t>t</w:t>
      </w:r>
      <w:r w:rsidRPr="00611BC0">
        <w:rPr>
          <w:lang w:eastAsia="en-US" w:bidi="en-US"/>
        </w:rPr>
        <w:t xml:space="preserve"> </w:t>
      </w:r>
      <w:r>
        <w:t>для пяти тел. Определите скорости этих тел. Проанализируйте точ</w:t>
      </w:r>
      <w:r>
        <w:softHyphen/>
        <w:t>ки пересечения графиков. Постройте графики зави</w:t>
      </w:r>
      <w:r>
        <w:softHyphen/>
        <w:t>симости скорости от вре</w:t>
      </w:r>
      <w:r>
        <w:softHyphen/>
        <w:t>мени.</w:t>
      </w:r>
    </w:p>
    <w:p w:rsidR="00EE0352" w:rsidRDefault="00FA3E42">
      <w:pPr>
        <w:pStyle w:val="1"/>
        <w:spacing w:line="199" w:lineRule="auto"/>
        <w:ind w:firstLine="420"/>
        <w:jc w:val="both"/>
      </w:pPr>
      <w:r>
        <w:rPr>
          <w:b/>
          <w:bCs/>
        </w:rPr>
        <w:t xml:space="preserve">151*. </w:t>
      </w:r>
      <w:r>
        <w:t>По графикам (рис. 31) напишите уравне</w:t>
      </w:r>
      <w:r>
        <w:softHyphen/>
        <w:t xml:space="preserve">ния движения 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 xml:space="preserve"> = 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>(</w:t>
      </w:r>
      <w:r>
        <w:rPr>
          <w:lang w:val="en-US" w:eastAsia="en-US" w:bidi="en-US"/>
        </w:rPr>
        <w:t>t</w:t>
      </w:r>
      <w:r w:rsidRPr="00611BC0">
        <w:rPr>
          <w:lang w:eastAsia="en-US" w:bidi="en-US"/>
        </w:rPr>
        <w:t xml:space="preserve">)« </w:t>
      </w:r>
      <w:r>
        <w:t xml:space="preserve">Из </w:t>
      </w:r>
      <w:r>
        <w:t>уравнений и графиков най</w:t>
      </w:r>
      <w:r>
        <w:softHyphen/>
        <w:t>дите координаты тел через 5 с, скорости движения тел, время и место встречи второго и третьего тел.</w:t>
      </w:r>
    </w:p>
    <w:p w:rsidR="00EE0352" w:rsidRDefault="00FA3E42">
      <w:pPr>
        <w:pStyle w:val="1"/>
        <w:numPr>
          <w:ilvl w:val="0"/>
          <w:numId w:val="14"/>
        </w:numPr>
        <w:tabs>
          <w:tab w:val="left" w:pos="967"/>
        </w:tabs>
        <w:spacing w:line="199" w:lineRule="auto"/>
        <w:ind w:firstLine="420"/>
        <w:jc w:val="both"/>
      </w:pPr>
      <w:r>
        <w:t>Тело, двигаясь без начальной скорости, прошло за первую секунду путь, равный 1 м, за вторую се</w:t>
      </w:r>
      <w:r>
        <w:softHyphen/>
        <w:t>кунду путь, равный 2 м, за третью се</w:t>
      </w:r>
      <w:r>
        <w:t>кунду 3 м, за чет</w:t>
      </w:r>
      <w:r>
        <w:softHyphen/>
        <w:t>вертую секунду 4 м и т. д. Можно ли считать такое движение равномерным?</w:t>
      </w:r>
      <w:r>
        <w:br w:type="page"/>
      </w:r>
    </w:p>
    <w:p w:rsidR="00EE0352" w:rsidRDefault="00FA3E42">
      <w:pPr>
        <w:pStyle w:val="1"/>
        <w:numPr>
          <w:ilvl w:val="0"/>
          <w:numId w:val="14"/>
        </w:numPr>
        <w:tabs>
          <w:tab w:val="left" w:pos="967"/>
        </w:tabs>
        <w:spacing w:line="202" w:lineRule="auto"/>
        <w:ind w:firstLine="400"/>
        <w:jc w:val="both"/>
      </w:pPr>
      <w:r>
        <w:lastRenderedPageBreak/>
        <w:t xml:space="preserve">Какой из графиков на рисунке 32 соответствует равномерному прямолинейному движению, а какой — равноускоренному? Можно ли однозначно утверждать, что точка пересечения графиков </w:t>
      </w:r>
      <w:r>
        <w:rPr>
          <w:i/>
          <w:iCs/>
        </w:rPr>
        <w:t>3 и 5</w:t>
      </w:r>
      <w:r>
        <w:t xml:space="preserve"> свидетельствует о том, что в данный момент времени координаты тел сов</w:t>
      </w:r>
      <w:r>
        <w:softHyphen/>
        <w:t>падаю</w:t>
      </w:r>
      <w:r>
        <w:t>т?</w:t>
      </w:r>
    </w:p>
    <w:p w:rsidR="00EE0352" w:rsidRDefault="00FA3E42">
      <w:pPr>
        <w:pStyle w:val="1"/>
        <w:numPr>
          <w:ilvl w:val="0"/>
          <w:numId w:val="14"/>
        </w:numPr>
        <w:tabs>
          <w:tab w:val="left" w:pos="967"/>
        </w:tabs>
        <w:spacing w:line="202" w:lineRule="auto"/>
        <w:ind w:firstLine="400"/>
        <w:jc w:val="both"/>
      </w:pPr>
      <w:r>
        <w:t xml:space="preserve">По данным графиков </w:t>
      </w:r>
      <w:r>
        <w:rPr>
          <w:i/>
          <w:iCs/>
        </w:rPr>
        <w:t>1, 3, 4</w:t>
      </w:r>
      <w:r>
        <w:t xml:space="preserve"> (рис. 32) определи</w:t>
      </w:r>
      <w:r>
        <w:softHyphen/>
        <w:t>те начальную скорость, приращение скорости за одну се</w:t>
      </w:r>
      <w:r>
        <w:softHyphen/>
        <w:t>кунду, среднюю скорость движения за шесть секунд.</w:t>
      </w:r>
    </w:p>
    <w:p w:rsidR="00EE0352" w:rsidRDefault="00FA3E42">
      <w:pPr>
        <w:pStyle w:val="1"/>
        <w:numPr>
          <w:ilvl w:val="0"/>
          <w:numId w:val="14"/>
        </w:numPr>
        <w:tabs>
          <w:tab w:val="left" w:pos="967"/>
        </w:tabs>
        <w:spacing w:line="202" w:lineRule="auto"/>
        <w:ind w:firstLine="400"/>
        <w:jc w:val="both"/>
      </w:pPr>
      <w:r>
        <w:rPr>
          <w:b/>
          <w:bCs/>
        </w:rPr>
        <w:t xml:space="preserve">С </w:t>
      </w:r>
      <w:r>
        <w:t>каким средним ускорением двигался автобус, если за время, равное 1 мин, показания скорости на спи</w:t>
      </w:r>
      <w:r>
        <w:softHyphen/>
        <w:t>дом</w:t>
      </w:r>
      <w:r>
        <w:t>етре изменились от 18 до 72 км/ч? Постройте график зависимости скорости от времени.</w:t>
      </w:r>
    </w:p>
    <w:p w:rsidR="00EE0352" w:rsidRDefault="00FA3E42">
      <w:pPr>
        <w:pStyle w:val="1"/>
        <w:numPr>
          <w:ilvl w:val="0"/>
          <w:numId w:val="14"/>
        </w:numPr>
        <w:tabs>
          <w:tab w:val="left" w:pos="967"/>
        </w:tabs>
        <w:spacing w:line="202" w:lineRule="auto"/>
        <w:ind w:firstLine="400"/>
        <w:jc w:val="both"/>
      </w:pPr>
      <w:r>
        <w:t>Вагон движется равноускоренно с ускорением 0,5 м/с</w:t>
      </w:r>
      <w:r>
        <w:rPr>
          <w:vertAlign w:val="superscript"/>
        </w:rPr>
        <w:t>2</w:t>
      </w:r>
      <w:r>
        <w:t>. Начальная скорость вагона равна 54 км/ч. Че</w:t>
      </w:r>
      <w:r>
        <w:softHyphen/>
        <w:t>рез сколько времени вагон остановится? Постройте гра</w:t>
      </w:r>
      <w:r>
        <w:softHyphen/>
        <w:t>фик зависимости скорос</w:t>
      </w:r>
      <w:r>
        <w:t>ти от времени.</w:t>
      </w:r>
    </w:p>
    <w:p w:rsidR="00EE0352" w:rsidRDefault="00FA3E42">
      <w:pPr>
        <w:pStyle w:val="1"/>
        <w:numPr>
          <w:ilvl w:val="0"/>
          <w:numId w:val="14"/>
        </w:numPr>
        <w:tabs>
          <w:tab w:val="left" w:pos="967"/>
        </w:tabs>
        <w:spacing w:line="202" w:lineRule="auto"/>
        <w:ind w:firstLine="400"/>
        <w:jc w:val="both"/>
      </w:pPr>
      <w:r>
        <w:t>Пользуясь графиками рисунка 32, поясните, как двигались тела. Запишите формулу зависимости скорости от времени для каждого из тел.</w:t>
      </w:r>
    </w:p>
    <w:p w:rsidR="00EE0352" w:rsidRDefault="00FA3E42">
      <w:pPr>
        <w:pStyle w:val="1"/>
        <w:numPr>
          <w:ilvl w:val="0"/>
          <w:numId w:val="14"/>
        </w:numPr>
        <w:tabs>
          <w:tab w:val="left" w:pos="967"/>
        </w:tabs>
        <w:spacing w:line="202" w:lineRule="auto"/>
        <w:ind w:firstLine="400"/>
        <w:jc w:val="both"/>
      </w:pPr>
      <w:r>
        <w:rPr>
          <w:b/>
          <w:bCs/>
        </w:rPr>
        <w:t xml:space="preserve">С </w:t>
      </w:r>
      <w:r>
        <w:t>каким ускорением двигался автомобиль, если на пути 1 км его скорость возросла от 36 до 72 км/ч?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159*. </w:t>
      </w:r>
      <w:r>
        <w:t>Самоле</w:t>
      </w:r>
      <w:r>
        <w:t>т, летевший прямолинейно с постоянной скоростью 360 км/ч, стал двигаться с постоянным уско</w:t>
      </w:r>
      <w:r>
        <w:softHyphen/>
        <w:t>рением 9 м/с</w:t>
      </w:r>
      <w:r>
        <w:rPr>
          <w:vertAlign w:val="superscript"/>
        </w:rPr>
        <w:t>2</w:t>
      </w:r>
      <w:r>
        <w:t xml:space="preserve"> в течение 10 с в том же направлении. Ка</w:t>
      </w:r>
      <w:r>
        <w:softHyphen/>
        <w:t>кой скорости достиг самолет и какое расстояние он про</w:t>
      </w:r>
      <w:r>
        <w:softHyphen/>
        <w:t>летел за это время? Чему равна средняя скорость за вре</w:t>
      </w:r>
      <w:r>
        <w:softHyphen/>
        <w:t>мя</w:t>
      </w:r>
      <w:r>
        <w:t xml:space="preserve"> 10 с при ускоренном движении?</w:t>
      </w:r>
    </w:p>
    <w:p w:rsidR="00EE0352" w:rsidRDefault="00FA3E42">
      <w:pPr>
        <w:pStyle w:val="1"/>
        <w:spacing w:after="360" w:line="202" w:lineRule="auto"/>
        <w:ind w:firstLine="400"/>
        <w:jc w:val="both"/>
      </w:pPr>
      <w:r>
        <w:rPr>
          <w:b/>
          <w:bCs/>
        </w:rPr>
        <w:t xml:space="preserve">160*. </w:t>
      </w:r>
      <w:r>
        <w:t>Трамвай двигался равномерно прямолинейно со скоростью 6 м/с, а в процессе торможения — равноуско</w:t>
      </w:r>
      <w:r>
        <w:softHyphen/>
        <w:t>ренно с ускорением 0,6 м/с</w:t>
      </w:r>
      <w:r>
        <w:rPr>
          <w:vertAlign w:val="superscript"/>
        </w:rPr>
        <w:t>2</w:t>
      </w:r>
      <w:r>
        <w:t>. Определите время тормо</w:t>
      </w:r>
      <w:r>
        <w:softHyphen/>
        <w:t>жения и тормозной путь трамвая. Постройте графики скорости и(0 и ускор</w:t>
      </w:r>
      <w:r>
        <w:t xml:space="preserve">ения </w:t>
      </w:r>
      <w:r>
        <w:rPr>
          <w:i/>
          <w:iCs/>
          <w:lang w:val="en-US" w:eastAsia="en-US" w:bidi="en-US"/>
        </w:rPr>
        <w:t>a</w:t>
      </w:r>
      <w:r w:rsidRPr="00611BC0">
        <w:rPr>
          <w:i/>
          <w:iCs/>
          <w:lang w:eastAsia="en-US" w:bidi="en-US"/>
        </w:rPr>
        <w:t>(</w:t>
      </w:r>
      <w:r>
        <w:rPr>
          <w:i/>
          <w:iCs/>
          <w:lang w:val="en-US" w:eastAsia="en-US" w:bidi="en-US"/>
        </w:rPr>
        <w:t>t</w:t>
      </w:r>
      <w:r w:rsidRPr="00611BC0">
        <w:rPr>
          <w:i/>
          <w:iCs/>
          <w:lang w:eastAsia="en-US" w:bidi="en-US"/>
        </w:rPr>
        <w:t>).</w:t>
      </w:r>
    </w:p>
    <w:p w:rsidR="00EE0352" w:rsidRDefault="00FA3E42">
      <w:pPr>
        <w:pStyle w:val="40"/>
        <w:keepNext/>
        <w:keepLines/>
        <w:spacing w:after="180"/>
        <w:jc w:val="both"/>
      </w:pPr>
      <w:r>
        <w:rPr>
          <w:noProof/>
          <w:lang w:bidi="ar-SA"/>
        </w:rPr>
        <w:drawing>
          <wp:anchor distT="0" distB="0" distL="101600" distR="101600" simplePos="0" relativeHeight="125829446" behindDoc="0" locked="0" layoutInCell="1" allowOverlap="1">
            <wp:simplePos x="0" y="0"/>
            <wp:positionH relativeFrom="margin">
              <wp:posOffset>-244475</wp:posOffset>
            </wp:positionH>
            <wp:positionV relativeFrom="paragraph">
              <wp:posOffset>12700</wp:posOffset>
            </wp:positionV>
            <wp:extent cx="1151890" cy="353695"/>
            <wp:effectExtent l="0" t="0" r="0" b="0"/>
            <wp:wrapSquare wrapText="bothSides"/>
            <wp:docPr id="158" name="Shap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box 159"/>
                    <pic:cNvPicPr/>
                  </pic:nvPicPr>
                  <pic:blipFill>
                    <a:blip r:embed="rId50" cstate="print"/>
                    <a:stretch/>
                  </pic:blipFill>
                  <pic:spPr>
                    <a:xfrm>
                      <a:off x="0" y="0"/>
                      <a:ext cx="115189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bookmark38"/>
      <w:r>
        <w:t>РАВНОМЕРНОЕ ДВИЖЕНИЕ ПО ОКРУЖНОСТИ</w:t>
      </w:r>
      <w:bookmarkEnd w:id="15"/>
    </w:p>
    <w:p w:rsidR="00EE0352" w:rsidRDefault="00FA3E42">
      <w:pPr>
        <w:pStyle w:val="1"/>
        <w:numPr>
          <w:ilvl w:val="0"/>
          <w:numId w:val="15"/>
        </w:numPr>
        <w:tabs>
          <w:tab w:val="left" w:pos="967"/>
        </w:tabs>
        <w:spacing w:line="199" w:lineRule="auto"/>
        <w:ind w:firstLine="400"/>
        <w:jc w:val="both"/>
      </w:pPr>
      <w:r>
        <w:t>Вентилятор вращается с постоянной скоростью и за две минуты совершает 2400 оборотов. Определите час</w:t>
      </w:r>
      <w:r>
        <w:softHyphen/>
        <w:t>тоту вращения вентилятора, период обращения и линей</w:t>
      </w:r>
      <w:r>
        <w:softHyphen/>
        <w:t xml:space="preserve">ную скорость точки, расположенной на краю лопасти </w:t>
      </w:r>
      <w:r>
        <w:t>вентилятора на расстоянии 10 см от оси вращения.</w:t>
      </w:r>
    </w:p>
    <w:p w:rsidR="00EE0352" w:rsidRDefault="00FA3E42">
      <w:pPr>
        <w:pStyle w:val="1"/>
        <w:numPr>
          <w:ilvl w:val="0"/>
          <w:numId w:val="15"/>
        </w:numPr>
        <w:tabs>
          <w:tab w:val="left" w:pos="967"/>
        </w:tabs>
        <w:spacing w:line="199" w:lineRule="auto"/>
        <w:ind w:firstLine="400"/>
        <w:jc w:val="both"/>
      </w:pPr>
      <w:r>
        <w:t>Во сколько раз линейная скорость точки обода колеса радиусом 8 см больше линейной скорости точки, расположенной на 3 см ближе к оси вращения колеса?</w:t>
      </w:r>
    </w:p>
    <w:p w:rsidR="00EE0352" w:rsidRDefault="00FA3E42">
      <w:pPr>
        <w:pStyle w:val="1"/>
        <w:numPr>
          <w:ilvl w:val="0"/>
          <w:numId w:val="15"/>
        </w:numPr>
        <w:tabs>
          <w:tab w:val="left" w:pos="967"/>
        </w:tabs>
        <w:spacing w:after="80" w:line="199" w:lineRule="auto"/>
        <w:ind w:firstLine="400"/>
        <w:jc w:val="both"/>
      </w:pPr>
      <w:r>
        <w:t>Велосипедист ехал со скоростью 25,2 км/ч. Сколь</w:t>
      </w:r>
      <w:r>
        <w:softHyphen/>
        <w:t>ко оборото</w:t>
      </w:r>
      <w:r>
        <w:t>в совершило колесо диаметром 70 см за 10 мин?</w:t>
      </w:r>
      <w:r>
        <w:br w:type="page"/>
      </w:r>
    </w:p>
    <w:p w:rsidR="00EE0352" w:rsidRDefault="00FA3E42">
      <w:pPr>
        <w:pStyle w:val="1"/>
        <w:numPr>
          <w:ilvl w:val="0"/>
          <w:numId w:val="15"/>
        </w:numPr>
        <w:tabs>
          <w:tab w:val="left" w:pos="967"/>
        </w:tabs>
        <w:spacing w:line="199" w:lineRule="auto"/>
        <w:jc w:val="both"/>
      </w:pPr>
      <w:r>
        <w:lastRenderedPageBreak/>
        <w:t>Пуля, вылетевшая из ствола автомата Калашни</w:t>
      </w:r>
      <w:r>
        <w:softHyphen/>
        <w:t xml:space="preserve">кова, обладает скоростью 715 м/с и вращается вокруг оси, совпадающей с направлением движения, с частотой </w:t>
      </w:r>
      <w:r>
        <w:rPr>
          <w:b/>
          <w:bCs/>
        </w:rPr>
        <w:t xml:space="preserve">3000 </w:t>
      </w:r>
      <w:r>
        <w:t>об/с. Считая скорость постоянной, определите чис</w:t>
      </w:r>
      <w:r>
        <w:softHyphen/>
        <w:t>ло обо</w:t>
      </w:r>
      <w:r>
        <w:t>ротов, совершенных пулей на пути 5 м.</w:t>
      </w:r>
    </w:p>
    <w:p w:rsidR="00EE0352" w:rsidRDefault="00FA3E42">
      <w:pPr>
        <w:pStyle w:val="1"/>
        <w:numPr>
          <w:ilvl w:val="0"/>
          <w:numId w:val="15"/>
        </w:numPr>
        <w:tabs>
          <w:tab w:val="left" w:pos="967"/>
        </w:tabs>
        <w:spacing w:line="199" w:lineRule="auto"/>
        <w:jc w:val="both"/>
      </w:pPr>
      <w:r>
        <w:t>Линейная скорость конца минутной стрелки Кремлевских курантов равна 6 мм/с. Определите длину минутной стрелки.</w:t>
      </w:r>
    </w:p>
    <w:p w:rsidR="00EE0352" w:rsidRDefault="00FA3E42">
      <w:pPr>
        <w:pStyle w:val="1"/>
        <w:numPr>
          <w:ilvl w:val="0"/>
          <w:numId w:val="15"/>
        </w:numPr>
        <w:tabs>
          <w:tab w:val="left" w:pos="967"/>
        </w:tabs>
        <w:spacing w:line="199" w:lineRule="auto"/>
        <w:jc w:val="both"/>
      </w:pPr>
      <w:r>
        <w:t>Минутная стрелка часов в 1,5 раза длиннее ча</w:t>
      </w:r>
      <w:r>
        <w:softHyphen/>
        <w:t>совой. Определите, во сколько раз линейная скорость конца часо</w:t>
      </w:r>
      <w:r>
        <w:t>вой стрелки меньше, чем линейная скорость конца минутной стрелки.</w:t>
      </w:r>
    </w:p>
    <w:p w:rsidR="00EE0352" w:rsidRDefault="00FA3E42">
      <w:pPr>
        <w:pStyle w:val="1"/>
        <w:numPr>
          <w:ilvl w:val="0"/>
          <w:numId w:val="15"/>
        </w:numPr>
        <w:tabs>
          <w:tab w:val="left" w:pos="967"/>
        </w:tabs>
        <w:spacing w:line="199" w:lineRule="auto"/>
        <w:jc w:val="both"/>
      </w:pPr>
      <w:r>
        <w:t>Автомобиль движется по закруглению дороги, радиус которой равен 20 м. Определите скорость автомо</w:t>
      </w:r>
      <w:r>
        <w:softHyphen/>
        <w:t>биля, если центростремительное ускорение равно 5 м/с</w:t>
      </w:r>
      <w:r>
        <w:rPr>
          <w:vertAlign w:val="superscript"/>
        </w:rPr>
        <w:t>2</w:t>
      </w:r>
      <w:r>
        <w:t>.</w:t>
      </w:r>
    </w:p>
    <w:p w:rsidR="00EE0352" w:rsidRDefault="00EE0352">
      <w:pPr>
        <w:pStyle w:val="1"/>
        <w:numPr>
          <w:ilvl w:val="0"/>
          <w:numId w:val="15"/>
        </w:numPr>
        <w:tabs>
          <w:tab w:val="left" w:pos="967"/>
        </w:tabs>
        <w:spacing w:line="199" w:lineRule="auto"/>
        <w:jc w:val="both"/>
      </w:pPr>
      <w:r>
        <w:pict>
          <v:shape id="_x0000_s1186" type="#_x0000_t202" style="position:absolute;left:0;text-align:left;margin-left:.1pt;margin-top:172.9pt;width:151.9pt;height:32.5pt;z-index:-125829306;mso-wrap-distance-left:0;mso-wrap-distance-right:0;mso-wrap-distance-bottom:236.5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</w:pPr>
                  <w:r>
                    <w:t xml:space="preserve">120 об/мин. Определите угловую </w:t>
                  </w:r>
                  <w:r>
                    <w:t xml:space="preserve">скорость шкива и </w:t>
                  </w:r>
                  <w:proofErr w:type="spellStart"/>
                  <w:r>
                    <w:t>ние</w:t>
                  </w:r>
                  <w:proofErr w:type="spellEnd"/>
                  <w:r>
                    <w:t xml:space="preserve"> точек шкива, наиболее</w:t>
                  </w:r>
                </w:p>
              </w:txbxContent>
            </v:textbox>
            <w10:wrap type="square" anchorx="margin" anchory="margin"/>
          </v:shape>
        </w:pict>
      </w:r>
      <w:r w:rsidR="00FA3E42">
        <w:rPr>
          <w:noProof/>
          <w:lang w:bidi="ar-SA"/>
        </w:rPr>
        <w:drawing>
          <wp:anchor distT="539750" distB="1508760" distL="6350" distR="194310" simplePos="0" relativeHeight="125829449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2735580</wp:posOffset>
            </wp:positionV>
            <wp:extent cx="1731010" cy="1371600"/>
            <wp:effectExtent l="0" t="0" r="0" b="0"/>
            <wp:wrapSquare wrapText="bothSides"/>
            <wp:docPr id="162" name="Shap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box 163"/>
                    <pic:cNvPicPr/>
                  </pic:nvPicPr>
                  <pic:blipFill>
                    <a:blip r:embed="rId51" cstate="print"/>
                    <a:stretch/>
                  </pic:blipFill>
                  <pic:spPr>
                    <a:xfrm>
                      <a:off x="0" y="0"/>
                      <a:ext cx="17310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noProof/>
          <w:lang w:bidi="ar-SA"/>
        </w:rPr>
        <w:drawing>
          <wp:anchor distT="2277110" distB="0" distL="21590" distR="224790" simplePos="0" relativeHeight="125829450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4472940</wp:posOffset>
            </wp:positionV>
            <wp:extent cx="1682750" cy="1139825"/>
            <wp:effectExtent l="0" t="0" r="0" b="0"/>
            <wp:wrapSquare wrapText="bothSides"/>
            <wp:docPr id="164" name="Shap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box 165"/>
                    <pic:cNvPicPr/>
                  </pic:nvPicPr>
                  <pic:blipFill>
                    <a:blip r:embed="rId52" cstate="print"/>
                    <a:stretch/>
                  </pic:blipFill>
                  <pic:spPr>
                    <a:xfrm>
                      <a:off x="0" y="0"/>
                      <a:ext cx="168275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t xml:space="preserve">Шкив радиусом 30 см имеет частоту вращения частоту, период обращения, центростремительное </w:t>
      </w:r>
      <w:proofErr w:type="spellStart"/>
      <w:r w:rsidR="00FA3E42">
        <w:t>ускоре</w:t>
      </w:r>
      <w:proofErr w:type="spellEnd"/>
      <w:r w:rsidR="00FA3E42">
        <w:t>- удаленных от оси вращения.</w:t>
      </w:r>
    </w:p>
    <w:p w:rsidR="00EE0352" w:rsidRDefault="00FA3E42">
      <w:pPr>
        <w:pStyle w:val="1"/>
        <w:numPr>
          <w:ilvl w:val="0"/>
          <w:numId w:val="15"/>
        </w:numPr>
        <w:tabs>
          <w:tab w:val="left" w:pos="967"/>
        </w:tabs>
        <w:spacing w:line="199" w:lineRule="auto"/>
        <w:jc w:val="both"/>
      </w:pPr>
      <w:r>
        <w:t>Для точек земной по</w:t>
      </w:r>
      <w:r>
        <w:softHyphen/>
        <w:t>верхности на широте Санкт- Петербурга (60°) определите линейную ск</w:t>
      </w:r>
      <w:r>
        <w:t>орость и ускоре</w:t>
      </w:r>
      <w:r>
        <w:softHyphen/>
        <w:t>ние, испытываемое ими вслед</w:t>
      </w:r>
      <w:r>
        <w:softHyphen/>
        <w:t>ствие суточного вращения Земли (рис. 33). Радиус Земли считайте равным 6370 км.</w:t>
      </w:r>
    </w:p>
    <w:p w:rsidR="00EE0352" w:rsidRDefault="00FA3E42">
      <w:pPr>
        <w:pStyle w:val="1"/>
        <w:spacing w:after="100" w:line="199" w:lineRule="auto"/>
        <w:jc w:val="both"/>
      </w:pPr>
      <w:r>
        <w:rPr>
          <w:b/>
          <w:bCs/>
        </w:rPr>
        <w:t xml:space="preserve">170*. </w:t>
      </w:r>
      <w:r>
        <w:t>Ось с двумя диска</w:t>
      </w:r>
      <w:r>
        <w:softHyphen/>
        <w:t>ми, расположенными на рас</w:t>
      </w:r>
      <w:r>
        <w:softHyphen/>
        <w:t>стоянии 0,5 м друг от дру</w:t>
      </w:r>
      <w:r>
        <w:softHyphen/>
        <w:t>га, вращается с частотой 1600 об/мин (рис. 34). Пуля, ле</w:t>
      </w:r>
      <w:r>
        <w:t>тящая вдоль оси на некото</w:t>
      </w:r>
      <w:r>
        <w:softHyphen/>
        <w:t>ром расстоянии от нее, почти без изменения скорости про</w:t>
      </w:r>
      <w:r>
        <w:softHyphen/>
        <w:t>бивает оба диска. При этом отверстие от пули во втором диске смещено относительно отверстия в первом диске на угол, равный 12°. Определите скорость пули на участке между диск</w:t>
      </w:r>
      <w:r>
        <w:t>ами.</w:t>
      </w:r>
    </w:p>
    <w:p w:rsidR="00EE0352" w:rsidRDefault="00FA3E42">
      <w:pPr>
        <w:pStyle w:val="1"/>
        <w:spacing w:after="60" w:line="199" w:lineRule="auto"/>
        <w:ind w:firstLine="340"/>
        <w:jc w:val="both"/>
      </w:pPr>
      <w:r>
        <w:rPr>
          <w:b/>
          <w:bCs/>
        </w:rPr>
        <w:t>Дополнительные задачи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8. </w:t>
      </w:r>
      <w:r>
        <w:t>По правилам техники безопасности вращающие</w:t>
      </w:r>
      <w:r>
        <w:softHyphen/>
        <w:t xml:space="preserve">ся точильные камни окружают защитным кожухом (рис. 2д). С какой целью это делается? К какой точке камня (А или </w:t>
      </w:r>
      <w:r>
        <w:rPr>
          <w:i/>
          <w:iCs/>
        </w:rPr>
        <w:t>В)</w:t>
      </w:r>
      <w:r>
        <w:t xml:space="preserve"> надо прикасаться затачиваемым инструментом?</w:t>
      </w:r>
      <w:r>
        <w:br w:type="page"/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lastRenderedPageBreak/>
        <w:t xml:space="preserve">Д. 9. С </w:t>
      </w:r>
      <w:r>
        <w:t xml:space="preserve">какой целью </w:t>
      </w:r>
      <w:r>
        <w:t>две шестер</w:t>
      </w:r>
      <w:r>
        <w:softHyphen/>
        <w:t>ни соединяют тремя различными способами так, как показано на ри</w:t>
      </w:r>
      <w:r>
        <w:softHyphen/>
        <w:t xml:space="preserve">сунке </w:t>
      </w:r>
      <w:proofErr w:type="spellStart"/>
      <w:r>
        <w:t>Зд</w:t>
      </w:r>
      <w:proofErr w:type="spellEnd"/>
      <w:r>
        <w:t>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10. </w:t>
      </w:r>
      <w:r>
        <w:t>Найдите отношение ли</w:t>
      </w:r>
      <w:r>
        <w:softHyphen/>
        <w:t xml:space="preserve">нейных скоростей </w:t>
      </w:r>
      <w:r>
        <w:rPr>
          <w:smallCaps/>
        </w:rPr>
        <w:t>р</w:t>
      </w:r>
      <w:r>
        <w:rPr>
          <w:smallCaps/>
          <w:vertAlign w:val="subscript"/>
        </w:rPr>
        <w:t>2</w:t>
      </w:r>
      <w:r>
        <w:rPr>
          <w:smallCaps/>
        </w:rPr>
        <w:t>/</w:t>
      </w:r>
      <w:r>
        <w:rPr>
          <w:smallCaps/>
          <w:vertAlign w:val="superscript"/>
        </w:rPr>
        <w:t>у</w:t>
      </w:r>
      <w:r>
        <w:rPr>
          <w:smallCaps/>
        </w:rPr>
        <w:t>1</w:t>
      </w:r>
      <w:r>
        <w:t xml:space="preserve"> крайних то</w:t>
      </w:r>
      <w:r>
        <w:softHyphen/>
        <w:t xml:space="preserve">чек шестерен и угловых скоростей </w:t>
      </w:r>
      <w:proofErr w:type="spellStart"/>
      <w:r>
        <w:t>сог</w:t>
      </w:r>
      <w:proofErr w:type="spellEnd"/>
      <w:r>
        <w:t>/</w:t>
      </w:r>
      <w:r>
        <w:rPr>
          <w:vertAlign w:val="superscript"/>
        </w:rPr>
        <w:t>05</w:t>
      </w:r>
      <w:r>
        <w:t xml:space="preserve">! на рисунке </w:t>
      </w:r>
      <w:proofErr w:type="spellStart"/>
      <w:r>
        <w:t>Зд</w:t>
      </w:r>
      <w:proofErr w:type="spellEnd"/>
      <w:r>
        <w:t xml:space="preserve">, </w:t>
      </w:r>
      <w:r>
        <w:rPr>
          <w:i/>
          <w:iCs/>
        </w:rPr>
        <w:t>а,</w:t>
      </w:r>
      <w:r>
        <w:t xml:space="preserve"> если отноше</w:t>
      </w:r>
      <w:r>
        <w:softHyphen/>
        <w:t>ние диаметров шестерен равно 2.</w:t>
      </w:r>
    </w:p>
    <w:p w:rsidR="00EE0352" w:rsidRDefault="00FA3E42">
      <w:pPr>
        <w:pStyle w:val="1"/>
        <w:spacing w:line="202" w:lineRule="auto"/>
        <w:jc w:val="both"/>
      </w:pPr>
      <w:r>
        <w:rPr>
          <w:noProof/>
          <w:lang w:bidi="ar-SA"/>
        </w:rPr>
        <w:drawing>
          <wp:anchor distT="190500" distB="441960" distL="204470" distR="190500" simplePos="0" relativeHeight="125829451" behindDoc="0" locked="0" layoutInCell="1" allowOverlap="1">
            <wp:simplePos x="0" y="0"/>
            <wp:positionH relativeFrom="margin">
              <wp:posOffset>2791460</wp:posOffset>
            </wp:positionH>
            <wp:positionV relativeFrom="margin">
              <wp:posOffset>60960</wp:posOffset>
            </wp:positionV>
            <wp:extent cx="1225550" cy="1450975"/>
            <wp:effectExtent l="0" t="0" r="0" b="0"/>
            <wp:wrapSquare wrapText="left"/>
            <wp:docPr id="166" name="Shap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box 167"/>
                    <pic:cNvPicPr/>
                  </pic:nvPicPr>
                  <pic:blipFill>
                    <a:blip r:embed="rId53" cstate="print"/>
                    <a:stretch/>
                  </pic:blipFill>
                  <pic:spPr>
                    <a:xfrm>
                      <a:off x="0" y="0"/>
                      <a:ext cx="122555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194" type="#_x0000_t202" style="position:absolute;left:0;text-align:left;margin-left:218.7pt;margin-top:127.4pt;width:34.2pt;height:11.5pt;z-index:25165775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</w:t>
                  </w:r>
                  <w:r>
                    <w:t>с. 2д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88900" distB="226060" distL="153035" distR="114300" simplePos="0" relativeHeight="125829452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1969770</wp:posOffset>
            </wp:positionV>
            <wp:extent cx="3962400" cy="890270"/>
            <wp:effectExtent l="0" t="0" r="0" b="0"/>
            <wp:wrapTopAndBottom/>
            <wp:docPr id="170" name="Shap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box 171"/>
                    <pic:cNvPicPr/>
                  </pic:nvPicPr>
                  <pic:blipFill>
                    <a:blip r:embed="rId54" cstate="print"/>
                    <a:stretch/>
                  </pic:blipFill>
                  <pic:spPr>
                    <a:xfrm>
                      <a:off x="0" y="0"/>
                      <a:ext cx="39624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198" type="#_x0000_t202" style="position:absolute;left:0;text-align:left;margin-left:.7pt;margin-top:231.6pt;width:34.4pt;height:11.5pt;z-index:25165775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 xml:space="preserve">Рис. </w:t>
                  </w:r>
                  <w:proofErr w:type="spellStart"/>
                  <w:r>
                    <w:t>Зд</w:t>
                  </w:r>
                  <w:proofErr w:type="spellEnd"/>
                </w:p>
              </w:txbxContent>
            </v:textbox>
            <w10:wrap anchorx="margin" anchory="margin"/>
          </v:shape>
        </w:pict>
      </w:r>
      <w:r>
        <w:rPr>
          <w:b/>
          <w:bCs/>
        </w:rPr>
        <w:t xml:space="preserve">Д. И. </w:t>
      </w:r>
      <w:r>
        <w:t>Каким должно быть отно</w:t>
      </w:r>
      <w:r>
        <w:softHyphen/>
        <w:t>шение числа зубьев шестерен радиу</w:t>
      </w:r>
      <w:r>
        <w:softHyphen/>
        <w:t xml:space="preserve">сами </w:t>
      </w:r>
      <w:r>
        <w:rPr>
          <w:i/>
          <w:iCs/>
          <w:lang w:val="en-US" w:eastAsia="en-US" w:bidi="en-US"/>
        </w:rPr>
        <w:t>R</w:t>
      </w:r>
      <w:r>
        <w:rPr>
          <w:i/>
          <w:iCs/>
          <w:vertAlign w:val="subscript"/>
          <w:lang w:val="en-US" w:eastAsia="en-US" w:bidi="en-US"/>
        </w:rPr>
        <w:t>x</w:t>
      </w:r>
      <w:r w:rsidRPr="00611BC0">
        <w:rPr>
          <w:lang w:eastAsia="en-US" w:bidi="en-US"/>
        </w:rPr>
        <w:t xml:space="preserve"> </w:t>
      </w:r>
      <w:r>
        <w:t xml:space="preserve">и </w:t>
      </w:r>
      <w:r>
        <w:rPr>
          <w:i/>
          <w:iCs/>
          <w:lang w:val="en-US" w:eastAsia="en-US" w:bidi="en-US"/>
        </w:rPr>
        <w:t>R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>,</w:t>
      </w:r>
      <w:r w:rsidRPr="00611BC0">
        <w:rPr>
          <w:lang w:eastAsia="en-US" w:bidi="en-US"/>
        </w:rPr>
        <w:t xml:space="preserve"> </w:t>
      </w:r>
      <w:r>
        <w:t>чтобы обеспечить сцеп</w:t>
      </w:r>
      <w:r>
        <w:softHyphen/>
        <w:t xml:space="preserve">ление шестерен на рисунке </w:t>
      </w:r>
      <w:proofErr w:type="spellStart"/>
      <w:r>
        <w:t>Зд</w:t>
      </w:r>
      <w:proofErr w:type="spellEnd"/>
      <w:r>
        <w:t xml:space="preserve">, </w:t>
      </w:r>
      <w:r>
        <w:rPr>
          <w:i/>
          <w:iCs/>
        </w:rPr>
        <w:t>б?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12. </w:t>
      </w:r>
      <w:r>
        <w:t xml:space="preserve">Найдите отношение центростремительных ускорений </w:t>
      </w:r>
      <w:proofErr w:type="spellStart"/>
      <w:r>
        <w:rPr>
          <w:i/>
          <w:iCs/>
        </w:rPr>
        <w:t>а</w:t>
      </w:r>
      <w:r>
        <w:rPr>
          <w:i/>
          <w:iCs/>
          <w:vertAlign w:val="subscript"/>
        </w:rPr>
        <w:t>г</w:t>
      </w:r>
      <w:proofErr w:type="spellEnd"/>
      <w:r>
        <w:rPr>
          <w:i/>
          <w:iCs/>
        </w:rPr>
        <w:t>/а</w:t>
      </w:r>
      <w:r>
        <w:rPr>
          <w:i/>
          <w:iCs/>
          <w:vertAlign w:val="subscript"/>
        </w:rPr>
        <w:t>2</w:t>
      </w:r>
      <w:r>
        <w:rPr>
          <w:i/>
          <w:iCs/>
        </w:rPr>
        <w:t>,</w:t>
      </w:r>
      <w:r>
        <w:t xml:space="preserve"> сообщаемых при вращении крайним точкам шестерен, соединенных цепью на рисунке </w:t>
      </w:r>
      <w:proofErr w:type="spellStart"/>
      <w:r>
        <w:t>Зд</w:t>
      </w:r>
      <w:proofErr w:type="spellEnd"/>
      <w:r>
        <w:t xml:space="preserve">, </w:t>
      </w:r>
      <w:r>
        <w:rPr>
          <w:i/>
          <w:iCs/>
        </w:rPr>
        <w:t xml:space="preserve">в, </w:t>
      </w:r>
      <w:r>
        <w:t xml:space="preserve">если число зубьев Л/\ = 40, </w:t>
      </w:r>
      <w:proofErr w:type="spellStart"/>
      <w:r>
        <w:rPr>
          <w:lang w:val="en-US" w:eastAsia="en-US" w:bidi="en-US"/>
        </w:rPr>
        <w:t>a</w:t>
      </w:r>
      <w:proofErr w:type="spellEnd"/>
      <w:r w:rsidRPr="00611BC0">
        <w:rPr>
          <w:lang w:eastAsia="en-US" w:bidi="en-US"/>
        </w:rPr>
        <w:t xml:space="preserve"> </w:t>
      </w:r>
      <w:r>
        <w:rPr>
          <w:lang w:val="en-US" w:eastAsia="en-US" w:bidi="en-US"/>
        </w:rPr>
        <w:t>N</w:t>
      </w:r>
      <w:r w:rsidRPr="00611BC0">
        <w:rPr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 xml:space="preserve">=16. </w:t>
      </w:r>
      <w:r>
        <w:t>Что можно сказать о скоростях двух капель масла, слетающих с зубьев пер</w:t>
      </w:r>
      <w:r>
        <w:softHyphen/>
        <w:t>вой и второй шестерен?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13. </w:t>
      </w:r>
      <w:r>
        <w:t xml:space="preserve">Концу лопасти воздушного винта </w:t>
      </w:r>
      <w:r>
        <w:t>самолета Ил-18 сообщается центростремительное ускорение, рав</w:t>
      </w:r>
      <w:r>
        <w:softHyphen/>
        <w:t>ное 12 840 м/с</w:t>
      </w:r>
      <w:r>
        <w:rPr>
          <w:vertAlign w:val="superscript"/>
        </w:rPr>
        <w:t>2</w:t>
      </w:r>
      <w:r>
        <w:t>, при угловой скорости вращения винта 113 рад/с. Какую траекторию описывает конец лопасти во время полета в системе отсчета, связанной с Землей? Чему равна его скорость, если скоро</w:t>
      </w:r>
      <w:r>
        <w:t>сть самолета относи</w:t>
      </w:r>
      <w:r>
        <w:softHyphen/>
        <w:t xml:space="preserve">тельно Земли равна </w:t>
      </w:r>
      <w:r>
        <w:rPr>
          <w:b/>
          <w:bCs/>
        </w:rPr>
        <w:t xml:space="preserve">650 </w:t>
      </w:r>
      <w:r>
        <w:t>км/ч?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14. </w:t>
      </w:r>
      <w:r>
        <w:t>По данным условия задачи 164 определите шаг винтовой траектории, описываемой точкой, расположен</w:t>
      </w:r>
      <w:r>
        <w:softHyphen/>
        <w:t>ной на боковой поверхности пули во время полета.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15. </w:t>
      </w:r>
      <w:r>
        <w:t xml:space="preserve">Карусель и крыша над каруселью одинакового диаметра вращаются вокруг вертикальной оси </w:t>
      </w:r>
      <w:r>
        <w:rPr>
          <w:i/>
          <w:iCs/>
        </w:rPr>
        <w:t>О</w:t>
      </w:r>
      <w:r>
        <w:t xml:space="preserve"> в од</w:t>
      </w:r>
      <w:r>
        <w:softHyphen/>
        <w:t xml:space="preserve">ном направлении с частотами </w:t>
      </w:r>
      <w:proofErr w:type="spellStart"/>
      <w:r>
        <w:t>Зп</w:t>
      </w:r>
      <w:proofErr w:type="spellEnd"/>
      <w:r>
        <w:t xml:space="preserve"> и </w:t>
      </w:r>
      <w:proofErr w:type="spellStart"/>
      <w:r>
        <w:rPr>
          <w:i/>
          <w:iCs/>
        </w:rPr>
        <w:t>п</w:t>
      </w:r>
      <w:proofErr w:type="spellEnd"/>
      <w:r>
        <w:t xml:space="preserve"> соответственно (рис. 4д). Скат крыши длиной </w:t>
      </w:r>
      <w:r>
        <w:rPr>
          <w:i/>
          <w:iCs/>
        </w:rPr>
        <w:t>I</w:t>
      </w:r>
      <w:r>
        <w:t xml:space="preserve"> образует с осью вра</w:t>
      </w:r>
      <w:r>
        <w:softHyphen/>
        <w:t>щения угол а. Определите: 1) угловые скорости кару</w:t>
      </w:r>
      <w:r>
        <w:softHyphen/>
        <w:t xml:space="preserve">сели и </w:t>
      </w:r>
      <w:r>
        <w:t>крыши над ней, 2) линейные скорости крайних точек карусели и крыши, 3) центростремительное ускорение этих точек.</w:t>
      </w:r>
      <w:r>
        <w:br w:type="page"/>
      </w:r>
    </w:p>
    <w:p w:rsidR="00EE0352" w:rsidRDefault="00FA3E42">
      <w:pPr>
        <w:pStyle w:val="1"/>
        <w:spacing w:line="202" w:lineRule="auto"/>
        <w:ind w:firstLine="420"/>
        <w:jc w:val="both"/>
      </w:pPr>
      <w:r>
        <w:rPr>
          <w:noProof/>
          <w:lang w:bidi="ar-SA"/>
        </w:rPr>
        <w:lastRenderedPageBreak/>
        <w:drawing>
          <wp:anchor distT="349250" distB="362585" distL="175260" distR="152400" simplePos="0" relativeHeight="125829453" behindDoc="0" locked="0" layoutInCell="1" allowOverlap="1">
            <wp:simplePos x="0" y="0"/>
            <wp:positionH relativeFrom="margin">
              <wp:posOffset>36830</wp:posOffset>
            </wp:positionH>
            <wp:positionV relativeFrom="margin">
              <wp:posOffset>250825</wp:posOffset>
            </wp:positionV>
            <wp:extent cx="1901825" cy="1840865"/>
            <wp:effectExtent l="0" t="0" r="0" b="0"/>
            <wp:wrapSquare wrapText="right"/>
            <wp:docPr id="174" name="Shap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box 175"/>
                    <pic:cNvPicPr/>
                  </pic:nvPicPr>
                  <pic:blipFill>
                    <a:blip r:embed="rId55" cstate="print"/>
                    <a:stretch/>
                  </pic:blipFill>
                  <pic:spPr>
                    <a:xfrm>
                      <a:off x="0" y="0"/>
                      <a:ext cx="190182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202" type="#_x0000_t202" style="position:absolute;left:0;text-align:left;margin-left:73.65pt;margin-top:4.25pt;width:12.8pt;height:15.3pt;z-index:25165776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spacing w:line="104" w:lineRule="exact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ю</w:t>
                  </w:r>
                  <w:proofErr w:type="spellEnd"/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  <w:lang w:val="en-US" w:eastAsia="en-US" w:bidi="en-US"/>
                    </w:rPr>
                    <w:t>I</w:t>
                  </w:r>
                </w:p>
              </w:txbxContent>
            </v:textbox>
            <w10:wrap anchorx="margin" anchory="margin"/>
          </v:shape>
        </w:pict>
      </w:r>
      <w:r w:rsidR="00EE0352">
        <w:pict>
          <v:shape id="_x0000_s1204" type="#_x0000_t202" style="position:absolute;left:0;text-align:left;margin-left:1.1pt;margin-top:169.85pt;width:33.85pt;height:11.5pt;z-index:25165776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jc w:val="both"/>
                  </w:pPr>
                  <w:r>
                    <w:t>Рис. 4д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76200" distB="266065" distL="142240" distR="139700" simplePos="0" relativeHeight="125829454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2705735</wp:posOffset>
            </wp:positionV>
            <wp:extent cx="1913890" cy="2468880"/>
            <wp:effectExtent l="0" t="0" r="0" b="0"/>
            <wp:wrapSquare wrapText="right"/>
            <wp:docPr id="180" name="Shap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box 181"/>
                    <pic:cNvPicPr/>
                  </pic:nvPicPr>
                  <pic:blipFill>
                    <a:blip r:embed="rId56" cstate="print"/>
                    <a:stretch/>
                  </pic:blipFill>
                  <pic:spPr>
                    <a:xfrm>
                      <a:off x="0" y="0"/>
                      <a:ext cx="19138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208" type="#_x0000_t202" style="position:absolute;left:0;text-align:left;margin-left:1.1pt;margin-top:413.05pt;width:137.15pt;height:9.35pt;z-index:25165776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jc w:val="both"/>
                  </w:pPr>
                  <w:r>
                    <w:t>Рис. 5д</w:t>
                  </w:r>
                </w:p>
              </w:txbxContent>
            </v:textbox>
            <w10:wrap anchorx="margin" anchory="margin"/>
          </v:shape>
        </w:pict>
      </w:r>
      <w:r w:rsidR="00EE0352">
        <w:pict>
          <v:shape id="_x0000_s1210" type="#_x0000_t202" style="position:absolute;left:0;text-align:left;margin-left:1.1pt;margin-top:434.1pt;width:137.15pt;height:20.5pt;z-index:-125829298;mso-wrap-distance-left:2pt;mso-wrap-distance-right:2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4" w:lineRule="auto"/>
                    <w:ind w:firstLine="0"/>
                  </w:pPr>
                  <w:proofErr w:type="spellStart"/>
                  <w:r>
                    <w:t>лите</w:t>
                  </w:r>
                  <w:proofErr w:type="spellEnd"/>
                  <w:r>
                    <w:t xml:space="preserve"> период обращения вой. С какой угловой и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b/>
          <w:bCs/>
        </w:rPr>
        <w:t xml:space="preserve">Д. 16. </w:t>
      </w:r>
      <w:r>
        <w:t>Ознакомьтесь с условием предыдущей за</w:t>
      </w:r>
      <w:r>
        <w:softHyphen/>
        <w:t xml:space="preserve">дачи. Определите, </w:t>
      </w:r>
      <w:r>
        <w:t>с какой угловой скоростью и в ка</w:t>
      </w:r>
      <w:r>
        <w:softHyphen/>
        <w:t>ком направлении должен идти мальчик по карусели вокруг оси ее вращения, чтобы крыша относительно него оставалась неподвиж</w:t>
      </w:r>
      <w:r>
        <w:softHyphen/>
        <w:t>ной. На каком расстоянии от оси вращения располо</w:t>
      </w:r>
      <w:r>
        <w:softHyphen/>
        <w:t>жены точки карусели, в которых центростремитель</w:t>
      </w:r>
      <w:r>
        <w:softHyphen/>
        <w:t xml:space="preserve">ное </w:t>
      </w:r>
      <w:r>
        <w:t>ускорение такое же, как и на краю крыши?</w:t>
      </w:r>
    </w:p>
    <w:p w:rsidR="00EE0352" w:rsidRDefault="00FA3E42">
      <w:pPr>
        <w:pStyle w:val="1"/>
        <w:spacing w:line="202" w:lineRule="auto"/>
        <w:ind w:firstLine="420"/>
        <w:jc w:val="both"/>
      </w:pPr>
      <w:r>
        <w:rPr>
          <w:b/>
          <w:bCs/>
        </w:rPr>
        <w:t xml:space="preserve">Д. 17. </w:t>
      </w:r>
      <w:r>
        <w:t>Небольшое тело, которому сообщили началь</w:t>
      </w:r>
      <w:r>
        <w:softHyphen/>
        <w:t>ную скорость и</w:t>
      </w:r>
      <w:r>
        <w:rPr>
          <w:vertAlign w:val="subscript"/>
        </w:rPr>
        <w:t>о</w:t>
      </w:r>
      <w:r>
        <w:t>=3,О м/с, скользит по горизонталь</w:t>
      </w:r>
      <w:r>
        <w:softHyphen/>
        <w:t>ной поверхности вдоль по</w:t>
      </w:r>
      <w:r>
        <w:softHyphen/>
        <w:t>лукруглых барьеров радиу</w:t>
      </w:r>
      <w:r>
        <w:softHyphen/>
        <w:t xml:space="preserve">сами </w:t>
      </w:r>
      <w:r>
        <w:rPr>
          <w:i/>
          <w:iCs/>
          <w:lang w:val="en-US" w:eastAsia="en-US" w:bidi="en-US"/>
        </w:rPr>
        <w:t>R</w:t>
      </w:r>
      <w:r w:rsidRPr="00611BC0">
        <w:rPr>
          <w:i/>
          <w:iCs/>
          <w:lang w:eastAsia="en-US" w:bidi="en-US"/>
        </w:rPr>
        <w:t>^=</w:t>
      </w:r>
      <w:r w:rsidRPr="00611BC0">
        <w:rPr>
          <w:lang w:eastAsia="en-US" w:bidi="en-US"/>
        </w:rPr>
        <w:t xml:space="preserve"> </w:t>
      </w:r>
      <w:r>
        <w:t>12 см и 7?2</w:t>
      </w:r>
      <w:r>
        <w:rPr>
          <w:vertAlign w:val="superscript"/>
        </w:rPr>
        <w:t>=</w:t>
      </w:r>
      <w:r>
        <w:t xml:space="preserve">20 </w:t>
      </w:r>
      <w:r>
        <w:rPr>
          <w:smallCaps/>
        </w:rPr>
        <w:t xml:space="preserve">см </w:t>
      </w:r>
      <w:r>
        <w:t>(рис. 5д). Чему равна ко</w:t>
      </w:r>
      <w:r>
        <w:softHyphen/>
        <w:t xml:space="preserve">нечная скорость </w:t>
      </w:r>
      <w:r>
        <w:t>тела? На сколько отличаются значе</w:t>
      </w:r>
      <w:r>
        <w:softHyphen/>
        <w:t>ния угловой скорости и центростремительного уско</w:t>
      </w:r>
      <w:r>
        <w:softHyphen/>
        <w:t>рения тела при движении вдоль барьеров? Трение и деформацию не учитывать.</w:t>
      </w:r>
    </w:p>
    <w:p w:rsidR="00EE0352" w:rsidRDefault="00FA3E42">
      <w:pPr>
        <w:pStyle w:val="1"/>
        <w:spacing w:line="202" w:lineRule="auto"/>
        <w:ind w:firstLine="420"/>
        <w:jc w:val="both"/>
      </w:pPr>
      <w:r>
        <w:rPr>
          <w:b/>
          <w:bCs/>
        </w:rPr>
        <w:t xml:space="preserve">Д. 18. </w:t>
      </w:r>
      <w:r>
        <w:t>Решите предыду</w:t>
      </w:r>
      <w:r>
        <w:softHyphen/>
        <w:t>щую задачу при условии, что в зазоре между барье</w:t>
      </w:r>
      <w:r>
        <w:softHyphen/>
        <w:t>рами телу в течение 0,1 с со</w:t>
      </w:r>
      <w:r>
        <w:t>общается отрицательное ускорение, равное -4 м/с</w:t>
      </w:r>
      <w:r>
        <w:rPr>
          <w:vertAlign w:val="superscript"/>
        </w:rPr>
        <w:t>2</w:t>
      </w:r>
      <w:r>
        <w:t>.</w:t>
      </w:r>
    </w:p>
    <w:p w:rsidR="00EE0352" w:rsidRDefault="00EE0352">
      <w:pPr>
        <w:pStyle w:val="1"/>
        <w:spacing w:line="202" w:lineRule="auto"/>
        <w:ind w:firstLine="420"/>
        <w:jc w:val="both"/>
      </w:pPr>
      <w:r>
        <w:pict>
          <v:shape id="_x0000_s1212" type="#_x0000_t202" style="position:absolute;left:0;text-align:left;margin-left:1.1pt;margin-top:451.75pt;width:317.5pt;height:13.5pt;z-index:-125829296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корабль? Чему равно центростремительное ускорение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214" type="#_x0000_t202" style="position:absolute;left:0;text-align:left;margin-left:1.1pt;margin-top:462.35pt;width:50.75pt;height:13.5pt;z-index:-125829294;mso-wrap-distance-top:2pt;mso-wrap-distance-right:275.6pt;mso-wrap-distance-bottom:30.9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корабля?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216" type="#_x0000_t202" style="position:absolute;left:0;text-align:left;margin-left:1.1pt;margin-top:474.4pt;width:317.35pt;height:32.4pt;z-index:-125829292;mso-wrap-distance-top:14.0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360"/>
                    <w:jc w:val="both"/>
                  </w:pPr>
                  <w:r>
                    <w:rPr>
                      <w:b/>
                      <w:bCs/>
                    </w:rPr>
                    <w:t xml:space="preserve">Д. 20. </w:t>
                  </w:r>
                  <w:r>
                    <w:t>Радиус орбиты синхронного спутника, т. е. спутника, висящего над одной и той же точкой земной поверхности, равен 4,2 • 10</w:t>
                  </w:r>
                  <w:r>
                    <w:rPr>
                      <w:vertAlign w:val="superscript"/>
                    </w:rPr>
                    <w:t>4</w:t>
                  </w:r>
                  <w:r>
                    <w:t xml:space="preserve"> км. Найдите отношение цен-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rPr>
          <w:b/>
          <w:bCs/>
        </w:rPr>
        <w:t xml:space="preserve">Д. 19. </w:t>
      </w:r>
      <w:r w:rsidR="00FA3E42">
        <w:t>Космический ко</w:t>
      </w:r>
      <w:r w:rsidR="00FA3E42">
        <w:softHyphen/>
        <w:t xml:space="preserve">рабль «Восток-3» за 95 мин совершил 64 оборота вокруг Земли на высоте 230 км над ее поверхностью. </w:t>
      </w:r>
      <w:proofErr w:type="spellStart"/>
      <w:r w:rsidR="00FA3E42">
        <w:t>Опреде</w:t>
      </w:r>
      <w:proofErr w:type="spellEnd"/>
      <w:r w:rsidR="00FA3E42">
        <w:t xml:space="preserve">- корабля, считая орбиту </w:t>
      </w:r>
      <w:proofErr w:type="spellStart"/>
      <w:r w:rsidR="00FA3E42">
        <w:t>круго</w:t>
      </w:r>
      <w:r w:rsidR="00FA3E42">
        <w:softHyphen/>
      </w:r>
      <w:r w:rsidR="00FA3E42">
        <w:lastRenderedPageBreak/>
        <w:t>линейной</w:t>
      </w:r>
      <w:proofErr w:type="spellEnd"/>
      <w:r w:rsidR="00FA3E42">
        <w:t xml:space="preserve"> скоростями двигался </w:t>
      </w:r>
      <w:proofErr w:type="spellStart"/>
      <w:r w:rsidR="00FA3E42">
        <w:t>тростремительных</w:t>
      </w:r>
      <w:proofErr w:type="spellEnd"/>
      <w:r w:rsidR="00FA3E42">
        <w:t xml:space="preserve"> ускорений спутника и точк</w:t>
      </w:r>
      <w:r w:rsidR="00FA3E42">
        <w:t>и земной поверхности.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21. </w:t>
      </w:r>
      <w:r>
        <w:t>При вращении на тренажере — центрифуге ра</w:t>
      </w:r>
      <w:r>
        <w:softHyphen/>
        <w:t>диусом 4,0 м летчик испытывает центростремительное ускорение, равное 40 м/с</w:t>
      </w:r>
      <w:r>
        <w:rPr>
          <w:vertAlign w:val="superscript"/>
        </w:rPr>
        <w:t>2</w:t>
      </w:r>
      <w:r>
        <w:t>. Определите линейную ско</w:t>
      </w:r>
      <w:r>
        <w:softHyphen/>
        <w:t>рость летчика, угловую скорость, частоту, период обра</w:t>
      </w:r>
      <w:r>
        <w:softHyphen/>
        <w:t>щения центрифуги.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22. </w:t>
      </w:r>
      <w:r>
        <w:t>Мате</w:t>
      </w:r>
      <w:r>
        <w:t>риальная точка совершает движение по окружности радиусом 3 м с постоянной по модулю ско</w:t>
      </w:r>
      <w:r>
        <w:softHyphen/>
        <w:t xml:space="preserve">ростью 15 м/с в направлении движения часовой стрелки. Проекция вектора скорости на ось </w:t>
      </w:r>
      <w:r>
        <w:rPr>
          <w:i/>
          <w:iCs/>
        </w:rPr>
        <w:t>X</w:t>
      </w:r>
      <w:r>
        <w:t xml:space="preserve"> равна 12 м/с. С помощью рисунка определите проекцию вектора скоро</w:t>
      </w:r>
      <w:r>
        <w:softHyphen/>
        <w:t>сти на ось У,</w:t>
      </w:r>
      <w:r>
        <w:t xml:space="preserve"> угловую скорость точки, период, частоту об</w:t>
      </w:r>
      <w:r>
        <w:softHyphen/>
        <w:t>ращения и центростремительное ускорение.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23. </w:t>
      </w:r>
      <w:r>
        <w:t>Материальная точка движется по окружности с постоянной частотой 1,6 с</w:t>
      </w:r>
      <w:r>
        <w:rPr>
          <w:vertAlign w:val="superscript"/>
        </w:rPr>
        <w:t>-1</w:t>
      </w:r>
      <w:r>
        <w:t>. В некоторый момент вре</w:t>
      </w:r>
      <w:r>
        <w:softHyphen/>
        <w:t>мени проекции скорости точки на оси прямоугольной си</w:t>
      </w:r>
      <w:r>
        <w:softHyphen/>
        <w:t>стемы координат</w:t>
      </w:r>
      <w:r>
        <w:t xml:space="preserve"> </w:t>
      </w:r>
      <w:r>
        <w:rPr>
          <w:i/>
          <w:iCs/>
          <w:lang w:val="en-US" w:eastAsia="en-US" w:bidi="en-US"/>
        </w:rPr>
        <w:t>XY</w:t>
      </w:r>
      <w:r w:rsidRPr="00611BC0">
        <w:rPr>
          <w:i/>
          <w:iCs/>
          <w:lang w:eastAsia="en-US" w:bidi="en-US"/>
        </w:rPr>
        <w:t>,</w:t>
      </w:r>
      <w:r w:rsidRPr="00611BC0">
        <w:rPr>
          <w:lang w:eastAsia="en-US" w:bidi="en-US"/>
        </w:rPr>
        <w:t xml:space="preserve"> </w:t>
      </w:r>
      <w:r>
        <w:t>совмещенной с центром вращения, равны -3 м/с и 4 м/с соответственно. Сделайте рисунок и определите направление вращения, линейную и угло</w:t>
      </w:r>
      <w:r>
        <w:softHyphen/>
        <w:t>вую скорости точки, радиус окружности и центростреми</w:t>
      </w:r>
      <w:r>
        <w:softHyphen/>
        <w:t>тельное ускорение, а также проекции центростремитель</w:t>
      </w:r>
      <w:r>
        <w:softHyphen/>
        <w:t>ного уск</w:t>
      </w:r>
      <w:r>
        <w:t>орения на оси координат.</w:t>
      </w:r>
    </w:p>
    <w:p w:rsidR="00EE0352" w:rsidRDefault="00FA3E42">
      <w:pPr>
        <w:pStyle w:val="1"/>
        <w:spacing w:after="340" w:line="202" w:lineRule="auto"/>
        <w:jc w:val="both"/>
      </w:pPr>
      <w:r>
        <w:rPr>
          <w:b/>
          <w:bCs/>
        </w:rPr>
        <w:t xml:space="preserve">Д. 24. </w:t>
      </w:r>
      <w:r>
        <w:t>Материальная точка движется по окружности с постоянной частотой, равной 0,8 с</w:t>
      </w:r>
      <w:r>
        <w:rPr>
          <w:vertAlign w:val="superscript"/>
        </w:rPr>
        <w:t>1</w:t>
      </w:r>
      <w:r>
        <w:t>. В некоторый мо</w:t>
      </w:r>
      <w:r>
        <w:softHyphen/>
        <w:t xml:space="preserve">мент времени проекции скорости материальной точки на оси прямоугольной системы координат </w:t>
      </w:r>
      <w:r>
        <w:rPr>
          <w:i/>
          <w:iCs/>
          <w:lang w:val="en-US" w:eastAsia="en-US" w:bidi="en-US"/>
        </w:rPr>
        <w:t>XY</w:t>
      </w:r>
      <w:r w:rsidRPr="00611BC0">
        <w:rPr>
          <w:i/>
          <w:iCs/>
          <w:lang w:eastAsia="en-US" w:bidi="en-US"/>
        </w:rPr>
        <w:t>,</w:t>
      </w:r>
      <w:r w:rsidRPr="00611BC0">
        <w:rPr>
          <w:lang w:eastAsia="en-US" w:bidi="en-US"/>
        </w:rPr>
        <w:t xml:space="preserve"> </w:t>
      </w:r>
      <w:r>
        <w:t xml:space="preserve">совмещенной с центром вращения, </w:t>
      </w:r>
      <w:r>
        <w:t>равны 6 м/с и - 8 м/с соответствен</w:t>
      </w:r>
      <w:r>
        <w:softHyphen/>
        <w:t>но. Сделайте рисунок и определите линейную и угловую скорости точки, радиус окружности и центростремитель</w:t>
      </w:r>
      <w:r>
        <w:softHyphen/>
        <w:t>ное ускорение, а также проекции скорости и центростре</w:t>
      </w:r>
      <w:r>
        <w:softHyphen/>
        <w:t>мительного ускорения по истечении времени, равного четверти п</w:t>
      </w:r>
      <w:r>
        <w:t>ериода обращения.</w:t>
      </w:r>
    </w:p>
    <w:p w:rsidR="00EE0352" w:rsidRDefault="00FA3E42">
      <w:pPr>
        <w:framePr w:w="1832" w:h="551" w:hSpace="2408" w:wrap="notBeside" w:vAnchor="text" w:hAnchor="text" w:x="-406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164590" cy="347345"/>
            <wp:effectExtent l="0" t="0" r="0" b="0"/>
            <wp:docPr id="192" name="Picut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57" cstate="print"/>
                    <a:stretch/>
                  </pic:blipFill>
                  <pic:spPr>
                    <a:xfrm>
                      <a:off x="0" y="0"/>
                      <a:ext cx="116459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52" w:rsidRDefault="00EE0352">
      <w:pPr>
        <w:spacing w:line="1" w:lineRule="exact"/>
      </w:pPr>
      <w:r>
        <w:pict>
          <v:shape id="_x0000_s1219" type="#_x0000_t202" style="position:absolute;margin-left:82.05pt;margin-top:7.55pt;width:109.6pt;height:13.5pt;z-index:-125829290;mso-wrap-distance-left:0;mso-wrap-distance-right:126.55p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2"/>
                      <w:szCs w:val="22"/>
                    </w:rPr>
                  </w:pPr>
                  <w:r>
                    <w:rPr>
                      <w:rFonts w:ascii="Georgia" w:eastAsia="Georgia" w:hAnsi="Georgia" w:cs="Georgia"/>
                      <w:sz w:val="22"/>
                      <w:szCs w:val="22"/>
                    </w:rPr>
                    <w:t>ИНЕРТНОСТЬ ТЕЛ</w:t>
                  </w:r>
                </w:p>
              </w:txbxContent>
            </v:textbox>
            <w10:wrap type="topAndBottom"/>
          </v:shape>
        </w:pict>
      </w:r>
    </w:p>
    <w:p w:rsidR="00EE0352" w:rsidRDefault="00FA3E42">
      <w:pPr>
        <w:pStyle w:val="1"/>
        <w:numPr>
          <w:ilvl w:val="0"/>
          <w:numId w:val="16"/>
        </w:numPr>
        <w:tabs>
          <w:tab w:val="left" w:pos="965"/>
        </w:tabs>
        <w:spacing w:line="199" w:lineRule="auto"/>
        <w:jc w:val="both"/>
      </w:pPr>
      <w:r>
        <w:t>Почему при резком увеличении скорости автобу</w:t>
      </w:r>
      <w:r>
        <w:softHyphen/>
        <w:t>са пассажиры отклоняются назад, а при внезапной оста</w:t>
      </w:r>
      <w:r>
        <w:softHyphen/>
        <w:t>новке — вперед?</w:t>
      </w:r>
    </w:p>
    <w:p w:rsidR="00EE0352" w:rsidRDefault="00FA3E42">
      <w:pPr>
        <w:pStyle w:val="1"/>
        <w:numPr>
          <w:ilvl w:val="0"/>
          <w:numId w:val="16"/>
        </w:numPr>
        <w:tabs>
          <w:tab w:val="left" w:pos="965"/>
        </w:tabs>
        <w:spacing w:line="199" w:lineRule="auto"/>
        <w:jc w:val="both"/>
      </w:pPr>
      <w:r>
        <w:t>Какое изменение произошло в движении речно</w:t>
      </w:r>
      <w:r>
        <w:softHyphen/>
        <w:t>го трамвая, если его пассажиры вдруг отклонились вправо?</w:t>
      </w:r>
    </w:p>
    <w:p w:rsidR="00EE0352" w:rsidRDefault="00FA3E42">
      <w:pPr>
        <w:pStyle w:val="1"/>
        <w:numPr>
          <w:ilvl w:val="0"/>
          <w:numId w:val="16"/>
        </w:numPr>
        <w:tabs>
          <w:tab w:val="left" w:pos="965"/>
        </w:tabs>
        <w:spacing w:after="60" w:line="199" w:lineRule="auto"/>
        <w:jc w:val="both"/>
      </w:pPr>
      <w:r>
        <w:t>Мяч</w:t>
      </w:r>
      <w:r>
        <w:t>, спокойно лежавший на столе вагона при равномерном движении поезда, покатился вперед по на</w:t>
      </w:r>
      <w:r>
        <w:softHyphen/>
        <w:t>правлению движения поезда. Какое изменение произош</w:t>
      </w:r>
      <w:r>
        <w:softHyphen/>
        <w:t>ло в движении поезда?</w:t>
      </w:r>
      <w:r>
        <w:br w:type="page"/>
      </w:r>
    </w:p>
    <w:p w:rsidR="00EE0352" w:rsidRDefault="00FA3E42">
      <w:pPr>
        <w:pStyle w:val="1"/>
        <w:spacing w:line="199" w:lineRule="auto"/>
        <w:jc w:val="both"/>
      </w:pPr>
      <w:r>
        <w:rPr>
          <w:noProof/>
          <w:lang w:bidi="ar-SA"/>
        </w:rPr>
        <w:lastRenderedPageBreak/>
        <w:drawing>
          <wp:anchor distT="203200" distB="203200" distL="203200" distR="203200" simplePos="0" relativeHeight="125829465" behindDoc="0" locked="0" layoutInCell="1" allowOverlap="1">
            <wp:simplePos x="0" y="0"/>
            <wp:positionH relativeFrom="margin">
              <wp:posOffset>17780</wp:posOffset>
            </wp:positionH>
            <wp:positionV relativeFrom="paragraph">
              <wp:posOffset>12700</wp:posOffset>
            </wp:positionV>
            <wp:extent cx="1151890" cy="1176655"/>
            <wp:effectExtent l="0" t="0" r="0" b="0"/>
            <wp:wrapSquare wrapText="right"/>
            <wp:docPr id="195" name="Shap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58" cstate="print"/>
                    <a:stretch/>
                  </pic:blipFill>
                  <pic:spPr>
                    <a:xfrm>
                      <a:off x="0" y="0"/>
                      <a:ext cx="115189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174°. </w:t>
      </w:r>
      <w:r>
        <w:t>Положите на стакан почто</w:t>
      </w:r>
      <w:r>
        <w:softHyphen/>
        <w:t>вую открытку, а на открытку поло</w:t>
      </w:r>
      <w:r>
        <w:softHyphen/>
        <w:t>жите монету. Ударьте по о</w:t>
      </w:r>
      <w:r>
        <w:t>ткрытке щелчком (рис. 35). Почему открытка отлетает, а монета падает в стакан?</w:t>
      </w:r>
    </w:p>
    <w:p w:rsidR="00EE0352" w:rsidRDefault="00EE0352">
      <w:pPr>
        <w:pStyle w:val="1"/>
        <w:spacing w:line="199" w:lineRule="auto"/>
        <w:jc w:val="both"/>
      </w:pPr>
      <w:r>
        <w:pict>
          <v:shape id="_x0000_s1223" type="#_x0000_t202" style="position:absolute;left:0;text-align:left;margin-left:.95pt;margin-top:42pt;width:317.05pt;height:22.1pt;z-index:-125829287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0"/>
                    <w:jc w:val="right"/>
                  </w:pPr>
                  <w:r>
                    <w:rPr>
                      <w:b/>
                      <w:bCs/>
                    </w:rPr>
                    <w:t xml:space="preserve">176. </w:t>
                  </w:r>
                  <w:r>
                    <w:t>На рисунке 37 показаны спо</w:t>
                  </w:r>
                  <w:r>
                    <w:softHyphen/>
                    <w:t>собы насаживания лопаты на палку (черенок). Объясни</w:t>
                  </w:r>
                  <w:r>
                    <w:softHyphen/>
                  </w:r>
                </w:p>
              </w:txbxContent>
            </v:textbox>
            <w10:wrap type="topAndBottom" anchorx="margin"/>
          </v:shape>
        </w:pict>
      </w:r>
      <w:r w:rsidR="00FA3E42">
        <w:rPr>
          <w:b/>
          <w:bCs/>
        </w:rPr>
        <w:t xml:space="preserve">175. </w:t>
      </w:r>
      <w:r w:rsidR="00FA3E42">
        <w:t>При колке дров в полене за</w:t>
      </w:r>
      <w:r w:rsidR="00FA3E42">
        <w:softHyphen/>
        <w:t xml:space="preserve">стрял топор. На рисунке 36 показано, какими способами в </w:t>
      </w:r>
      <w:r w:rsidR="00FA3E42">
        <w:t>этом случае мож</w:t>
      </w:r>
      <w:r w:rsidR="00FA3E42">
        <w:softHyphen/>
        <w:t>но расколоть полено. Объясните их.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t>те их.</w:t>
      </w:r>
    </w:p>
    <w:p w:rsidR="00EE0352" w:rsidRDefault="00FA3E42">
      <w:pPr>
        <w:pStyle w:val="1"/>
        <w:numPr>
          <w:ilvl w:val="0"/>
          <w:numId w:val="17"/>
        </w:numPr>
        <w:tabs>
          <w:tab w:val="left" w:pos="965"/>
        </w:tabs>
        <w:spacing w:line="199" w:lineRule="auto"/>
        <w:jc w:val="both"/>
      </w:pPr>
      <w:r>
        <w:t>Почему нельзя перебегать улицу перед близко идущим транспортом?</w:t>
      </w:r>
    </w:p>
    <w:p w:rsidR="00EE0352" w:rsidRDefault="00FA3E42">
      <w:pPr>
        <w:pStyle w:val="1"/>
        <w:numPr>
          <w:ilvl w:val="0"/>
          <w:numId w:val="17"/>
        </w:numPr>
        <w:tabs>
          <w:tab w:val="left" w:pos="965"/>
        </w:tabs>
        <w:spacing w:line="199" w:lineRule="auto"/>
        <w:jc w:val="both"/>
      </w:pPr>
      <w:r>
        <w:t>Почему запрещается буксировать автомобиль с неисправными тормозами с помощью гибкого троса?</w:t>
      </w:r>
    </w:p>
    <w:p w:rsidR="00EE0352" w:rsidRDefault="00FA3E42">
      <w:pPr>
        <w:pStyle w:val="1"/>
        <w:numPr>
          <w:ilvl w:val="0"/>
          <w:numId w:val="17"/>
        </w:numPr>
        <w:tabs>
          <w:tab w:val="left" w:pos="965"/>
        </w:tabs>
        <w:spacing w:line="199" w:lineRule="auto"/>
        <w:jc w:val="both"/>
      </w:pPr>
      <w:r>
        <w:t>Почему после выключения двигателя сверлиль</w:t>
      </w:r>
      <w:r>
        <w:softHyphen/>
        <w:t>ного станка патрон продолжает вращаться?</w:t>
      </w:r>
    </w:p>
    <w:p w:rsidR="00EE0352" w:rsidRDefault="00FA3E42">
      <w:pPr>
        <w:pStyle w:val="1"/>
        <w:numPr>
          <w:ilvl w:val="0"/>
          <w:numId w:val="17"/>
        </w:numPr>
        <w:tabs>
          <w:tab w:val="left" w:pos="965"/>
        </w:tabs>
        <w:spacing w:line="199" w:lineRule="auto"/>
        <w:jc w:val="both"/>
      </w:pPr>
      <w:r>
        <w:t>Зачем велосипедист, приближаясь к подъему до</w:t>
      </w:r>
      <w:r>
        <w:softHyphen/>
        <w:t>роги, увеличивает скорость движения?</w:t>
      </w:r>
    </w:p>
    <w:p w:rsidR="00EE0352" w:rsidRDefault="00FA3E42">
      <w:pPr>
        <w:pStyle w:val="1"/>
        <w:numPr>
          <w:ilvl w:val="0"/>
          <w:numId w:val="17"/>
        </w:numPr>
        <w:tabs>
          <w:tab w:val="left" w:pos="965"/>
        </w:tabs>
        <w:spacing w:line="199" w:lineRule="auto"/>
        <w:jc w:val="both"/>
      </w:pPr>
      <w:r>
        <w:t>Почему при поворотах машинист, шофер, вело</w:t>
      </w:r>
      <w:r>
        <w:softHyphen/>
        <w:t>сипедист снижают скорость движения машины?</w:t>
      </w:r>
    </w:p>
    <w:p w:rsidR="00EE0352" w:rsidRDefault="00FA3E42">
      <w:pPr>
        <w:pStyle w:val="1"/>
        <w:numPr>
          <w:ilvl w:val="0"/>
          <w:numId w:val="17"/>
        </w:numPr>
        <w:tabs>
          <w:tab w:val="left" w:pos="965"/>
        </w:tabs>
        <w:spacing w:line="199" w:lineRule="auto"/>
        <w:jc w:val="both"/>
      </w:pPr>
      <w:r>
        <w:t>Для чего перед взлетом, а также посадкой само</w:t>
      </w:r>
      <w:r>
        <w:softHyphen/>
      </w:r>
      <w:r>
        <w:t>лета пассажир обязан пристегнуться ремнем безопасности?</w:t>
      </w:r>
    </w:p>
    <w:p w:rsidR="00EE0352" w:rsidRDefault="00FA3E42">
      <w:pPr>
        <w:pStyle w:val="1"/>
        <w:numPr>
          <w:ilvl w:val="0"/>
          <w:numId w:val="17"/>
        </w:numPr>
        <w:tabs>
          <w:tab w:val="left" w:pos="965"/>
        </w:tabs>
        <w:spacing w:line="199" w:lineRule="auto"/>
        <w:jc w:val="both"/>
      </w:pPr>
      <w:r>
        <w:t>Зачем должен включаться на автомобиле задний красный свет, когда водитель автомобиля нажимает на тормозную педаль?</w:t>
      </w:r>
    </w:p>
    <w:p w:rsidR="00EE0352" w:rsidRDefault="00FA3E42">
      <w:pPr>
        <w:pStyle w:val="1"/>
        <w:numPr>
          <w:ilvl w:val="0"/>
          <w:numId w:val="17"/>
        </w:numPr>
        <w:tabs>
          <w:tab w:val="left" w:pos="965"/>
        </w:tabs>
        <w:spacing w:line="199" w:lineRule="auto"/>
        <w:jc w:val="both"/>
      </w:pPr>
      <w:r>
        <w:t>Почему капли дождя при резком встряхивании слетают с одежды?</w:t>
      </w:r>
    </w:p>
    <w:p w:rsidR="00EE0352" w:rsidRDefault="00FA3E42">
      <w:pPr>
        <w:pStyle w:val="1"/>
        <w:numPr>
          <w:ilvl w:val="0"/>
          <w:numId w:val="17"/>
        </w:numPr>
        <w:tabs>
          <w:tab w:val="left" w:pos="965"/>
        </w:tabs>
        <w:spacing w:line="199" w:lineRule="auto"/>
        <w:jc w:val="both"/>
      </w:pPr>
      <w:r>
        <w:t xml:space="preserve">Почему трактор, ведя на </w:t>
      </w:r>
      <w:r>
        <w:t>буксире автомашину, не должен резко изменять скорость движения?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362585" distB="1012190" distL="0" distR="0" simplePos="0" relativeHeight="125829468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362585</wp:posOffset>
            </wp:positionV>
            <wp:extent cx="1847215" cy="762000"/>
            <wp:effectExtent l="0" t="0" r="0" b="0"/>
            <wp:wrapTopAndBottom/>
            <wp:docPr id="199" name="Shap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box 200"/>
                    <pic:cNvPicPr/>
                  </pic:nvPicPr>
                  <pic:blipFill>
                    <a:blip r:embed="rId59" cstate="print"/>
                    <a:stretch/>
                  </pic:blipFill>
                  <pic:spPr>
                    <a:xfrm>
                      <a:off x="0" y="0"/>
                      <a:ext cx="184721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207135" distB="0" distL="0" distR="0" simplePos="0" relativeHeight="125829469" behindDoc="0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1207135</wp:posOffset>
            </wp:positionV>
            <wp:extent cx="1840865" cy="932815"/>
            <wp:effectExtent l="0" t="0" r="0" b="0"/>
            <wp:wrapTopAndBottom/>
            <wp:docPr id="201" name="Shap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60" cstate="print"/>
                    <a:stretch/>
                  </pic:blipFill>
                  <pic:spPr>
                    <a:xfrm>
                      <a:off x="0" y="0"/>
                      <a:ext cx="184086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52400" distB="15240" distL="0" distR="0" simplePos="0" relativeHeight="125829470" behindDoc="0" locked="0" layoutInCell="1" allowOverlap="1">
            <wp:simplePos x="0" y="0"/>
            <wp:positionH relativeFrom="margin">
              <wp:posOffset>2471420</wp:posOffset>
            </wp:positionH>
            <wp:positionV relativeFrom="paragraph">
              <wp:posOffset>152400</wp:posOffset>
            </wp:positionV>
            <wp:extent cx="1554480" cy="1969135"/>
            <wp:effectExtent l="0" t="0" r="0" b="0"/>
            <wp:wrapTopAndBottom/>
            <wp:docPr id="203" name="Shap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61" cstate="print"/>
                    <a:stretch/>
                  </pic:blipFill>
                  <pic:spPr>
                    <a:xfrm>
                      <a:off x="0" y="0"/>
                      <a:ext cx="155448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352" w:rsidRDefault="00FA3E42">
      <w:pPr>
        <w:pStyle w:val="1"/>
        <w:numPr>
          <w:ilvl w:val="0"/>
          <w:numId w:val="17"/>
        </w:numPr>
        <w:tabs>
          <w:tab w:val="left" w:pos="969"/>
        </w:tabs>
        <w:spacing w:line="199" w:lineRule="auto"/>
        <w:ind w:firstLine="400"/>
        <w:jc w:val="both"/>
      </w:pPr>
      <w:r>
        <w:lastRenderedPageBreak/>
        <w:t>Выйдя из воды, собака встряхивается. Какое яв</w:t>
      </w:r>
      <w:r>
        <w:softHyphen/>
        <w:t>ление помогает ей в этом случае освободить шерсть от во</w:t>
      </w:r>
      <w:r>
        <w:softHyphen/>
        <w:t>ды? Ответ поясните.</w:t>
      </w:r>
    </w:p>
    <w:p w:rsidR="00EE0352" w:rsidRDefault="00FA3E42">
      <w:pPr>
        <w:pStyle w:val="1"/>
        <w:numPr>
          <w:ilvl w:val="0"/>
          <w:numId w:val="17"/>
        </w:numPr>
        <w:tabs>
          <w:tab w:val="left" w:pos="971"/>
        </w:tabs>
        <w:spacing w:line="199" w:lineRule="auto"/>
        <w:ind w:firstLine="400"/>
        <w:jc w:val="both"/>
      </w:pPr>
      <w:r>
        <w:t>С летящего самолета сбрасывают груз. Упадет ли он на землю под ме</w:t>
      </w:r>
      <w:r>
        <w:t>стом бросания? Если нет, то куда сместится относительно этого места и почему?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188*. </w:t>
      </w:r>
      <w:r>
        <w:t>Почему запрещается резко поднимать груз подъемным краном?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189*. </w:t>
      </w:r>
      <w:r>
        <w:t>В чем причина разрушений при землетрясении?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190*. </w:t>
      </w:r>
      <w:r>
        <w:t>Почему линейка, подвешенная на бумажных кольцах, при резко</w:t>
      </w:r>
      <w:r>
        <w:t>м ударе по ней переламывается, а кольца остаются целыми?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191*. </w:t>
      </w:r>
      <w:r>
        <w:t>Как располагается свободная поверхность неф</w:t>
      </w:r>
      <w:r>
        <w:softHyphen/>
        <w:t>ти в цистернах, когда электровоз, приводящий их в дви</w:t>
      </w:r>
      <w:r>
        <w:softHyphen/>
        <w:t>жение, набирает скорость; замедляет ход?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192*. </w:t>
      </w:r>
      <w:r>
        <w:t>Упадет ли под местом бросания мяч, выронен</w:t>
      </w:r>
      <w:r>
        <w:softHyphen/>
        <w:t xml:space="preserve">ный </w:t>
      </w:r>
      <w:r>
        <w:t>из руки в вагоне равномерно и прямолинейно дви</w:t>
      </w:r>
      <w:r>
        <w:softHyphen/>
        <w:t>жущегося поезда?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193*. </w:t>
      </w:r>
      <w:r>
        <w:t>Приведите примеры, когда инерция приносит пользу и когда — вред.</w:t>
      </w:r>
    </w:p>
    <w:p w:rsidR="00EE0352" w:rsidRDefault="00FA3E42">
      <w:pPr>
        <w:pStyle w:val="1"/>
        <w:spacing w:after="540" w:line="199" w:lineRule="auto"/>
        <w:ind w:firstLine="400"/>
        <w:jc w:val="both"/>
      </w:pPr>
      <w:r>
        <w:rPr>
          <w:b/>
          <w:bCs/>
        </w:rPr>
        <w:t xml:space="preserve">194*. </w:t>
      </w:r>
      <w:r>
        <w:t>Почему легче перепрыгнуть через ров с раз</w:t>
      </w:r>
      <w:r>
        <w:softHyphen/>
        <w:t>бега?</w:t>
      </w:r>
    </w:p>
    <w:p w:rsidR="00EE0352" w:rsidRDefault="00EE0352">
      <w:pPr>
        <w:pStyle w:val="1"/>
        <w:ind w:firstLine="0"/>
      </w:pPr>
      <w:r>
        <w:pict>
          <v:shape id="_x0000_s1231" type="#_x0000_t202" style="position:absolute;margin-left:-19.6pt;margin-top:1pt;width:91.7pt;height:28.3pt;z-index:-125829282;mso-position-horizontal-relative:margin" fillcolor="black" stroked="f">
            <v:textbox inset="0,0,0,0">
              <w:txbxContent>
                <w:p w:rsidR="00EE0352" w:rsidRDefault="00FA3E42">
                  <w:pPr>
                    <w:pStyle w:val="a6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140"/>
                    <w:ind w:firstLine="440"/>
                    <w:rPr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26"/>
                      <w:szCs w:val="26"/>
                    </w:rPr>
                    <w:t>10.</w:t>
                  </w:r>
                </w:p>
              </w:txbxContent>
            </v:textbox>
            <w10:wrap type="square" anchorx="margin"/>
          </v:shape>
        </w:pict>
      </w:r>
      <w:r w:rsidR="00FA3E42">
        <w:rPr>
          <w:b/>
          <w:bCs/>
        </w:rPr>
        <w:t>ВЗАИМОДЕЙСТВИЕ ТЕЛ.</w:t>
      </w:r>
    </w:p>
    <w:p w:rsidR="00EE0352" w:rsidRDefault="00FA3E42">
      <w:pPr>
        <w:pStyle w:val="40"/>
        <w:keepNext/>
        <w:keepLines/>
        <w:spacing w:after="220"/>
      </w:pPr>
      <w:bookmarkStart w:id="16" w:name="bookmark40"/>
      <w:r>
        <w:t>МАССА ТЕЛ</w:t>
      </w:r>
      <w:bookmarkEnd w:id="16"/>
    </w:p>
    <w:p w:rsidR="00EE0352" w:rsidRDefault="00FA3E42">
      <w:pPr>
        <w:pStyle w:val="1"/>
        <w:numPr>
          <w:ilvl w:val="0"/>
          <w:numId w:val="18"/>
        </w:numPr>
        <w:tabs>
          <w:tab w:val="left" w:pos="966"/>
        </w:tabs>
        <w:spacing w:line="202" w:lineRule="auto"/>
        <w:ind w:firstLine="400"/>
        <w:jc w:val="both"/>
      </w:pPr>
      <w:r>
        <w:t>На столе лежит книга. С какими</w:t>
      </w:r>
      <w:r>
        <w:t xml:space="preserve"> телами она вза</w:t>
      </w:r>
      <w:r>
        <w:softHyphen/>
        <w:t>имодействует? Почему книга находится в покое?</w:t>
      </w:r>
    </w:p>
    <w:p w:rsidR="00EE0352" w:rsidRDefault="00FA3E42">
      <w:pPr>
        <w:pStyle w:val="1"/>
        <w:numPr>
          <w:ilvl w:val="0"/>
          <w:numId w:val="18"/>
        </w:numPr>
        <w:tabs>
          <w:tab w:val="left" w:pos="974"/>
          <w:tab w:val="left" w:pos="4787"/>
        </w:tabs>
        <w:spacing w:line="202" w:lineRule="auto"/>
        <w:ind w:firstLine="400"/>
        <w:jc w:val="both"/>
      </w:pPr>
      <w:r>
        <w:t>Взаимодействием каких тел обусловливается движение облаков; стрелы, выпу</w:t>
      </w:r>
      <w:r>
        <w:softHyphen/>
        <w:t xml:space="preserve">щенной из лука; снаряда внутри ствола пушки при выстреле; </w:t>
      </w:r>
      <w:proofErr w:type="spellStart"/>
      <w:r>
        <w:t>вра</w:t>
      </w:r>
      <w:proofErr w:type="spellEnd"/>
      <w:r>
        <w:t>-</w:t>
      </w:r>
      <w:r>
        <w:tab/>
        <w:t>А</w:t>
      </w:r>
    </w:p>
    <w:p w:rsidR="00EE0352" w:rsidRDefault="00EE0352">
      <w:pPr>
        <w:pStyle w:val="ab"/>
        <w:tabs>
          <w:tab w:val="left" w:pos="4787"/>
        </w:tabs>
      </w:pPr>
      <w:r>
        <w:fldChar w:fldCharType="begin"/>
      </w:r>
      <w:r w:rsidR="00FA3E42">
        <w:instrText xml:space="preserve"> TOC \o "1-5" \h \z </w:instrText>
      </w:r>
      <w:r>
        <w:fldChar w:fldCharType="separate"/>
      </w:r>
      <w:r w:rsidR="00FA3E42">
        <w:t>щение крыльев ветряного двига-</w:t>
      </w:r>
      <w:r w:rsidR="00FA3E42">
        <w:tab/>
        <w:t>/ \</w:t>
      </w:r>
    </w:p>
    <w:p w:rsidR="00EE0352" w:rsidRDefault="00FA3E42">
      <w:pPr>
        <w:pStyle w:val="ab"/>
        <w:tabs>
          <w:tab w:val="left" w:pos="4787"/>
        </w:tabs>
      </w:pPr>
      <w:r>
        <w:t>т</w:t>
      </w:r>
      <w:r>
        <w:t>еля?</w:t>
      </w:r>
      <w:r>
        <w:tab/>
        <w:t>/ \</w:t>
      </w:r>
    </w:p>
    <w:p w:rsidR="00EE0352" w:rsidRDefault="00FA3E42">
      <w:pPr>
        <w:pStyle w:val="ab"/>
        <w:numPr>
          <w:ilvl w:val="0"/>
          <w:numId w:val="18"/>
        </w:numPr>
        <w:tabs>
          <w:tab w:val="left" w:pos="1342"/>
          <w:tab w:val="left" w:pos="4787"/>
        </w:tabs>
        <w:ind w:firstLine="380"/>
      </w:pPr>
      <w:r>
        <w:t>Приведите 3—5 названий</w:t>
      </w:r>
      <w:r>
        <w:tab/>
        <w:t>/ \</w:t>
      </w:r>
    </w:p>
    <w:p w:rsidR="00EE0352" w:rsidRDefault="00FA3E42">
      <w:pPr>
        <w:pStyle w:val="ab"/>
        <w:tabs>
          <w:tab w:val="left" w:pos="4787"/>
          <w:tab w:val="left" w:pos="5141"/>
        </w:tabs>
      </w:pPr>
      <w:r>
        <w:t>тел, в результате взаимодействия с</w:t>
      </w:r>
      <w:r>
        <w:tab/>
        <w:t>/</w:t>
      </w:r>
      <w:r>
        <w:tab/>
        <w:t>\</w:t>
      </w:r>
    </w:p>
    <w:p w:rsidR="00EE0352" w:rsidRDefault="00FA3E42">
      <w:pPr>
        <w:pStyle w:val="ab"/>
        <w:tabs>
          <w:tab w:val="left" w:pos="4787"/>
          <w:tab w:val="left" w:pos="5141"/>
        </w:tabs>
      </w:pPr>
      <w:r>
        <w:t>которыми мяч может прийти в</w:t>
      </w:r>
      <w:r>
        <w:tab/>
        <w:t>/</w:t>
      </w:r>
      <w:r>
        <w:tab/>
        <w:t>\</w:t>
      </w:r>
    </w:p>
    <w:p w:rsidR="00EE0352" w:rsidRDefault="00FA3E42">
      <w:pPr>
        <w:pStyle w:val="ab"/>
        <w:tabs>
          <w:tab w:val="left" w:pos="5141"/>
        </w:tabs>
      </w:pPr>
      <w:r>
        <w:t>движение (или изменить направле- /</w:t>
      </w:r>
      <w:r>
        <w:tab/>
        <w:t>\</w:t>
      </w:r>
      <w:r w:rsidR="00EE0352">
        <w:fldChar w:fldCharType="end"/>
      </w:r>
    </w:p>
    <w:p w:rsidR="00EE0352" w:rsidRDefault="00FA3E42">
      <w:pPr>
        <w:pStyle w:val="1"/>
        <w:spacing w:line="202" w:lineRule="auto"/>
        <w:ind w:firstLine="0"/>
      </w:pPr>
      <w:proofErr w:type="spellStart"/>
      <w:r>
        <w:t>ние</w:t>
      </w:r>
      <w:proofErr w:type="spellEnd"/>
      <w:r>
        <w:t xml:space="preserve"> своего движения).</w:t>
      </w:r>
    </w:p>
    <w:p w:rsidR="00EE0352" w:rsidRDefault="00FA3E42">
      <w:pPr>
        <w:pStyle w:val="1"/>
        <w:spacing w:line="197" w:lineRule="auto"/>
        <w:ind w:firstLine="400"/>
      </w:pPr>
      <w:r>
        <w:rPr>
          <w:b/>
          <w:bCs/>
        </w:rPr>
        <w:t xml:space="preserve">198°. </w:t>
      </w:r>
      <w:r>
        <w:t xml:space="preserve">Что произойдет с </w:t>
      </w:r>
      <w:proofErr w:type="spellStart"/>
      <w:r>
        <w:t>подве</w:t>
      </w:r>
      <w:proofErr w:type="spellEnd"/>
      <w:r>
        <w:t xml:space="preserve">- </w:t>
      </w:r>
      <w:proofErr w:type="spellStart"/>
      <w:r>
        <w:rPr>
          <w:i/>
          <w:iCs/>
          <w:smallCaps/>
        </w:rPr>
        <w:t>аШШМгВ</w:t>
      </w:r>
      <w:proofErr w:type="spellEnd"/>
      <w:r>
        <w:rPr>
          <w:i/>
          <w:iCs/>
          <w:smallCaps/>
        </w:rPr>
        <w:t xml:space="preserve"> </w:t>
      </w:r>
      <w:r>
        <w:t xml:space="preserve">шейной на нитях пружиной, если </w:t>
      </w:r>
      <w:r>
        <w:rPr>
          <w:b/>
          <w:bCs/>
        </w:rPr>
        <w:t xml:space="preserve">ЛПППГ </w:t>
      </w:r>
      <w:r>
        <w:t xml:space="preserve">спичкой пережечь нить </w:t>
      </w:r>
      <w:r>
        <w:rPr>
          <w:i/>
          <w:iCs/>
        </w:rPr>
        <w:t>АВ,</w:t>
      </w:r>
      <w:r>
        <w:t xml:space="preserve"> сжима</w:t>
      </w:r>
      <w:r>
        <w:softHyphen/>
        <w:t>ющую ее (рис. 38)?</w:t>
      </w:r>
    </w:p>
    <w:p w:rsidR="00EE0352" w:rsidRDefault="00FA3E42">
      <w:pPr>
        <w:pStyle w:val="1"/>
        <w:numPr>
          <w:ilvl w:val="0"/>
          <w:numId w:val="19"/>
        </w:numPr>
        <w:tabs>
          <w:tab w:val="left" w:pos="971"/>
          <w:tab w:val="left" w:pos="4217"/>
        </w:tabs>
        <w:spacing w:line="197" w:lineRule="auto"/>
        <w:ind w:firstLine="400"/>
        <w:jc w:val="both"/>
        <w:rPr>
          <w:sz w:val="18"/>
          <w:szCs w:val="18"/>
        </w:rPr>
        <w:sectPr w:rsidR="00EE0352">
          <w:footnotePr>
            <w:numFmt w:val="upperRoman"/>
          </w:footnotePr>
          <w:type w:val="continuous"/>
          <w:pgSz w:w="8400" w:h="11900"/>
          <w:pgMar w:top="599" w:right="962" w:bottom="1037" w:left="962" w:header="0" w:footer="3" w:gutter="93"/>
          <w:cols w:space="720"/>
          <w:noEndnote/>
          <w:rtlGutter/>
          <w:docGrid w:linePitch="360"/>
        </w:sectPr>
      </w:pPr>
      <w:r>
        <w:t>Почему пожарному трудно удерживать брандспойт, из которо</w:t>
      </w:r>
      <w:r>
        <w:softHyphen/>
        <w:t>го бьет вода?</w:t>
      </w:r>
      <w:r>
        <w:tab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Рис. 38</w:t>
      </w:r>
    </w:p>
    <w:p w:rsidR="00EE0352" w:rsidRDefault="00FA3E42">
      <w:pPr>
        <w:pStyle w:val="1"/>
        <w:spacing w:line="199" w:lineRule="auto"/>
        <w:jc w:val="both"/>
      </w:pPr>
      <w:r>
        <w:rPr>
          <w:noProof/>
          <w:lang w:bidi="ar-SA"/>
        </w:rPr>
        <w:lastRenderedPageBreak/>
        <w:drawing>
          <wp:anchor distT="0" distB="177800" distL="114300" distR="2802255" simplePos="0" relativeHeight="125829473" behindDoc="0" locked="0" layoutInCell="1" allowOverlap="1">
            <wp:simplePos x="0" y="0"/>
            <wp:positionH relativeFrom="margin">
              <wp:posOffset>33020</wp:posOffset>
            </wp:positionH>
            <wp:positionV relativeFrom="margin">
              <wp:posOffset>311150</wp:posOffset>
            </wp:positionV>
            <wp:extent cx="1207135" cy="1852930"/>
            <wp:effectExtent l="0" t="0" r="0" b="0"/>
            <wp:wrapTopAndBottom/>
            <wp:docPr id="207" name="Shap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box 208"/>
                    <pic:cNvPicPr/>
                  </pic:nvPicPr>
                  <pic:blipFill>
                    <a:blip r:embed="rId62" cstate="print"/>
                    <a:stretch/>
                  </pic:blipFill>
                  <pic:spPr>
                    <a:xfrm>
                      <a:off x="0" y="0"/>
                      <a:ext cx="120713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4130" distB="89535" distL="1687195" distR="1467485" simplePos="0" relativeHeight="125829474" behindDoc="0" locked="0" layoutInCell="1" allowOverlap="1">
            <wp:simplePos x="0" y="0"/>
            <wp:positionH relativeFrom="margin">
              <wp:posOffset>1605915</wp:posOffset>
            </wp:positionH>
            <wp:positionV relativeFrom="margin">
              <wp:posOffset>335280</wp:posOffset>
            </wp:positionV>
            <wp:extent cx="969010" cy="1920240"/>
            <wp:effectExtent l="0" t="0" r="0" b="0"/>
            <wp:wrapTopAndBottom/>
            <wp:docPr id="209" name="Shap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box 210"/>
                    <pic:cNvPicPr/>
                  </pic:nvPicPr>
                  <pic:blipFill>
                    <a:blip r:embed="rId63" cstate="print"/>
                    <a:stretch/>
                  </pic:blipFill>
                  <pic:spPr>
                    <a:xfrm>
                      <a:off x="0" y="0"/>
                      <a:ext cx="9690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2065" distB="1509395" distL="3272155" distR="193040" simplePos="0" relativeHeight="125829475" behindDoc="0" locked="0" layoutInCell="1" allowOverlap="1">
            <wp:simplePos x="0" y="0"/>
            <wp:positionH relativeFrom="margin">
              <wp:posOffset>3190875</wp:posOffset>
            </wp:positionH>
            <wp:positionV relativeFrom="margin">
              <wp:posOffset>323215</wp:posOffset>
            </wp:positionV>
            <wp:extent cx="658495" cy="511810"/>
            <wp:effectExtent l="0" t="0" r="0" b="0"/>
            <wp:wrapTopAndBottom/>
            <wp:docPr id="211" name="Shap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box 212"/>
                    <pic:cNvPicPr/>
                  </pic:nvPicPr>
                  <pic:blipFill>
                    <a:blip r:embed="rId64" cstate="print"/>
                    <a:stretch/>
                  </pic:blipFill>
                  <pic:spPr>
                    <a:xfrm>
                      <a:off x="0" y="0"/>
                      <a:ext cx="65849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648970" distB="574040" distL="3034665" distR="113665" simplePos="0" relativeHeight="125829476" behindDoc="0" locked="0" layoutInCell="1" allowOverlap="1">
            <wp:simplePos x="0" y="0"/>
            <wp:positionH relativeFrom="margin">
              <wp:posOffset>2953385</wp:posOffset>
            </wp:positionH>
            <wp:positionV relativeFrom="margin">
              <wp:posOffset>960120</wp:posOffset>
            </wp:positionV>
            <wp:extent cx="975360" cy="810895"/>
            <wp:effectExtent l="0" t="0" r="0" b="0"/>
            <wp:wrapTopAndBottom/>
            <wp:docPr id="213" name="Shap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box 214"/>
                    <pic:cNvPicPr/>
                  </pic:nvPicPr>
                  <pic:blipFill>
                    <a:blip r:embed="rId65" cstate="print"/>
                    <a:stretch/>
                  </pic:blipFill>
                  <pic:spPr>
                    <a:xfrm>
                      <a:off x="0" y="0"/>
                      <a:ext cx="97536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241" type="#_x0000_t202" style="position:absolute;left:0;text-align:left;margin-left:231.1pt;margin-top:162.35pt;width:34.1pt;height:11.3pt;z-index:25165776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41</w:t>
                  </w:r>
                </w:p>
              </w:txbxContent>
            </v:textbox>
            <w10:wrap anchorx="margin" anchory="margin"/>
          </v:shape>
        </w:pict>
      </w:r>
      <w:r>
        <w:rPr>
          <w:b/>
          <w:bCs/>
        </w:rPr>
        <w:t xml:space="preserve">200°. </w:t>
      </w:r>
      <w:r>
        <w:t>Почему отклоняется трубка при вытекании из нее воды (рис. 39)?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201°. </w:t>
      </w:r>
      <w:r>
        <w:t xml:space="preserve">Почему </w:t>
      </w:r>
      <w:r>
        <w:t>трубка не отклоняется, если на пути вытекающей из нее воды (см. задачу 200) поместить картон</w:t>
      </w:r>
      <w:r>
        <w:softHyphen/>
        <w:t>ку, укрепленную на трубке, как показано на рисунке 40?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202°. </w:t>
      </w:r>
      <w:r>
        <w:t>Почему при вытекании воды сосуд, подвешен</w:t>
      </w:r>
      <w:r>
        <w:softHyphen/>
        <w:t>ный на нити, вращается (рис. 41)?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203°. </w:t>
      </w:r>
      <w:r>
        <w:t>Колба подвешена на н</w:t>
      </w:r>
      <w:r>
        <w:t>ити (рис. 42). Останется ли колба в состоянии покоя при сильном кипении воды в ней? Явление объясните.</w:t>
      </w:r>
    </w:p>
    <w:p w:rsidR="00EE0352" w:rsidRDefault="00FA3E42">
      <w:pPr>
        <w:pStyle w:val="1"/>
        <w:numPr>
          <w:ilvl w:val="0"/>
          <w:numId w:val="20"/>
        </w:numPr>
        <w:tabs>
          <w:tab w:val="left" w:pos="1074"/>
        </w:tabs>
        <w:spacing w:line="202" w:lineRule="auto"/>
        <w:jc w:val="both"/>
      </w:pPr>
      <w:r>
        <w:t>В некоторых парках на детских площадках для игр устанавливают деревянные цилиндры (барабаны), вра</w:t>
      </w:r>
      <w:r>
        <w:softHyphen/>
        <w:t>щающиеся на горизонтальной оси. В каком направлении и</w:t>
      </w:r>
    </w:p>
    <w:p w:rsidR="00EE0352" w:rsidRDefault="00FA3E42">
      <w:pPr>
        <w:pStyle w:val="1"/>
        <w:spacing w:line="199" w:lineRule="auto"/>
        <w:ind w:firstLine="0"/>
        <w:jc w:val="right"/>
      </w:pPr>
      <w:r>
        <w:rPr>
          <w:noProof/>
          <w:lang w:bidi="ar-SA"/>
        </w:rPr>
        <w:drawing>
          <wp:anchor distT="0" distB="0" distL="38100" distR="38100" simplePos="0" relativeHeight="125829477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4182110</wp:posOffset>
            </wp:positionV>
            <wp:extent cx="1883410" cy="2255520"/>
            <wp:effectExtent l="0" t="0" r="0" b="0"/>
            <wp:wrapSquare wrapText="right"/>
            <wp:docPr id="217" name="Shap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box 218"/>
                    <pic:cNvPicPr/>
                  </pic:nvPicPr>
                  <pic:blipFill>
                    <a:blip r:embed="rId66" cstate="print"/>
                    <a:stretch/>
                  </pic:blipFill>
                  <pic:spPr>
                    <a:xfrm>
                      <a:off x="0" y="0"/>
                      <a:ext cx="18834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когда по нему бежит ребенок?</w:t>
      </w:r>
    </w:p>
    <w:p w:rsidR="00EE0352" w:rsidRDefault="00FA3E42">
      <w:pPr>
        <w:pStyle w:val="1"/>
        <w:numPr>
          <w:ilvl w:val="0"/>
          <w:numId w:val="20"/>
        </w:numPr>
        <w:tabs>
          <w:tab w:val="left" w:pos="1086"/>
        </w:tabs>
        <w:spacing w:line="199" w:lineRule="auto"/>
        <w:ind w:left="140"/>
        <w:jc w:val="both"/>
      </w:pPr>
      <w:r>
        <w:t>Рыба может дви</w:t>
      </w:r>
      <w:r>
        <w:softHyphen/>
        <w:t>гаться вперед, отбрасывая жабрами струи воды. Объяс</w:t>
      </w:r>
      <w:r>
        <w:softHyphen/>
        <w:t>ните это явление.</w:t>
      </w:r>
    </w:p>
    <w:p w:rsidR="00EE0352" w:rsidRDefault="00FA3E42">
      <w:pPr>
        <w:pStyle w:val="1"/>
        <w:numPr>
          <w:ilvl w:val="0"/>
          <w:numId w:val="20"/>
        </w:numPr>
        <w:tabs>
          <w:tab w:val="left" w:pos="1079"/>
        </w:tabs>
        <w:spacing w:line="199" w:lineRule="auto"/>
        <w:ind w:left="140"/>
        <w:jc w:val="both"/>
      </w:pPr>
      <w:r>
        <w:t>Какое назначение у водоплавающих птиц имеют перепончатые лапки?</w:t>
      </w:r>
    </w:p>
    <w:p w:rsidR="00EE0352" w:rsidRDefault="00FA3E42">
      <w:pPr>
        <w:pStyle w:val="1"/>
        <w:numPr>
          <w:ilvl w:val="0"/>
          <w:numId w:val="20"/>
        </w:numPr>
        <w:tabs>
          <w:tab w:val="left" w:pos="1079"/>
        </w:tabs>
        <w:spacing w:line="199" w:lineRule="auto"/>
        <w:ind w:left="140"/>
        <w:jc w:val="both"/>
      </w:pPr>
      <w:r>
        <w:t>Почему при выстре</w:t>
      </w:r>
      <w:r>
        <w:softHyphen/>
        <w:t>ле приклад винтовки надо плотно прижимать к плечу?</w:t>
      </w:r>
    </w:p>
    <w:p w:rsidR="00EE0352" w:rsidRDefault="00FA3E42">
      <w:pPr>
        <w:pStyle w:val="1"/>
        <w:numPr>
          <w:ilvl w:val="0"/>
          <w:numId w:val="20"/>
        </w:numPr>
        <w:tabs>
          <w:tab w:val="left" w:pos="1079"/>
        </w:tabs>
        <w:spacing w:line="199" w:lineRule="auto"/>
        <w:ind w:left="140"/>
        <w:jc w:val="both"/>
      </w:pPr>
      <w:r>
        <w:t xml:space="preserve">Почему </w:t>
      </w:r>
      <w:r>
        <w:t>при выстре</w:t>
      </w:r>
      <w:r>
        <w:softHyphen/>
        <w:t>ле снаряд и орудие получа</w:t>
      </w:r>
      <w:r>
        <w:softHyphen/>
        <w:t>ют разные скорости?</w:t>
      </w:r>
    </w:p>
    <w:p w:rsidR="00EE0352" w:rsidRDefault="00FA3E42">
      <w:pPr>
        <w:pStyle w:val="1"/>
        <w:numPr>
          <w:ilvl w:val="0"/>
          <w:numId w:val="20"/>
        </w:numPr>
        <w:tabs>
          <w:tab w:val="left" w:pos="1086"/>
        </w:tabs>
        <w:spacing w:line="199" w:lineRule="auto"/>
        <w:ind w:left="140"/>
        <w:jc w:val="both"/>
      </w:pPr>
      <w:r>
        <w:t>Мальчик прыгает с нагруженной баржи на бе</w:t>
      </w:r>
      <w:r>
        <w:softHyphen/>
        <w:t>рег. Почему движение баржи в сторону, противоположную прыжку, незаметно?</w:t>
      </w:r>
    </w:p>
    <w:p w:rsidR="00EE0352" w:rsidRDefault="00FA3E42">
      <w:pPr>
        <w:framePr w:w="4090" w:h="1406" w:hSpace="1402" w:vSpace="38" w:wrap="notBeside" w:vAnchor="text" w:hAnchor="text" w:x="1403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597150" cy="895985"/>
            <wp:effectExtent l="0" t="0" r="0" b="0"/>
            <wp:docPr id="219" name="Picut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67" cstate="print"/>
                    <a:stretch/>
                  </pic:blipFill>
                  <pic:spPr>
                    <a:xfrm>
                      <a:off x="0" y="0"/>
                      <a:ext cx="259715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52" w:rsidRDefault="00EE0352">
      <w:pPr>
        <w:spacing w:line="1" w:lineRule="exact"/>
      </w:pPr>
      <w:r>
        <w:pict>
          <v:shape id="_x0000_s1246" type="#_x0000_t202" style="position:absolute;margin-left:0;margin-top:60.95pt;width:34.55pt;height:11.3pt;z-index:-125829275;mso-wrap-distance-left:0;mso-wrap-distance-right:284.6p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43</w:t>
                  </w:r>
                </w:p>
              </w:txbxContent>
            </v:textbox>
            <w10:wrap type="topAndBottom"/>
          </v:shape>
        </w:pict>
      </w:r>
    </w:p>
    <w:p w:rsidR="00EE0352" w:rsidRDefault="00FA3E42">
      <w:pPr>
        <w:pStyle w:val="1"/>
        <w:numPr>
          <w:ilvl w:val="0"/>
          <w:numId w:val="20"/>
        </w:numPr>
        <w:tabs>
          <w:tab w:val="left" w:pos="958"/>
        </w:tabs>
        <w:spacing w:line="199" w:lineRule="auto"/>
        <w:jc w:val="both"/>
      </w:pPr>
      <w:r>
        <w:t>На одинаковом расстоянии от берега находятся лодка с грузом и такая же</w:t>
      </w:r>
      <w:r>
        <w:t xml:space="preserve"> лодка без груза. С какой лод</w:t>
      </w:r>
      <w:r>
        <w:softHyphen/>
        <w:t>ки легче спрыгнуть на берег? Почему?</w:t>
      </w:r>
    </w:p>
    <w:p w:rsidR="00EE0352" w:rsidRDefault="00FA3E42">
      <w:pPr>
        <w:pStyle w:val="1"/>
        <w:numPr>
          <w:ilvl w:val="0"/>
          <w:numId w:val="20"/>
        </w:numPr>
        <w:tabs>
          <w:tab w:val="left" w:pos="958"/>
        </w:tabs>
        <w:spacing w:line="199" w:lineRule="auto"/>
        <w:jc w:val="both"/>
      </w:pPr>
      <w:r>
        <w:t xml:space="preserve">а) В сжатом состоянии пружина на подставке удерживается с помощью нити (рис. 43, </w:t>
      </w:r>
      <w:r>
        <w:rPr>
          <w:i/>
          <w:iCs/>
        </w:rPr>
        <w:t>а).</w:t>
      </w:r>
      <w:r>
        <w:t xml:space="preserve"> Если в точ</w:t>
      </w:r>
      <w:r>
        <w:softHyphen/>
        <w:t xml:space="preserve">ке </w:t>
      </w:r>
      <w:r>
        <w:rPr>
          <w:i/>
          <w:iCs/>
        </w:rPr>
        <w:t>А</w:t>
      </w:r>
      <w:r>
        <w:t xml:space="preserve"> нить пережечь, то пружина взлетит. Укажите, взаи</w:t>
      </w:r>
      <w:r>
        <w:softHyphen/>
        <w:t>модействием каких тел вызывается движен</w:t>
      </w:r>
      <w:r>
        <w:t>ие пружины.</w:t>
      </w:r>
    </w:p>
    <w:p w:rsidR="00EE0352" w:rsidRDefault="00FA3E42">
      <w:pPr>
        <w:pStyle w:val="1"/>
        <w:numPr>
          <w:ilvl w:val="0"/>
          <w:numId w:val="20"/>
        </w:numPr>
        <w:tabs>
          <w:tab w:val="left" w:pos="958"/>
        </w:tabs>
        <w:spacing w:line="199" w:lineRule="auto"/>
        <w:jc w:val="both"/>
      </w:pPr>
      <w:r>
        <w:t>Если на пружину предварительно поместить, на</w:t>
      </w:r>
      <w:r>
        <w:softHyphen/>
        <w:t>пример, мяч, то и он придет в движение. Взаимодействи</w:t>
      </w:r>
      <w:r>
        <w:softHyphen/>
        <w:t>ем каких тел будет вызвано движение мяча?</w:t>
      </w:r>
    </w:p>
    <w:p w:rsidR="00EE0352" w:rsidRDefault="00FA3E42">
      <w:pPr>
        <w:pStyle w:val="1"/>
        <w:numPr>
          <w:ilvl w:val="0"/>
          <w:numId w:val="20"/>
        </w:numPr>
        <w:tabs>
          <w:tab w:val="left" w:pos="958"/>
        </w:tabs>
        <w:spacing w:line="199" w:lineRule="auto"/>
        <w:jc w:val="both"/>
      </w:pPr>
      <w:r>
        <w:t>На левой тележке лежит кубик из железа, на пра</w:t>
      </w:r>
      <w:r>
        <w:softHyphen/>
        <w:t xml:space="preserve">вой — из дерева (рис. 43, </w:t>
      </w:r>
      <w:r>
        <w:rPr>
          <w:i/>
          <w:iCs/>
        </w:rPr>
        <w:t>б).</w:t>
      </w:r>
      <w:r>
        <w:t xml:space="preserve"> Между тележками помеще</w:t>
      </w:r>
      <w:r>
        <w:softHyphen/>
        <w:t xml:space="preserve">на </w:t>
      </w:r>
      <w:r>
        <w:t>сжатая с помощью нити пружина. Если нить пере</w:t>
      </w:r>
      <w:r>
        <w:softHyphen/>
        <w:t>жечь, то тележки придут в движение. Какая тележка приобретет большую скорость? Почему?</w:t>
      </w:r>
    </w:p>
    <w:p w:rsidR="00EE0352" w:rsidRDefault="00FA3E42">
      <w:pPr>
        <w:pStyle w:val="1"/>
        <w:spacing w:line="199" w:lineRule="auto"/>
        <w:jc w:val="both"/>
      </w:pPr>
      <w:r>
        <w:t>212*. Левая тележка (см. задачу 211, в) приобрела скорость 4 см/с, правая — 60 см/с. Масса какой тележ</w:t>
      </w:r>
      <w:r>
        <w:softHyphen/>
        <w:t>ки больше и во сколь</w:t>
      </w:r>
      <w:r>
        <w:t>ко раз?</w:t>
      </w:r>
      <w:r>
        <w:rPr>
          <w:vertAlign w:val="superscript"/>
        </w:rPr>
        <w:footnoteReference w:id="3"/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213*. </w:t>
      </w:r>
      <w:r>
        <w:t>Чему равна масса левой тележки (см. зада</w:t>
      </w:r>
      <w:r>
        <w:softHyphen/>
        <w:t>чу 212), если масса правой тележки равна 50 г?</w:t>
      </w:r>
    </w:p>
    <w:p w:rsidR="00EE0352" w:rsidRDefault="00FA3E42">
      <w:pPr>
        <w:pStyle w:val="1"/>
        <w:numPr>
          <w:ilvl w:val="0"/>
          <w:numId w:val="20"/>
        </w:numPr>
        <w:tabs>
          <w:tab w:val="left" w:pos="958"/>
        </w:tabs>
        <w:spacing w:line="199" w:lineRule="auto"/>
        <w:jc w:val="both"/>
      </w:pPr>
      <w:r>
        <w:t>Пешеход массой 90 кг движется со скоростью 3,6 км/ч, а собака массой 7,5 кг бежит со скоростью 12 м/с. Найдите отношение импульсов пешехода и собаки.</w:t>
      </w:r>
    </w:p>
    <w:p w:rsidR="00EE0352" w:rsidRDefault="00FA3E42">
      <w:pPr>
        <w:pStyle w:val="1"/>
        <w:numPr>
          <w:ilvl w:val="0"/>
          <w:numId w:val="20"/>
        </w:numPr>
        <w:tabs>
          <w:tab w:val="left" w:pos="958"/>
        </w:tabs>
        <w:spacing w:after="60" w:line="199" w:lineRule="auto"/>
        <w:jc w:val="both"/>
        <w:sectPr w:rsidR="00EE0352">
          <w:footerReference w:type="even" r:id="rId68"/>
          <w:footerReference w:type="default" r:id="rId69"/>
          <w:footerReference w:type="first" r:id="rId70"/>
          <w:footnotePr>
            <w:numFmt w:val="upperRoman"/>
          </w:footnotePr>
          <w:pgSz w:w="8400" w:h="11900"/>
          <w:pgMar w:top="599" w:right="962" w:bottom="1037" w:left="962" w:header="0" w:footer="3" w:gutter="93"/>
          <w:cols w:space="720"/>
          <w:noEndnote/>
          <w:titlePg/>
          <w:rtlGutter/>
          <w:docGrid w:linePitch="360"/>
        </w:sectPr>
      </w:pPr>
      <w:r>
        <w:t>а) Стальная пластина прикреплена к концу пру</w:t>
      </w:r>
      <w:r>
        <w:softHyphen/>
        <w:t>жины (рис. 44). Пружина в сжатом состоянии удержива</w:t>
      </w:r>
      <w:r>
        <w:softHyphen/>
        <w:t xml:space="preserve">ется нитью. Если пережечь </w:t>
      </w:r>
      <w:r>
        <w:t>нить, то пружина выпрямля</w:t>
      </w:r>
      <w:r>
        <w:softHyphen/>
        <w:t>ется и стальная пластина одновременно ударяет шары, которые лежат на столе. Массы шаров равны, но сдела</w:t>
      </w:r>
      <w:r>
        <w:softHyphen/>
        <w:t xml:space="preserve">ны они из разных металлов (алюминий, свинец, сталь). Из какого металла сделаны шар </w:t>
      </w:r>
      <w:r>
        <w:rPr>
          <w:i/>
          <w:iCs/>
        </w:rPr>
        <w:t>1,</w:t>
      </w:r>
      <w:r>
        <w:t xml:space="preserve"> шар </w:t>
      </w:r>
      <w:r>
        <w:rPr>
          <w:i/>
          <w:iCs/>
        </w:rPr>
        <w:t>2</w:t>
      </w:r>
      <w:r>
        <w:t xml:space="preserve"> и шар 3? (На рисунке положение каж</w:t>
      </w:r>
      <w:r>
        <w:t>дого шара после удара обозначе</w:t>
      </w:r>
      <w:r>
        <w:softHyphen/>
        <w:t>но пунктиром.)</w:t>
      </w:r>
    </w:p>
    <w:p w:rsidR="00EE0352" w:rsidRDefault="00FA3E4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35425" cy="969010"/>
            <wp:effectExtent l="0" t="0" r="0" b="0"/>
            <wp:docPr id="230" name="Picut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71" cstate="print"/>
                    <a:stretch/>
                  </pic:blipFill>
                  <pic:spPr>
                    <a:xfrm>
                      <a:off x="0" y="0"/>
                      <a:ext cx="403542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52" w:rsidRDefault="00EE0352">
      <w:pPr>
        <w:spacing w:after="359" w:line="1" w:lineRule="exact"/>
      </w:pPr>
    </w:p>
    <w:p w:rsidR="00EE0352" w:rsidRDefault="00FA3E42">
      <w:pPr>
        <w:pStyle w:val="1"/>
        <w:spacing w:line="199" w:lineRule="auto"/>
        <w:jc w:val="both"/>
      </w:pPr>
      <w:r>
        <w:t xml:space="preserve">б) Между тележками помещена сжатая с помощью нити пружина (см. рис. 43, </w:t>
      </w:r>
      <w:r>
        <w:rPr>
          <w:i/>
          <w:iCs/>
        </w:rPr>
        <w:t>б).</w:t>
      </w:r>
      <w:r>
        <w:t xml:space="preserve"> Если нить пережечь, то в результате взаимодействия с пружиной тележки при</w:t>
      </w:r>
      <w:r>
        <w:softHyphen/>
        <w:t>дут в движение. Как будут отличаться скорости, приобре</w:t>
      </w:r>
      <w:r>
        <w:softHyphen/>
        <w:t>те</w:t>
      </w:r>
      <w:r>
        <w:t>нные тележками, если масса левой тележки составляет 7,5 кг, а правой — 1,5 кг?</w:t>
      </w:r>
    </w:p>
    <w:p w:rsidR="00EE0352" w:rsidRDefault="00FA3E42">
      <w:pPr>
        <w:pStyle w:val="1"/>
        <w:numPr>
          <w:ilvl w:val="0"/>
          <w:numId w:val="20"/>
        </w:numPr>
        <w:tabs>
          <w:tab w:val="left" w:pos="958"/>
        </w:tabs>
        <w:spacing w:line="199" w:lineRule="auto"/>
        <w:jc w:val="both"/>
      </w:pPr>
      <w:r>
        <w:t>Пружина, концы которой стянуты нитью, поме</w:t>
      </w:r>
      <w:r>
        <w:softHyphen/>
        <w:t>щена между тележками так, как показано на рисунке 45. На тележках сосуды с песком. Когда нить пережгли, пра</w:t>
      </w:r>
      <w:r>
        <w:softHyphen/>
        <w:t xml:space="preserve">вая тележка приобрела </w:t>
      </w:r>
      <w:r>
        <w:t>большую скорость, чем левая. Чем это можно объяснить?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217*. </w:t>
      </w:r>
      <w:r>
        <w:t>Какова масса правой тележки (см. задачу 216), если она приобрела в 0,5 раза большую скорость, чем ле</w:t>
      </w:r>
      <w:r>
        <w:softHyphen/>
        <w:t>вая тележка, масса которой с грузом составляет 450 г?</w:t>
      </w:r>
    </w:p>
    <w:p w:rsidR="00EE0352" w:rsidRDefault="00FA3E42">
      <w:pPr>
        <w:pStyle w:val="1"/>
        <w:numPr>
          <w:ilvl w:val="0"/>
          <w:numId w:val="21"/>
        </w:numPr>
        <w:tabs>
          <w:tab w:val="left" w:pos="958"/>
        </w:tabs>
        <w:spacing w:line="199" w:lineRule="auto"/>
        <w:jc w:val="both"/>
      </w:pPr>
      <w:r>
        <w:t>Мальчик выбирает веревку, и лодки сближаю</w:t>
      </w:r>
      <w:r>
        <w:t>т</w:t>
      </w:r>
      <w:r>
        <w:softHyphen/>
        <w:t>ся в озере (рис. 46). Какая из двух одинаковых лодок к моменту сближения приобретает большую скорость? По</w:t>
      </w:r>
      <w:r>
        <w:softHyphen/>
        <w:t>чему?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219*. </w:t>
      </w:r>
      <w:r>
        <w:t>При взаимодействии двух тележек их скорости изменились на 20 и 60 см/с. Масса большей тележки 0,6 кг. Чему равна масса меньшей тележки?</w:t>
      </w:r>
    </w:p>
    <w:p w:rsidR="00EE0352" w:rsidRDefault="00FA3E42">
      <w:pPr>
        <w:pStyle w:val="1"/>
        <w:spacing w:line="199" w:lineRule="auto"/>
        <w:jc w:val="both"/>
      </w:pPr>
      <w:r>
        <w:t>220*. К лежащим на столе шарам были приложены в течение одного и того же промежутка времени одина</w:t>
      </w:r>
      <w:r>
        <w:softHyphen/>
        <w:t>ковые силы. При этом шар массой 3 кг приобрел ско</w:t>
      </w:r>
      <w:r>
        <w:softHyphen/>
        <w:t>рость 15 см/с. Какую скорость приобрел шар массой 1 кг?</w:t>
      </w:r>
    </w:p>
    <w:p w:rsidR="00EE0352" w:rsidRDefault="00FA3E42">
      <w:pPr>
        <w:pStyle w:val="1"/>
        <w:spacing w:after="460" w:line="199" w:lineRule="auto"/>
        <w:jc w:val="both"/>
      </w:pPr>
      <w:r>
        <w:rPr>
          <w:b/>
          <w:bCs/>
        </w:rPr>
        <w:t xml:space="preserve">221*. С </w:t>
      </w:r>
      <w:r>
        <w:t>неподвижной надувной лодки массой 30 кг на б</w:t>
      </w:r>
      <w:r>
        <w:t>ерег прыгнул мальчик массой 45 кг. При этом лодка приобрела скорость 1,5 м/с относительно берега. Какова скорость мальчика относительно лодки?</w:t>
      </w:r>
    </w:p>
    <w:p w:rsidR="00EE0352" w:rsidRDefault="00FA3E4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639185" cy="688975"/>
            <wp:effectExtent l="0" t="0" r="0" b="0"/>
            <wp:docPr id="231" name="Picut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72" cstate="print"/>
                    <a:stretch/>
                  </pic:blipFill>
                  <pic:spPr>
                    <a:xfrm>
                      <a:off x="0" y="0"/>
                      <a:ext cx="363918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E0352" w:rsidRDefault="00FA3E42">
      <w:pPr>
        <w:pStyle w:val="1"/>
        <w:numPr>
          <w:ilvl w:val="0"/>
          <w:numId w:val="22"/>
        </w:numPr>
        <w:tabs>
          <w:tab w:val="left" w:pos="965"/>
        </w:tabs>
        <w:spacing w:line="202" w:lineRule="auto"/>
        <w:jc w:val="both"/>
      </w:pPr>
      <w:r>
        <w:lastRenderedPageBreak/>
        <w:t>Мальчик, масса которого 46 кг, прыгнул на бе</w:t>
      </w:r>
      <w:r>
        <w:softHyphen/>
        <w:t>рег со скоростью 1,5 м/с с неподвижного плота массой 1 т. Какую с</w:t>
      </w:r>
      <w:r>
        <w:t>корость приобрел плот относительно берега?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65"/>
        </w:tabs>
        <w:spacing w:line="202" w:lineRule="auto"/>
        <w:jc w:val="both"/>
      </w:pPr>
      <w:r>
        <w:t>Могут ли два неподвижных вначале тела в ре</w:t>
      </w:r>
      <w:r>
        <w:softHyphen/>
        <w:t>зультате взаимодействия друг с другом приобрести оди</w:t>
      </w:r>
      <w:r>
        <w:softHyphen/>
        <w:t>наковые по численному значению скорости?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65"/>
        </w:tabs>
        <w:spacing w:line="202" w:lineRule="auto"/>
        <w:jc w:val="both"/>
      </w:pPr>
      <w:r>
        <w:t>Воздух под поршнем насоса сжали. Изменилась ли масса воздуха?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65"/>
        </w:tabs>
        <w:spacing w:line="202" w:lineRule="auto"/>
        <w:jc w:val="both"/>
      </w:pPr>
      <w:r>
        <w:t xml:space="preserve">Гирю опустили </w:t>
      </w:r>
      <w:r>
        <w:t>в сосуд с водой. Изменилась ли масса гири?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65"/>
        </w:tabs>
        <w:spacing w:line="202" w:lineRule="auto"/>
        <w:jc w:val="both"/>
      </w:pPr>
      <w:r>
        <w:t xml:space="preserve">Соревнуясь в </w:t>
      </w:r>
      <w:proofErr w:type="spellStart"/>
      <w:r>
        <w:t>перетягивании</w:t>
      </w:r>
      <w:proofErr w:type="spellEnd"/>
      <w:r>
        <w:t>, два мальчика тя</w:t>
      </w:r>
      <w:r>
        <w:softHyphen/>
        <w:t>нут веревку в разные стороны, прикладывая к ней силы по 500 Н каждый. Разорвется ли веревка, если она вы</w:t>
      </w:r>
      <w:r>
        <w:softHyphen/>
        <w:t>держивает силу натяжения лишь 800 Н?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65"/>
        </w:tabs>
        <w:spacing w:line="202" w:lineRule="auto"/>
        <w:jc w:val="both"/>
      </w:pPr>
      <w:r>
        <w:t>Изменится ли масса воды, ко</w:t>
      </w:r>
      <w:r>
        <w:t>гда часть ее обра</w:t>
      </w:r>
      <w:r>
        <w:softHyphen/>
        <w:t>тится в лед или пар?</w:t>
      </w:r>
    </w:p>
    <w:p w:rsidR="00EE0352" w:rsidRDefault="00FA3E42">
      <w:pPr>
        <w:spacing w:line="1" w:lineRule="exact"/>
        <w:sectPr w:rsidR="00EE0352">
          <w:footerReference w:type="even" r:id="rId73"/>
          <w:footerReference w:type="default" r:id="rId74"/>
          <w:footerReference w:type="first" r:id="rId75"/>
          <w:footnotePr>
            <w:numFmt w:val="upperRoman"/>
          </w:footnotePr>
          <w:pgSz w:w="8400" w:h="11900"/>
          <w:pgMar w:top="599" w:right="962" w:bottom="1037" w:left="962" w:header="0" w:footer="3" w:gutter="93"/>
          <w:cols w:space="720"/>
          <w:noEndnote/>
          <w:titlePg/>
          <w:rtlGutter/>
          <w:docGrid w:linePitch="360"/>
        </w:sectPr>
      </w:pPr>
      <w:r>
        <w:rPr>
          <w:noProof/>
          <w:lang w:bidi="ar-SA"/>
        </w:rPr>
        <w:drawing>
          <wp:anchor distT="152400" distB="0" distL="0" distR="0" simplePos="0" relativeHeight="125829480" behindDoc="0" locked="0" layoutInCell="1" allowOverlap="1">
            <wp:simplePos x="0" y="0"/>
            <wp:positionH relativeFrom="margin">
              <wp:posOffset>-260350</wp:posOffset>
            </wp:positionH>
            <wp:positionV relativeFrom="paragraph">
              <wp:posOffset>152400</wp:posOffset>
            </wp:positionV>
            <wp:extent cx="1182370" cy="372110"/>
            <wp:effectExtent l="0" t="0" r="0" b="0"/>
            <wp:wrapTopAndBottom/>
            <wp:docPr id="244" name="Shap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box 245"/>
                    <pic:cNvPicPr/>
                  </pic:nvPicPr>
                  <pic:blipFill>
                    <a:blip r:embed="rId76" cstate="print"/>
                    <a:stretch/>
                  </pic:blipFill>
                  <pic:spPr>
                    <a:xfrm>
                      <a:off x="0" y="0"/>
                      <a:ext cx="118237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272" type="#_x0000_t202" style="position:absolute;margin-left:82.45pt;margin-top:19.9pt;width:144.9pt;height:13.5pt;z-index:-125829272;mso-wrap-distance-left:0;mso-wrap-distance-top:19.9pt;mso-wrap-distance-right:0;mso-wrap-distance-bottom:7.75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  <w:jc w:val="both"/>
                  </w:pPr>
                  <w:bookmarkStart w:id="17" w:name="bookmark36"/>
                  <w:r>
                    <w:t>ПЛОТНОСТЬ ВЕЩЕСТВА</w:t>
                  </w:r>
                  <w:bookmarkEnd w:id="17"/>
                </w:p>
              </w:txbxContent>
            </v:textbox>
            <w10:wrap type="topAndBottom" anchorx="margin"/>
          </v:shape>
        </w:pict>
      </w:r>
    </w:p>
    <w:p w:rsidR="00EE0352" w:rsidRDefault="00EE0352">
      <w:pPr>
        <w:spacing w:line="53" w:lineRule="exact"/>
        <w:rPr>
          <w:sz w:val="4"/>
          <w:szCs w:val="4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520" w:right="0" w:bottom="1049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1"/>
        <w:numPr>
          <w:ilvl w:val="0"/>
          <w:numId w:val="22"/>
        </w:numPr>
        <w:tabs>
          <w:tab w:val="left" w:pos="965"/>
        </w:tabs>
        <w:spacing w:line="199" w:lineRule="auto"/>
        <w:ind w:firstLine="400"/>
        <w:jc w:val="both"/>
      </w:pPr>
      <w:r>
        <w:lastRenderedPageBreak/>
        <w:t>На рисунке 47</w:t>
      </w:r>
      <w:r>
        <w:t xml:space="preserve"> изображены два кубика одинако</w:t>
      </w:r>
      <w:r>
        <w:softHyphen/>
        <w:t xml:space="preserve">вой массы: один </w:t>
      </w:r>
      <w:r>
        <w:rPr>
          <w:i/>
          <w:iCs/>
        </w:rPr>
        <w:t>(1)</w:t>
      </w:r>
      <w:r>
        <w:t xml:space="preserve"> из янтаря, другой </w:t>
      </w:r>
      <w:r>
        <w:rPr>
          <w:i/>
          <w:iCs/>
        </w:rPr>
        <w:t>(2)</w:t>
      </w:r>
      <w:r>
        <w:t xml:space="preserve"> из меди. У ка</w:t>
      </w:r>
      <w:r>
        <w:softHyphen/>
        <w:t>кого из кубиков масса вещества в объеме 1 см</w:t>
      </w:r>
      <w:r>
        <w:rPr>
          <w:vertAlign w:val="superscript"/>
        </w:rPr>
        <w:t>3</w:t>
      </w:r>
      <w:r>
        <w:t xml:space="preserve"> больше и во сколько раз?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65"/>
        </w:tabs>
        <w:spacing w:line="199" w:lineRule="auto"/>
        <w:ind w:firstLine="400"/>
        <w:jc w:val="both"/>
      </w:pPr>
      <w:r>
        <w:t>Из двух медных заклепок первая имеет вдвое большую массу, чем вторая. Чему равно отношение объ</w:t>
      </w:r>
      <w:r>
        <w:softHyphen/>
      </w:r>
      <w:r>
        <w:t>емов этих тел?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65"/>
        </w:tabs>
        <w:spacing w:line="199" w:lineRule="auto"/>
        <w:ind w:firstLine="400"/>
        <w:jc w:val="both"/>
      </w:pPr>
      <w:r>
        <w:t>Диаметры алюминиевого и парафинового шаров одинаковы. Какой из них имеет меньшую массу и во сколько раз?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65"/>
        </w:tabs>
        <w:spacing w:line="199" w:lineRule="auto"/>
        <w:ind w:firstLine="400"/>
        <w:jc w:val="both"/>
      </w:pPr>
      <w:r>
        <w:rPr>
          <w:b/>
          <w:bCs/>
        </w:rPr>
        <w:t xml:space="preserve">С </w:t>
      </w:r>
      <w:r>
        <w:t>помощью весов мальчик определил, что ста</w:t>
      </w:r>
      <w:r>
        <w:softHyphen/>
        <w:t>кан, заполненный водой, имеет большую массу, чем тот же стакан, заполненный подсолнечным масл</w:t>
      </w:r>
      <w:r>
        <w:t>ом, но мень</w:t>
      </w:r>
      <w:r>
        <w:softHyphen/>
        <w:t>шую, чем молоком. Какая из этих жидкостей имеет на</w:t>
      </w:r>
      <w:r>
        <w:softHyphen/>
        <w:t>ибольшую плотность, а какая — наименьшую?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65"/>
        </w:tabs>
        <w:spacing w:line="199" w:lineRule="auto"/>
        <w:ind w:firstLine="400"/>
        <w:jc w:val="both"/>
      </w:pPr>
      <w:r>
        <w:t>На чашках уравновешенных весов лежат кубики (рис. 48). Одинаковы ли плотности веществ, из которых сделаны кубики?</w:t>
      </w:r>
    </w:p>
    <w:p w:rsidR="00EE0352" w:rsidRDefault="00FA3E42">
      <w:pPr>
        <w:spacing w:after="1693" w:line="1" w:lineRule="exact"/>
        <w:sectPr w:rsidR="00EE0352">
          <w:footnotePr>
            <w:numFmt w:val="upperRoman"/>
          </w:footnotePr>
          <w:type w:val="continuous"/>
          <w:pgSz w:w="8400" w:h="11900"/>
          <w:pgMar w:top="520" w:right="918" w:bottom="1049" w:left="918" w:header="0" w:footer="3" w:gutter="181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anchor distT="121285" distB="0" distL="0" distR="0" simplePos="0" relativeHeight="62914737" behindDoc="1" locked="0" layoutInCell="1" allowOverlap="1">
            <wp:simplePos x="0" y="0"/>
            <wp:positionH relativeFrom="margin">
              <wp:posOffset>55245</wp:posOffset>
            </wp:positionH>
            <wp:positionV relativeFrom="paragraph">
              <wp:posOffset>172085</wp:posOffset>
            </wp:positionV>
            <wp:extent cx="1256030" cy="682625"/>
            <wp:effectExtent l="0" t="0" r="0" b="0"/>
            <wp:wrapNone/>
            <wp:docPr id="248" name="Shap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box 249"/>
                    <pic:cNvPicPr/>
                  </pic:nvPicPr>
                  <pic:blipFill>
                    <a:blip r:embed="rId77" cstate="print"/>
                    <a:stretch/>
                  </pic:blipFill>
                  <pic:spPr>
                    <a:xfrm>
                      <a:off x="0" y="0"/>
                      <a:ext cx="125603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276" type="#_x0000_t202" style="position:absolute;margin-left:28.45pt;margin-top:4pt;width:6.5pt;height:11.9pt;z-index:25165776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19"/>
                      <w:szCs w:val="19"/>
                    </w:rPr>
                  </w:pPr>
                  <w:r>
                    <w:rPr>
                      <w:b w:val="0"/>
                      <w:bCs w:val="0"/>
                      <w:sz w:val="19"/>
                      <w:szCs w:val="19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0" distB="0" distL="0" distR="0" simplePos="0" relativeHeight="62914738" behindDoc="1" locked="0" layoutInCell="1" allowOverlap="1">
            <wp:simplePos x="0" y="0"/>
            <wp:positionH relativeFrom="margin">
              <wp:posOffset>2222500</wp:posOffset>
            </wp:positionH>
            <wp:positionV relativeFrom="paragraph">
              <wp:posOffset>100965</wp:posOffset>
            </wp:positionV>
            <wp:extent cx="1835150" cy="975360"/>
            <wp:effectExtent l="0" t="0" r="0" b="0"/>
            <wp:wrapNone/>
            <wp:docPr id="252" name="Shap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box 253"/>
                    <pic:cNvPicPr/>
                  </pic:nvPicPr>
                  <pic:blipFill>
                    <a:blip r:embed="rId78" cstate="print"/>
                    <a:stretch/>
                  </pic:blipFill>
                  <pic:spPr>
                    <a:xfrm>
                      <a:off x="0" y="0"/>
                      <a:ext cx="183515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numPr>
          <w:ilvl w:val="0"/>
          <w:numId w:val="22"/>
        </w:numPr>
        <w:tabs>
          <w:tab w:val="left" w:pos="970"/>
        </w:tabs>
        <w:spacing w:line="202" w:lineRule="auto"/>
        <w:ind w:firstLine="400"/>
        <w:jc w:val="both"/>
      </w:pPr>
      <w:r>
        <w:rPr>
          <w:noProof/>
          <w:lang w:bidi="ar-SA"/>
        </w:rPr>
        <w:lastRenderedPageBreak/>
        <w:drawing>
          <wp:anchor distT="152400" distB="2946400" distL="161290" distR="332740" simplePos="0" relativeHeight="125829483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114300</wp:posOffset>
            </wp:positionV>
            <wp:extent cx="1261745" cy="969010"/>
            <wp:effectExtent l="0" t="0" r="0" b="0"/>
            <wp:wrapSquare wrapText="right"/>
            <wp:docPr id="254" name="Shap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box 255"/>
                    <pic:cNvPicPr/>
                  </pic:nvPicPr>
                  <pic:blipFill>
                    <a:blip r:embed="rId79" cstate="print"/>
                    <a:stretch/>
                  </pic:blipFill>
                  <pic:spPr>
                    <a:xfrm>
                      <a:off x="0" y="0"/>
                      <a:ext cx="126174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362710" distB="1738630" distL="161290" distR="152400" simplePos="0" relativeHeight="125829484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1324610</wp:posOffset>
            </wp:positionV>
            <wp:extent cx="1438910" cy="969010"/>
            <wp:effectExtent l="0" t="0" r="0" b="0"/>
            <wp:wrapSquare wrapText="right"/>
            <wp:docPr id="256" name="Shap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box 257"/>
                    <pic:cNvPicPr/>
                  </pic:nvPicPr>
                  <pic:blipFill>
                    <a:blip r:embed="rId80" cstate="print"/>
                    <a:stretch/>
                  </pic:blipFill>
                  <pic:spPr>
                    <a:xfrm>
                      <a:off x="0" y="0"/>
                      <a:ext cx="143891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575560" distB="407035" distL="161290" distR="216535" simplePos="0" relativeHeight="125829485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2537460</wp:posOffset>
            </wp:positionV>
            <wp:extent cx="1377950" cy="1085215"/>
            <wp:effectExtent l="0" t="0" r="0" b="0"/>
            <wp:wrapSquare wrapText="right"/>
            <wp:docPr id="258" name="Shap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box 259"/>
                    <pic:cNvPicPr/>
                  </pic:nvPicPr>
                  <pic:blipFill>
                    <a:blip r:embed="rId81" cstate="print"/>
                    <a:stretch/>
                  </pic:blipFill>
                  <pic:spPr>
                    <a:xfrm>
                      <a:off x="0" y="0"/>
                      <a:ext cx="137795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286" type="#_x0000_t202" style="position:absolute;left:0;text-align:left;margin-left:.35pt;margin-top:294pt;width:33.85pt;height:11.3pt;z-index:25165777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jc w:val="both"/>
                  </w:pPr>
                  <w:r>
                    <w:t>Рис. 51</w:t>
                  </w:r>
                </w:p>
              </w:txbxContent>
            </v:textbox>
            <w10:wrap anchorx="margin" anchory="margin"/>
          </v:shape>
        </w:pict>
      </w:r>
      <w:r>
        <w:t>В один из двух одинако</w:t>
      </w:r>
      <w:r>
        <w:softHyphen/>
        <w:t>вых сосудов (рис. 49) налили воду (левый сосуд), в другой — раствор серной кислоты (правый сосуд) равной массы. Какая жидкость имеет большую плотность? На ос</w:t>
      </w:r>
      <w:r>
        <w:softHyphen/>
        <w:t>новании чего вы делаете вывод?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70"/>
        </w:tabs>
        <w:spacing w:line="202" w:lineRule="auto"/>
        <w:ind w:firstLine="400"/>
        <w:jc w:val="both"/>
      </w:pPr>
      <w:r>
        <w:t xml:space="preserve">На одной чашке весов (рис. 50) </w:t>
      </w:r>
      <w:r>
        <w:t>стоит брусок из свинца, на другой — из олова. На какой чашке находится свинцовый бру</w:t>
      </w:r>
      <w:r>
        <w:softHyphen/>
        <w:t>сок?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70"/>
        </w:tabs>
        <w:spacing w:line="202" w:lineRule="auto"/>
        <w:ind w:firstLine="400"/>
        <w:jc w:val="both"/>
      </w:pPr>
      <w:r>
        <w:t>На чашках весов (рис. 51) находятся одинаковые по объему бруски из железа и чугуна. На ка</w:t>
      </w:r>
      <w:r>
        <w:softHyphen/>
        <w:t>кой чашке находится железо?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72"/>
        </w:tabs>
        <w:spacing w:line="202" w:lineRule="auto"/>
        <w:ind w:firstLine="400"/>
        <w:jc w:val="both"/>
      </w:pPr>
      <w:r>
        <w:t xml:space="preserve">Приведите пример двух металлов, которые, имея </w:t>
      </w:r>
      <w:r>
        <w:t>одинако</w:t>
      </w:r>
      <w:r>
        <w:softHyphen/>
        <w:t>вые массы, значительно отлича</w:t>
      </w:r>
      <w:r>
        <w:softHyphen/>
        <w:t>лись бы объемами.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70"/>
        </w:tabs>
        <w:spacing w:line="199" w:lineRule="auto"/>
        <w:ind w:firstLine="400"/>
        <w:jc w:val="both"/>
      </w:pPr>
      <w:r>
        <w:t>Какова масса соснового бруска, имеющего такие же разме</w:t>
      </w:r>
      <w:r>
        <w:softHyphen/>
        <w:t>ры, как и дубовый массой 40 кг?</w:t>
      </w:r>
    </w:p>
    <w:p w:rsidR="00EE0352" w:rsidRDefault="00FA3E42">
      <w:pPr>
        <w:pStyle w:val="1"/>
        <w:numPr>
          <w:ilvl w:val="0"/>
          <w:numId w:val="22"/>
        </w:numPr>
        <w:tabs>
          <w:tab w:val="left" w:pos="970"/>
        </w:tabs>
        <w:spacing w:line="199" w:lineRule="auto"/>
        <w:ind w:firstLine="400"/>
        <w:jc w:val="both"/>
      </w:pPr>
      <w:r>
        <w:t>В бутылку вмещается 500 мл воды. Вместится ли в эту бутылку 720 г серной кислоты?</w:t>
      </w:r>
    </w:p>
    <w:p w:rsidR="00EE0352" w:rsidRDefault="00EE0352">
      <w:pPr>
        <w:pStyle w:val="1"/>
        <w:numPr>
          <w:ilvl w:val="0"/>
          <w:numId w:val="22"/>
        </w:numPr>
        <w:tabs>
          <w:tab w:val="left" w:pos="970"/>
        </w:tabs>
        <w:spacing w:line="199" w:lineRule="auto"/>
        <w:ind w:firstLine="400"/>
        <w:jc w:val="both"/>
      </w:pPr>
      <w:r>
        <w:pict>
          <v:shape id="_x0000_s1288" type="#_x0000_t202" style="position:absolute;left:0;text-align:left;margin-left:19.05pt;margin-top:309.35pt;width:298.7pt;height:33.95pt;z-index:-12582926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ind w:left="2180" w:firstLine="0"/>
                  </w:pPr>
                  <w:r>
                    <w:t>бруска свинца или бруска оло</w:t>
                  </w:r>
                  <w:r>
                    <w:t>ва?</w:t>
                  </w:r>
                </w:p>
                <w:p w:rsidR="00EE0352" w:rsidRDefault="00FA3E42">
                  <w:pPr>
                    <w:pStyle w:val="1"/>
                    <w:spacing w:line="202" w:lineRule="auto"/>
                    <w:ind w:left="2180" w:firstLine="0"/>
                  </w:pPr>
                  <w:r>
                    <w:t>Масса каждого бруска равна 1 кг.</w:t>
                  </w:r>
                </w:p>
                <w:p w:rsidR="00EE0352" w:rsidRDefault="00FA3E42">
                  <w:pPr>
                    <w:pStyle w:val="1"/>
                    <w:spacing w:line="197" w:lineRule="auto"/>
                    <w:ind w:firstLine="0"/>
                    <w:jc w:val="right"/>
                  </w:pPr>
                  <w:r>
                    <w:t xml:space="preserve">240. Для промывки деталей их опускают в сосуд с </w:t>
                  </w:r>
                  <w:proofErr w:type="spellStart"/>
                  <w:r>
                    <w:t>ке</w:t>
                  </w:r>
                  <w:proofErr w:type="spellEnd"/>
                  <w:r>
                    <w:softHyphen/>
                  </w:r>
                </w:p>
              </w:txbxContent>
            </v:textbox>
            <w10:wrap type="topAndBottom" anchorx="margin" anchory="margin"/>
          </v:shape>
        </w:pict>
      </w:r>
      <w:r w:rsidR="00FA3E42">
        <w:t xml:space="preserve">Сосуд наполнен водой. В каком случае из сосуда выльется больше воды: при погружении </w:t>
      </w:r>
      <w:proofErr w:type="spellStart"/>
      <w:r w:rsidR="00FA3E42">
        <w:t>росином</w:t>
      </w:r>
      <w:proofErr w:type="spellEnd"/>
      <w:r w:rsidR="00FA3E42">
        <w:t>. В каком случае уровень керосина в сосуде ста</w:t>
      </w:r>
      <w:r w:rsidR="00FA3E42">
        <w:softHyphen/>
        <w:t>нет выше: при погружении в не</w:t>
      </w:r>
      <w:r w:rsidR="00FA3E42">
        <w:t>го детали из алюминия или детали из меди такой же массы? (Детали сплошные.) 241. Железный и алюминиевый стержни имеют оди</w:t>
      </w:r>
      <w:r w:rsidR="00FA3E42">
        <w:softHyphen/>
        <w:t>наковые площади поперечного сечения и массы. Какой из стержней длиннее?</w:t>
      </w:r>
    </w:p>
    <w:p w:rsidR="00EE0352" w:rsidRDefault="00FA3E42">
      <w:pPr>
        <w:pStyle w:val="1"/>
        <w:numPr>
          <w:ilvl w:val="0"/>
          <w:numId w:val="23"/>
        </w:numPr>
        <w:tabs>
          <w:tab w:val="left" w:pos="970"/>
        </w:tabs>
        <w:spacing w:line="199" w:lineRule="auto"/>
        <w:ind w:firstLine="400"/>
        <w:jc w:val="both"/>
      </w:pPr>
      <w:r>
        <w:t>Известно, что при одинаковых условиях разные газы в объеме 1 м</w:t>
      </w:r>
      <w:r>
        <w:rPr>
          <w:vertAlign w:val="superscript"/>
        </w:rPr>
        <w:t>3</w:t>
      </w:r>
      <w:r>
        <w:t xml:space="preserve"> содержат одно и то же число моле</w:t>
      </w:r>
      <w:r>
        <w:softHyphen/>
        <w:t>кул, а плотности газов разные. Чем объясняется разли</w:t>
      </w:r>
      <w:r>
        <w:softHyphen/>
        <w:t>чие в плотности газов?</w:t>
      </w:r>
    </w:p>
    <w:p w:rsidR="00EE0352" w:rsidRDefault="00FA3E42">
      <w:pPr>
        <w:pStyle w:val="1"/>
        <w:numPr>
          <w:ilvl w:val="0"/>
          <w:numId w:val="23"/>
        </w:numPr>
        <w:tabs>
          <w:tab w:val="left" w:pos="970"/>
        </w:tabs>
        <w:spacing w:line="199" w:lineRule="auto"/>
        <w:ind w:firstLine="400"/>
        <w:jc w:val="both"/>
      </w:pPr>
      <w:r>
        <w:t>Чем объяснить отличие плотности водяного па</w:t>
      </w:r>
      <w:r>
        <w:softHyphen/>
        <w:t>ра от плотности воды?</w:t>
      </w:r>
    </w:p>
    <w:p w:rsidR="00EE0352" w:rsidRDefault="00FA3E42">
      <w:pPr>
        <w:pStyle w:val="1"/>
        <w:numPr>
          <w:ilvl w:val="0"/>
          <w:numId w:val="23"/>
        </w:numPr>
        <w:tabs>
          <w:tab w:val="left" w:pos="970"/>
        </w:tabs>
        <w:spacing w:line="199" w:lineRule="auto"/>
        <w:ind w:firstLine="400"/>
        <w:jc w:val="both"/>
      </w:pPr>
      <w:r>
        <w:t>Кислород (как и любой из газов) в зависимости от условий может находиться в газ</w:t>
      </w:r>
      <w:r>
        <w:t>ообразном, жидком или твердом состоянии. В каком из состояний плотность кислорода наибольшая; наименьшая? Почему?</w:t>
      </w:r>
    </w:p>
    <w:p w:rsidR="00EE0352" w:rsidRDefault="00FA3E42">
      <w:pPr>
        <w:pStyle w:val="1"/>
        <w:numPr>
          <w:ilvl w:val="0"/>
          <w:numId w:val="23"/>
        </w:numPr>
        <w:tabs>
          <w:tab w:val="left" w:pos="967"/>
        </w:tabs>
        <w:spacing w:line="202" w:lineRule="auto"/>
        <w:ind w:firstLine="400"/>
        <w:jc w:val="both"/>
      </w:pPr>
      <w:r>
        <w:t xml:space="preserve">Плотность алюминия в твердом состоянии 2700 </w:t>
      </w:r>
      <w:r>
        <w:lastRenderedPageBreak/>
        <w:t>кг/м</w:t>
      </w:r>
      <w:r>
        <w:rPr>
          <w:vertAlign w:val="superscript"/>
        </w:rPr>
        <w:t>3</w:t>
      </w:r>
      <w:r>
        <w:t>, в жидком — 2380 кг/м</w:t>
      </w:r>
      <w:r>
        <w:rPr>
          <w:vertAlign w:val="superscript"/>
        </w:rPr>
        <w:t>3</w:t>
      </w:r>
      <w:r>
        <w:t>. В чем причина та</w:t>
      </w:r>
      <w:r>
        <w:softHyphen/>
        <w:t>кого изменения плотности алюминия?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246°. </w:t>
      </w:r>
      <w:r>
        <w:t>Как, испол</w:t>
      </w:r>
      <w:r>
        <w:t>ьзуя стакан, весы и гири, опреде</w:t>
      </w:r>
      <w:r>
        <w:softHyphen/>
        <w:t>лить, что имеет большую плотность: вода или молоко?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202" w:lineRule="auto"/>
        <w:ind w:firstLine="400"/>
        <w:jc w:val="both"/>
      </w:pPr>
      <w:r>
        <w:t>Медную деталь нагрели. Изменились ли при этом масса детали, ее объем и плотность? Ответ обо</w:t>
      </w:r>
      <w:r>
        <w:softHyphen/>
        <w:t>снуйте.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202" w:lineRule="auto"/>
        <w:ind w:firstLine="400"/>
        <w:jc w:val="both"/>
      </w:pPr>
      <w:r>
        <w:t xml:space="preserve">Наибольшую плотность вода имеет при 4 </w:t>
      </w:r>
      <w:r>
        <w:rPr>
          <w:b/>
          <w:bCs/>
        </w:rPr>
        <w:t xml:space="preserve">°C. </w:t>
      </w:r>
      <w:r>
        <w:t>Как изменяются масса, объем и</w:t>
      </w:r>
      <w:r>
        <w:t xml:space="preserve"> плотность воды при охлажде</w:t>
      </w:r>
      <w:r>
        <w:softHyphen/>
        <w:t>нии ее от 4 до 0 °C?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202" w:lineRule="auto"/>
        <w:ind w:firstLine="400"/>
        <w:jc w:val="both"/>
      </w:pPr>
      <w:r>
        <w:t>Как изменится масса, объем и плотность воды при нагревании от 0 до 4 °C? (См. задачу 248.)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1347"/>
        </w:tabs>
        <w:spacing w:line="202" w:lineRule="auto"/>
      </w:pPr>
      <w:r>
        <w:t>Газ в закрытом цилиндре</w:t>
      </w:r>
    </w:p>
    <w:p w:rsidR="00EE0352" w:rsidRDefault="00FA3E42">
      <w:pPr>
        <w:pStyle w:val="1"/>
        <w:tabs>
          <w:tab w:val="left" w:pos="5207"/>
        </w:tabs>
        <w:spacing w:line="202" w:lineRule="auto"/>
        <w:ind w:firstLine="0"/>
        <w:rPr>
          <w:sz w:val="20"/>
          <w:szCs w:val="20"/>
        </w:rPr>
      </w:pPr>
      <w:r>
        <w:t>сжимают (рис. 52). Изменяется ли</w:t>
      </w:r>
      <w:r>
        <w:tab/>
      </w:r>
      <w:r>
        <w:rPr>
          <w:rFonts w:ascii="Arial Unicode MS" w:eastAsia="Arial Unicode MS" w:hAnsi="Arial Unicode MS" w:cs="Arial Unicode MS"/>
          <w:sz w:val="20"/>
          <w:szCs w:val="20"/>
        </w:rPr>
        <w:t>■</w:t>
      </w:r>
    </w:p>
    <w:p w:rsidR="00EE0352" w:rsidRDefault="00FA3E42">
      <w:pPr>
        <w:pStyle w:val="1"/>
        <w:tabs>
          <w:tab w:val="left" w:pos="5207"/>
        </w:tabs>
        <w:spacing w:line="202" w:lineRule="auto"/>
        <w:ind w:firstLine="0"/>
        <w:rPr>
          <w:sz w:val="20"/>
          <w:szCs w:val="20"/>
        </w:rPr>
      </w:pPr>
      <w:r>
        <w:t>при этом масса молекул газа? мае-</w:t>
      </w:r>
      <w:r>
        <w:tab/>
      </w:r>
      <w:r>
        <w:rPr>
          <w:rFonts w:ascii="Arial Unicode MS" w:eastAsia="Arial Unicode MS" w:hAnsi="Arial Unicode MS" w:cs="Arial Unicode MS"/>
          <w:sz w:val="20"/>
          <w:szCs w:val="20"/>
        </w:rPr>
        <w:t>■</w:t>
      </w:r>
    </w:p>
    <w:p w:rsidR="00EE0352" w:rsidRDefault="00FA3E42">
      <w:pPr>
        <w:pStyle w:val="1"/>
        <w:tabs>
          <w:tab w:val="left" w:pos="5207"/>
          <w:tab w:val="left" w:leader="hyphen" w:pos="5940"/>
        </w:tabs>
        <w:spacing w:line="202" w:lineRule="auto"/>
        <w:ind w:firstLine="0"/>
      </w:pPr>
      <w:proofErr w:type="spellStart"/>
      <w:r>
        <w:t>са</w:t>
      </w:r>
      <w:proofErr w:type="spellEnd"/>
      <w:r>
        <w:t xml:space="preserve"> газа в цилиндре? </w:t>
      </w:r>
      <w:r>
        <w:t>Изменяется ли плотность газа в цилиндре?</w:t>
      </w:r>
      <w:r>
        <w:tab/>
        <w:t>Н •*</w:t>
      </w:r>
      <w:r>
        <w:tab/>
      </w:r>
    </w:p>
    <w:p w:rsidR="00EE0352" w:rsidRDefault="00FA3E42">
      <w:pPr>
        <w:pStyle w:val="1"/>
        <w:numPr>
          <w:ilvl w:val="0"/>
          <w:numId w:val="24"/>
        </w:numPr>
        <w:tabs>
          <w:tab w:val="left" w:pos="1347"/>
          <w:tab w:val="left" w:leader="underscore" w:pos="5207"/>
          <w:tab w:val="left" w:leader="underscore" w:pos="6284"/>
        </w:tabs>
        <w:spacing w:line="202" w:lineRule="auto"/>
      </w:pPr>
      <w:r>
        <w:rPr>
          <w:b/>
          <w:bCs/>
        </w:rPr>
        <w:t xml:space="preserve">В </w:t>
      </w:r>
      <w:r>
        <w:t xml:space="preserve">результате перемещения </w:t>
      </w:r>
      <w:r>
        <w:tab/>
        <w:t>|</w:t>
      </w:r>
      <w:r>
        <w:tab/>
      </w:r>
    </w:p>
    <w:p w:rsidR="00EE0352" w:rsidRDefault="00FA3E42">
      <w:pPr>
        <w:pStyle w:val="1"/>
        <w:spacing w:line="202" w:lineRule="auto"/>
        <w:ind w:firstLine="0"/>
      </w:pPr>
      <w:r>
        <w:t xml:space="preserve">поршня вправо объем воздуха в закрытом цилиндре увеличился (см. </w:t>
      </w:r>
      <w:r>
        <w:rPr>
          <w:b/>
          <w:bCs/>
        </w:rPr>
        <w:t xml:space="preserve">Рис. 52 </w:t>
      </w:r>
      <w:r>
        <w:t>рис. 52). Как при этом изменилась плотность воздуха в цилиндре?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202" w:lineRule="auto"/>
        <w:ind w:firstLine="400"/>
        <w:jc w:val="both"/>
      </w:pPr>
      <w:r>
        <w:t>Плотность жидкого кислорода 1140 кг/м</w:t>
      </w:r>
      <w:r>
        <w:rPr>
          <w:vertAlign w:val="superscript"/>
        </w:rPr>
        <w:t>3</w:t>
      </w:r>
      <w:r>
        <w:t xml:space="preserve">. Что </w:t>
      </w:r>
      <w:r>
        <w:t>означает это число?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202" w:lineRule="auto"/>
        <w:ind w:firstLine="400"/>
        <w:jc w:val="both"/>
      </w:pPr>
      <w:r>
        <w:t>Во сколько раз масса гелия объемом 1 м</w:t>
      </w:r>
      <w:r>
        <w:rPr>
          <w:vertAlign w:val="superscript"/>
        </w:rPr>
        <w:t>3</w:t>
      </w:r>
      <w:r>
        <w:t xml:space="preserve"> боль</w:t>
      </w:r>
      <w:r>
        <w:softHyphen/>
        <w:t>ше массы водорода того же объема? (Устно.)</w:t>
      </w:r>
      <w:r>
        <w:rPr>
          <w:vertAlign w:val="superscript"/>
        </w:rPr>
        <w:footnoteReference w:id="4"/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202" w:lineRule="auto"/>
        <w:ind w:firstLine="400"/>
        <w:jc w:val="both"/>
      </w:pPr>
      <w:r>
        <w:t>На сколько масса алюминия объемом 1 дм</w:t>
      </w:r>
      <w:r>
        <w:rPr>
          <w:vertAlign w:val="superscript"/>
        </w:rPr>
        <w:t xml:space="preserve">3 </w:t>
      </w:r>
      <w:r>
        <w:t>меньше массы свинца того же объема?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202" w:lineRule="auto"/>
        <w:ind w:firstLine="400"/>
        <w:jc w:val="both"/>
      </w:pPr>
      <w:r>
        <w:t>Во сколько раз масса куска мрамора объемом 1 м</w:t>
      </w:r>
      <w:r>
        <w:rPr>
          <w:vertAlign w:val="superscript"/>
        </w:rPr>
        <w:t>3</w:t>
      </w:r>
      <w:r>
        <w:t xml:space="preserve"> больше массы куска пара</w:t>
      </w:r>
      <w:r>
        <w:t>фина того же самого объема?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202" w:lineRule="auto"/>
        <w:ind w:firstLine="400"/>
        <w:jc w:val="both"/>
      </w:pPr>
      <w:r>
        <w:t>Картофелина массой 59 г имеет объем 50 см</w:t>
      </w:r>
      <w:r>
        <w:rPr>
          <w:vertAlign w:val="superscript"/>
        </w:rPr>
        <w:t>3</w:t>
      </w:r>
      <w:r>
        <w:t>. Определите плотность картофеля и выразите ее в кило</w:t>
      </w:r>
      <w:r>
        <w:softHyphen/>
        <w:t>граммах на кубический метр (кг/м</w:t>
      </w:r>
      <w:r>
        <w:rPr>
          <w:vertAlign w:val="superscript"/>
        </w:rPr>
        <w:t>3</w:t>
      </w:r>
      <w:r>
        <w:t>).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202" w:lineRule="auto"/>
        <w:ind w:firstLine="400"/>
        <w:jc w:val="both"/>
      </w:pPr>
      <w:r>
        <w:t>Чугунный шар при объеме 125 см</w:t>
      </w:r>
      <w:r>
        <w:rPr>
          <w:vertAlign w:val="superscript"/>
        </w:rPr>
        <w:t>3</w:t>
      </w:r>
      <w:r>
        <w:t xml:space="preserve"> имеет массу </w:t>
      </w:r>
      <w:r>
        <w:rPr>
          <w:b/>
          <w:bCs/>
        </w:rPr>
        <w:t xml:space="preserve">800 </w:t>
      </w:r>
      <w:r>
        <w:t>г. Сплошной или полый этот шар?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202" w:lineRule="auto"/>
        <w:ind w:firstLine="400"/>
        <w:jc w:val="both"/>
      </w:pPr>
      <w:r>
        <w:t xml:space="preserve">Кусок металла </w:t>
      </w:r>
      <w:r>
        <w:t>массой 461,5 г имеет объем 65 см</w:t>
      </w:r>
      <w:r>
        <w:rPr>
          <w:vertAlign w:val="superscript"/>
        </w:rPr>
        <w:t>3</w:t>
      </w:r>
      <w:r>
        <w:t>. Что это за металл?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202" w:lineRule="auto"/>
        <w:ind w:firstLine="400"/>
        <w:jc w:val="both"/>
      </w:pPr>
      <w:r>
        <w:t xml:space="preserve">Подсолнечное масло объемом 1 л имеет массу </w:t>
      </w:r>
      <w:r>
        <w:rPr>
          <w:b/>
          <w:bCs/>
        </w:rPr>
        <w:t xml:space="preserve">920 </w:t>
      </w:r>
      <w:r>
        <w:t>г. Найдите плотность масла. Выразите ее в килограм</w:t>
      </w:r>
      <w:r>
        <w:softHyphen/>
        <w:t>мах на кубический метр (кг/м</w:t>
      </w:r>
      <w:r>
        <w:rPr>
          <w:vertAlign w:val="superscript"/>
        </w:rPr>
        <w:t>3</w:t>
      </w:r>
      <w:r>
        <w:t>).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202" w:lineRule="auto"/>
        <w:ind w:firstLine="400"/>
        <w:jc w:val="both"/>
      </w:pPr>
      <w:r>
        <w:t>В пустую мензурку массой 240 г налили кисло</w:t>
      </w:r>
      <w:r>
        <w:softHyphen/>
        <w:t>ту объемом 75 см</w:t>
      </w:r>
      <w:r>
        <w:rPr>
          <w:vertAlign w:val="superscript"/>
        </w:rPr>
        <w:t>3</w:t>
      </w:r>
      <w:r>
        <w:t>. Масса мен</w:t>
      </w:r>
      <w:r>
        <w:t>зурки с кислотой 375 г. Оп</w:t>
      </w:r>
      <w:r>
        <w:softHyphen/>
        <w:t>ределите, какую кислоту налили в мензурку.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202" w:lineRule="auto"/>
        <w:ind w:firstLine="400"/>
        <w:jc w:val="both"/>
      </w:pPr>
      <w:r>
        <w:t>Из какого металла изготовлена втулка подшип</w:t>
      </w:r>
      <w:r>
        <w:softHyphen/>
        <w:t>ника, если ее масса 3,9 кг, а объем 500 см</w:t>
      </w:r>
      <w:r>
        <w:rPr>
          <w:vertAlign w:val="superscript"/>
        </w:rPr>
        <w:t>3</w:t>
      </w:r>
      <w:r>
        <w:t>?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199" w:lineRule="auto"/>
        <w:jc w:val="both"/>
      </w:pPr>
      <w:r>
        <w:t xml:space="preserve">Точильный брусок, масса которого </w:t>
      </w:r>
      <w:r>
        <w:rPr>
          <w:b/>
          <w:bCs/>
        </w:rPr>
        <w:t xml:space="preserve">300 </w:t>
      </w:r>
      <w:r>
        <w:t xml:space="preserve">г, имеет размер </w:t>
      </w:r>
      <w:r w:rsidRPr="00611BC0">
        <w:rPr>
          <w:lang w:eastAsia="en-US" w:bidi="en-US"/>
        </w:rPr>
        <w:t>15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>5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 xml:space="preserve">2 </w:t>
      </w:r>
      <w:r>
        <w:t>см. Определите плотность вещества, из</w:t>
      </w:r>
      <w:r>
        <w:t xml:space="preserve"> </w:t>
      </w:r>
      <w:r>
        <w:lastRenderedPageBreak/>
        <w:t>которого он сделан.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199" w:lineRule="auto"/>
        <w:jc w:val="both"/>
      </w:pPr>
      <w:r>
        <w:t>а) Когда бак целиком наполнили керосином, то оказалось, что масса его увеличилась на 32 кг. Какова вместимость бака?</w:t>
      </w:r>
    </w:p>
    <w:p w:rsidR="00EE0352" w:rsidRDefault="00FA3E42">
      <w:pPr>
        <w:pStyle w:val="1"/>
        <w:numPr>
          <w:ilvl w:val="0"/>
          <w:numId w:val="25"/>
        </w:numPr>
        <w:tabs>
          <w:tab w:val="left" w:pos="706"/>
        </w:tabs>
        <w:spacing w:line="199" w:lineRule="auto"/>
        <w:jc w:val="both"/>
      </w:pPr>
      <w:r>
        <w:t>В средней мензурке налита вода (см. рис. 9). По</w:t>
      </w:r>
      <w:r>
        <w:softHyphen/>
        <w:t>местится ли в этой мензурке такая же масса керосина, если воду вылить?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199" w:lineRule="auto"/>
        <w:jc w:val="both"/>
      </w:pPr>
      <w:r>
        <w:t>На сколько увеличилась общая масса автомаши</w:t>
      </w:r>
      <w:r>
        <w:softHyphen/>
        <w:t>ны после погрузки на нее 50 сухих сосновых брусков объ</w:t>
      </w:r>
      <w:r>
        <w:softHyphen/>
        <w:t>емом 20 дм</w:t>
      </w:r>
      <w:r>
        <w:rPr>
          <w:vertAlign w:val="superscript"/>
        </w:rPr>
        <w:t>3</w:t>
      </w:r>
      <w:r>
        <w:t xml:space="preserve"> каждый?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199" w:lineRule="auto"/>
        <w:jc w:val="both"/>
      </w:pPr>
      <w:r>
        <w:t>а) На железнодорожную четырехосную платфор</w:t>
      </w:r>
      <w:r>
        <w:softHyphen/>
        <w:t>му массой 21 т погрузили гранит объемом 19 м</w:t>
      </w:r>
      <w:r>
        <w:rPr>
          <w:vertAlign w:val="superscript"/>
        </w:rPr>
        <w:t>3</w:t>
      </w:r>
      <w:r>
        <w:t>. Какой стала общая масса платформы с грузом?</w:t>
      </w:r>
    </w:p>
    <w:p w:rsidR="00EE0352" w:rsidRDefault="00FA3E42">
      <w:pPr>
        <w:pStyle w:val="1"/>
        <w:spacing w:line="199" w:lineRule="auto"/>
        <w:jc w:val="both"/>
      </w:pPr>
      <w:r>
        <w:t>б)</w:t>
      </w:r>
      <w:r>
        <w:t xml:space="preserve"> Сколько штук кирпичей размером </w:t>
      </w:r>
      <w:r w:rsidRPr="00611BC0">
        <w:rPr>
          <w:lang w:eastAsia="en-US" w:bidi="en-US"/>
        </w:rPr>
        <w:t>250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>120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 xml:space="preserve">60 </w:t>
      </w:r>
      <w:r>
        <w:t>мм погрузили на автоприцеп, если масса его увеличилась на 3 т?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199" w:lineRule="auto"/>
        <w:jc w:val="both"/>
      </w:pPr>
      <w:r>
        <w:t>Пользуясь таблицей плотностей, определите мас</w:t>
      </w:r>
      <w:r>
        <w:softHyphen/>
        <w:t>сы следующих физических тел: а) чугунной детали объ</w:t>
      </w:r>
      <w:r>
        <w:softHyphen/>
        <w:t>емом 20 см</w:t>
      </w:r>
      <w:r>
        <w:rPr>
          <w:vertAlign w:val="superscript"/>
        </w:rPr>
        <w:t>3</w:t>
      </w:r>
      <w:r>
        <w:t>; б) оловянного бруска объемом 10 см</w:t>
      </w:r>
      <w:r>
        <w:rPr>
          <w:vertAlign w:val="superscript"/>
        </w:rPr>
        <w:t>3</w:t>
      </w:r>
      <w:r>
        <w:t>; в)</w:t>
      </w:r>
      <w:r>
        <w:t xml:space="preserve"> мед</w:t>
      </w:r>
      <w:r>
        <w:softHyphen/>
        <w:t>ного бруска объемом 500 см</w:t>
      </w:r>
      <w:r>
        <w:rPr>
          <w:vertAlign w:val="superscript"/>
        </w:rPr>
        <w:t>3</w:t>
      </w:r>
      <w:r>
        <w:t>; г) гранита объемом 2 м</w:t>
      </w:r>
      <w:r>
        <w:rPr>
          <w:vertAlign w:val="superscript"/>
        </w:rPr>
        <w:t>3</w:t>
      </w:r>
      <w:r>
        <w:t xml:space="preserve">; </w:t>
      </w:r>
      <w:proofErr w:type="spellStart"/>
      <w:r>
        <w:t>д</w:t>
      </w:r>
      <w:proofErr w:type="spellEnd"/>
      <w:r>
        <w:t>) парафина объемом 0,5 м</w:t>
      </w:r>
      <w:r>
        <w:rPr>
          <w:vertAlign w:val="superscript"/>
        </w:rPr>
        <w:t>3</w:t>
      </w:r>
      <w:r>
        <w:t>; е) бетона объемом 10 м</w:t>
      </w:r>
      <w:r>
        <w:rPr>
          <w:vertAlign w:val="superscript"/>
        </w:rPr>
        <w:t>3</w:t>
      </w:r>
      <w:r>
        <w:t>; ж) янтаря объемом 15 см</w:t>
      </w:r>
      <w:r>
        <w:rPr>
          <w:vertAlign w:val="superscript"/>
        </w:rPr>
        <w:t>3</w:t>
      </w:r>
      <w:r>
        <w:t>.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199" w:lineRule="auto"/>
        <w:jc w:val="both"/>
      </w:pPr>
      <w:r>
        <w:t>На сколько изменилась общая масса автомобиля, когда в бак его долили 200 л бензина?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199" w:lineRule="auto"/>
        <w:jc w:val="both"/>
      </w:pPr>
      <w:r>
        <w:t xml:space="preserve">Определите массу мраморной плиты, </w:t>
      </w:r>
      <w:r>
        <w:t>размер ко</w:t>
      </w:r>
      <w:r>
        <w:softHyphen/>
        <w:t xml:space="preserve">торой </w:t>
      </w:r>
      <w:r w:rsidRPr="00611BC0">
        <w:rPr>
          <w:lang w:eastAsia="en-US" w:bidi="en-US"/>
        </w:rPr>
        <w:t>1,0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>0,8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 xml:space="preserve">0,1 </w:t>
      </w:r>
      <w:r>
        <w:t>м.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199" w:lineRule="auto"/>
        <w:jc w:val="both"/>
      </w:pPr>
      <w:r>
        <w:t>Чтобы получить латунь, сплавили кусок меди массой 1780 кг и кусок цинка массой 355 кг. Какой плотности была получена латунь? (Объем сплава равен сумме объемов его составных частей.)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199" w:lineRule="auto"/>
        <w:jc w:val="both"/>
      </w:pPr>
      <w:r>
        <w:t>За каждый из 15 вдохов, которые делает че</w:t>
      </w:r>
      <w:r>
        <w:softHyphen/>
        <w:t>л</w:t>
      </w:r>
      <w:r>
        <w:t xml:space="preserve">овек в 1 мин, в его легкие поступает воздух объемом </w:t>
      </w:r>
      <w:r>
        <w:rPr>
          <w:b/>
          <w:bCs/>
        </w:rPr>
        <w:t xml:space="preserve">600 </w:t>
      </w:r>
      <w:r>
        <w:t>см</w:t>
      </w:r>
      <w:r>
        <w:rPr>
          <w:vertAlign w:val="superscript"/>
        </w:rPr>
        <w:t>3</w:t>
      </w:r>
      <w:r>
        <w:t>. Вычислите объем и массу воздуха, проходящего через легкие человека за 1 ч.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199" w:lineRule="auto"/>
        <w:jc w:val="both"/>
      </w:pPr>
      <w:r>
        <w:t>В аквариум длиной 30 см и шириной 20 см на</w:t>
      </w:r>
      <w:r>
        <w:softHyphen/>
        <w:t>лита вода до высоты 25 см. Определите массу воды в ак</w:t>
      </w:r>
      <w:r>
        <w:softHyphen/>
        <w:t>вариуме.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199" w:lineRule="auto"/>
        <w:jc w:val="both"/>
      </w:pPr>
      <w:r>
        <w:t>Определите мас</w:t>
      </w:r>
      <w:r>
        <w:t>су оконного стекла длиной 3 м, высотой 2,5 м и толщиной 0,6 см.</w:t>
      </w:r>
    </w:p>
    <w:p w:rsidR="00EE0352" w:rsidRDefault="00FA3E42">
      <w:pPr>
        <w:pStyle w:val="1"/>
        <w:numPr>
          <w:ilvl w:val="0"/>
          <w:numId w:val="24"/>
        </w:numPr>
        <w:tabs>
          <w:tab w:val="left" w:pos="967"/>
        </w:tabs>
        <w:spacing w:line="199" w:lineRule="auto"/>
        <w:jc w:val="both"/>
      </w:pPr>
      <w:r>
        <w:t>В карьере за сутки добыто 5000 м</w:t>
      </w:r>
      <w:r>
        <w:rPr>
          <w:vertAlign w:val="superscript"/>
        </w:rPr>
        <w:t>3</w:t>
      </w:r>
      <w:r>
        <w:t xml:space="preserve"> песка. Сколь</w:t>
      </w:r>
      <w:r>
        <w:softHyphen/>
        <w:t>ко железнодорожных платформ грузоподъемностью 65 т потребуется, чтобы перевезти этот песок? (Песок принять сухим.)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274*. </w:t>
      </w:r>
      <w:r>
        <w:t xml:space="preserve">Сейчас, где возможно, </w:t>
      </w:r>
      <w:r>
        <w:t>железные инструменты заменяют алюминиевыми. На сколько при этом уменьша</w:t>
      </w:r>
      <w:r>
        <w:softHyphen/>
        <w:t xml:space="preserve">ется масса угольника толщиной 5 мм? Остальные </w:t>
      </w:r>
      <w:proofErr w:type="spellStart"/>
      <w:r>
        <w:t>разме</w:t>
      </w:r>
      <w:proofErr w:type="spellEnd"/>
      <w:r>
        <w:t>-</w:t>
      </w:r>
      <w:r>
        <w:br w:type="page"/>
      </w:r>
    </w:p>
    <w:p w:rsidR="00EE0352" w:rsidRDefault="00FA3E42">
      <w:pPr>
        <w:pStyle w:val="1"/>
        <w:spacing w:line="194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140970" distB="732155" distL="145415" distR="33655" simplePos="0" relativeHeight="125829488" behindDoc="0" locked="0" layoutInCell="1" allowOverlap="1">
            <wp:simplePos x="0" y="0"/>
            <wp:positionH relativeFrom="margin">
              <wp:posOffset>2270125</wp:posOffset>
            </wp:positionH>
            <wp:positionV relativeFrom="paragraph">
              <wp:posOffset>140970</wp:posOffset>
            </wp:positionV>
            <wp:extent cx="1749425" cy="951230"/>
            <wp:effectExtent l="0" t="0" r="0" b="0"/>
            <wp:wrapSquare wrapText="left"/>
            <wp:docPr id="264" name="Shap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box 265"/>
                    <pic:cNvPicPr/>
                  </pic:nvPicPr>
                  <pic:blipFill>
                    <a:blip r:embed="rId82" cstate="print"/>
                    <a:stretch/>
                  </pic:blipFill>
                  <pic:spPr>
                    <a:xfrm>
                      <a:off x="0" y="0"/>
                      <a:ext cx="174942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292" type="#_x0000_t202" style="position:absolute;left:0;text-align:left;margin-left:239.75pt;margin-top:1pt;width:19.25pt;height:12.4pt;z-index:25165777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200</w:t>
                  </w:r>
                </w:p>
              </w:txbxContent>
            </v:textbox>
            <w10:wrap anchorx="margin"/>
          </v:shape>
        </w:pict>
      </w:r>
      <w:r w:rsidR="00EE0352">
        <w:pict>
          <v:shape id="_x0000_s1294" type="#_x0000_t202" style="position:absolute;left:0;text-align:left;margin-left:177.65pt;margin-top:95pt;width:34.4pt;height:11.5pt;z-index:25165777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53</w:t>
                  </w:r>
                </w:p>
              </w:txbxContent>
            </v:textbox>
            <w10:wrap anchorx="margin"/>
          </v:shape>
        </w:pict>
      </w:r>
      <w:r w:rsidR="00EE0352">
        <w:pict>
          <v:shape id="_x0000_s1296" type="#_x0000_t202" style="position:absolute;left:0;text-align:left;margin-left:168.3pt;margin-top:129.15pt;width:149.95pt;height:13.5pt;z-index:-125829264;mso-wrap-distance-left:1pt;mso-wrap-distance-top:129.15pt;mso-wrap-distance-right:1pt;mso-wrap-distance-bottom:1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 xml:space="preserve">бы вы поступили, </w:t>
                  </w:r>
                  <w:proofErr w:type="spellStart"/>
                  <w:r>
                    <w:t>исполь</w:t>
                  </w:r>
                  <w:proofErr w:type="spellEnd"/>
                  <w:r>
                    <w:softHyphen/>
                  </w:r>
                </w:p>
              </w:txbxContent>
            </v:textbox>
            <w10:wrap type="square" side="left" anchorx="margin"/>
          </v:shape>
        </w:pict>
      </w:r>
      <w:proofErr w:type="spellStart"/>
      <w:r>
        <w:t>ры</w:t>
      </w:r>
      <w:proofErr w:type="spellEnd"/>
      <w:r>
        <w:t xml:space="preserve"> угольника указаны на ри</w:t>
      </w:r>
      <w:r>
        <w:softHyphen/>
        <w:t>сунке 53</w:t>
      </w:r>
      <w:r>
        <w:rPr>
          <w:vertAlign w:val="superscript"/>
        </w:rPr>
        <w:footnoteReference w:id="5"/>
      </w:r>
      <w:r>
        <w:t>.</w:t>
      </w:r>
    </w:p>
    <w:p w:rsidR="00EE0352" w:rsidRDefault="00FA3E42">
      <w:pPr>
        <w:pStyle w:val="1"/>
        <w:numPr>
          <w:ilvl w:val="0"/>
          <w:numId w:val="26"/>
        </w:numPr>
        <w:tabs>
          <w:tab w:val="left" w:pos="968"/>
        </w:tabs>
        <w:spacing w:line="199" w:lineRule="auto"/>
        <w:jc w:val="both"/>
      </w:pPr>
      <w:r>
        <w:t>Стальная деталь ма</w:t>
      </w:r>
      <w:r>
        <w:softHyphen/>
        <w:t>шины имеет массу 780 г. Оп</w:t>
      </w:r>
      <w:r>
        <w:softHyphen/>
        <w:t>ределите ее объем.</w:t>
      </w:r>
    </w:p>
    <w:p w:rsidR="00EE0352" w:rsidRDefault="00FA3E42">
      <w:pPr>
        <w:pStyle w:val="1"/>
        <w:numPr>
          <w:ilvl w:val="0"/>
          <w:numId w:val="26"/>
        </w:numPr>
        <w:tabs>
          <w:tab w:val="left" w:pos="968"/>
        </w:tabs>
        <w:spacing w:line="199" w:lineRule="auto"/>
        <w:jc w:val="both"/>
      </w:pPr>
      <w:r>
        <w:t>Какой вместимости надо взять сосуд, чтобы в не</w:t>
      </w:r>
      <w:r>
        <w:softHyphen/>
        <w:t>го можно было налить бен</w:t>
      </w:r>
      <w:r>
        <w:softHyphen/>
        <w:t>зин, масса которого 35 кг?</w:t>
      </w:r>
    </w:p>
    <w:p w:rsidR="00EE0352" w:rsidRDefault="00EE0352">
      <w:pPr>
        <w:pStyle w:val="1"/>
        <w:numPr>
          <w:ilvl w:val="0"/>
          <w:numId w:val="26"/>
        </w:numPr>
        <w:tabs>
          <w:tab w:val="left" w:pos="968"/>
        </w:tabs>
        <w:spacing w:line="202" w:lineRule="auto"/>
        <w:jc w:val="both"/>
      </w:pPr>
      <w:r>
        <w:pict>
          <v:shape id="_x0000_s1298" type="#_x0000_t202" style="position:absolute;left:0;text-align:left;margin-left:.7pt;margin-top:44pt;width:317.5pt;height:12.4pt;z-index:-125829262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 xml:space="preserve">зуя лишь эти тела, чтобы определить вместимость </w:t>
                  </w:r>
                  <w:proofErr w:type="spellStart"/>
                  <w:r>
                    <w:t>кув</w:t>
                  </w:r>
                  <w:proofErr w:type="spellEnd"/>
                  <w:r>
                    <w:softHyphen/>
                  </w:r>
                </w:p>
              </w:txbxContent>
            </v:textbox>
            <w10:wrap type="topAndBottom" anchorx="margin"/>
          </v:shape>
        </w:pict>
      </w:r>
      <w:r w:rsidR="00FA3E42">
        <w:t>а)</w:t>
      </w:r>
      <w:r w:rsidR="00FA3E42">
        <w:rPr>
          <w:vertAlign w:val="superscript"/>
        </w:rPr>
        <w:t>0</w:t>
      </w:r>
      <w:r w:rsidR="00FA3E42">
        <w:t xml:space="preserve"> </w:t>
      </w:r>
      <w:r w:rsidR="00FA3E42">
        <w:rPr>
          <w:b/>
          <w:bCs/>
        </w:rPr>
        <w:t xml:space="preserve">В </w:t>
      </w:r>
      <w:r w:rsidR="00FA3E42">
        <w:t>вашем распоря</w:t>
      </w:r>
      <w:r w:rsidR="00FA3E42">
        <w:softHyphen/>
        <w:t>жении находятся только кув</w:t>
      </w:r>
      <w:r w:rsidR="00FA3E42">
        <w:softHyphen/>
        <w:t>шин, весы с гирьками и со</w:t>
      </w:r>
      <w:r w:rsidR="00FA3E42">
        <w:softHyphen/>
        <w:t>суд с во</w:t>
      </w:r>
      <w:r w:rsidR="00FA3E42">
        <w:t>дой. Объясните, как шина.</w:t>
      </w:r>
    </w:p>
    <w:p w:rsidR="00EE0352" w:rsidRDefault="00FA3E42">
      <w:pPr>
        <w:pStyle w:val="1"/>
        <w:spacing w:line="199" w:lineRule="auto"/>
        <w:jc w:val="both"/>
      </w:pPr>
      <w:r>
        <w:t>б) Когда сосуд целиком наполнили бензином, его мас</w:t>
      </w:r>
      <w:r>
        <w:softHyphen/>
        <w:t>са стала равна 2 кг. Масса этого же сосуда без бензина равна 600 г. Какова вместимость сосуда?</w:t>
      </w:r>
    </w:p>
    <w:p w:rsidR="00EE0352" w:rsidRDefault="00FA3E42">
      <w:pPr>
        <w:pStyle w:val="1"/>
        <w:numPr>
          <w:ilvl w:val="0"/>
          <w:numId w:val="26"/>
        </w:numPr>
        <w:tabs>
          <w:tab w:val="left" w:pos="968"/>
        </w:tabs>
        <w:spacing w:line="202" w:lineRule="auto"/>
        <w:jc w:val="both"/>
      </w:pPr>
      <w:r>
        <w:t>Какой путь может проехать автомобиль после за</w:t>
      </w:r>
      <w:r>
        <w:softHyphen/>
        <w:t>правки горючим, если на 100 км пути ег</w:t>
      </w:r>
      <w:r>
        <w:t>о двигатель рас</w:t>
      </w:r>
      <w:r>
        <w:softHyphen/>
        <w:t>ходует 10 кг бензина, а вместимость топливного бака рав</w:t>
      </w:r>
      <w:r>
        <w:softHyphen/>
        <w:t>на 60 л?</w:t>
      </w:r>
    </w:p>
    <w:p w:rsidR="00EE0352" w:rsidRDefault="00FA3E42">
      <w:pPr>
        <w:pStyle w:val="1"/>
        <w:numPr>
          <w:ilvl w:val="0"/>
          <w:numId w:val="26"/>
        </w:numPr>
        <w:tabs>
          <w:tab w:val="left" w:pos="968"/>
        </w:tabs>
        <w:spacing w:line="199" w:lineRule="auto"/>
        <w:jc w:val="both"/>
      </w:pPr>
      <w:r>
        <w:t>Чтобы жесть, используемая для изготовления консервных банок, не ржавела, ее покрывают тонким слоем олова (лудят) из расчета 0,45 г олова на 200 см</w:t>
      </w:r>
      <w:r>
        <w:rPr>
          <w:vertAlign w:val="superscript"/>
        </w:rPr>
        <w:t xml:space="preserve">2 </w:t>
      </w:r>
      <w:r>
        <w:t xml:space="preserve">площади жести. Какова </w:t>
      </w:r>
      <w:r>
        <w:t>толщина слоя олова на жести?</w:t>
      </w:r>
    </w:p>
    <w:p w:rsidR="00EE0352" w:rsidRDefault="00FA3E42">
      <w:pPr>
        <w:pStyle w:val="1"/>
        <w:numPr>
          <w:ilvl w:val="0"/>
          <w:numId w:val="26"/>
        </w:numPr>
        <w:tabs>
          <w:tab w:val="left" w:pos="968"/>
        </w:tabs>
        <w:spacing w:line="202" w:lineRule="auto"/>
        <w:jc w:val="both"/>
      </w:pPr>
      <w:r>
        <w:t>Как можно, не разматывая, определить длину медного провода, свернутого в моток?</w:t>
      </w:r>
    </w:p>
    <w:p w:rsidR="00EE0352" w:rsidRDefault="00FA3E42">
      <w:pPr>
        <w:pStyle w:val="1"/>
        <w:numPr>
          <w:ilvl w:val="0"/>
          <w:numId w:val="26"/>
        </w:numPr>
        <w:tabs>
          <w:tab w:val="left" w:pos="968"/>
        </w:tabs>
        <w:spacing w:line="199" w:lineRule="auto"/>
        <w:jc w:val="both"/>
      </w:pPr>
      <w:r>
        <w:t>Определите объем воды, которая выльется из от</w:t>
      </w:r>
      <w:r>
        <w:softHyphen/>
        <w:t>ливного стакана, если в него опустить свинцовую дробь массой 684 г.</w:t>
      </w:r>
    </w:p>
    <w:p w:rsidR="00EE0352" w:rsidRDefault="00FA3E42">
      <w:pPr>
        <w:pStyle w:val="1"/>
        <w:numPr>
          <w:ilvl w:val="0"/>
          <w:numId w:val="26"/>
        </w:numPr>
        <w:tabs>
          <w:tab w:val="left" w:pos="968"/>
        </w:tabs>
        <w:spacing w:line="202" w:lineRule="auto"/>
        <w:jc w:val="both"/>
      </w:pPr>
      <w:r>
        <w:t>Для промывки медной детали массой</w:t>
      </w:r>
      <w:r>
        <w:t xml:space="preserve"> 17,8 кг ее опустили в бак с керосином. Определите массу керосина, вытесненного этой деталью.</w:t>
      </w:r>
    </w:p>
    <w:p w:rsidR="00EE0352" w:rsidRDefault="00FA3E42">
      <w:pPr>
        <w:pStyle w:val="1"/>
        <w:spacing w:line="197" w:lineRule="auto"/>
        <w:jc w:val="both"/>
      </w:pPr>
      <w:r>
        <w:rPr>
          <w:b/>
          <w:bCs/>
        </w:rPr>
        <w:t xml:space="preserve">283*. </w:t>
      </w:r>
      <w:r>
        <w:t>Сколько потребуется железнодорожных цис</w:t>
      </w:r>
      <w:r>
        <w:softHyphen/>
        <w:t>терн для перевозки 1000 т нефти, если вместимость каж</w:t>
      </w:r>
      <w:r>
        <w:softHyphen/>
        <w:t>дой цистерны 50 м</w:t>
      </w:r>
      <w:r>
        <w:rPr>
          <w:vertAlign w:val="superscript"/>
        </w:rPr>
        <w:t>3</w:t>
      </w:r>
      <w:r>
        <w:t>?</w:t>
      </w:r>
    </w:p>
    <w:p w:rsidR="00EE0352" w:rsidRDefault="00FA3E42">
      <w:pPr>
        <w:pStyle w:val="1"/>
        <w:numPr>
          <w:ilvl w:val="0"/>
          <w:numId w:val="27"/>
        </w:numPr>
        <w:tabs>
          <w:tab w:val="left" w:pos="968"/>
        </w:tabs>
        <w:spacing w:line="199" w:lineRule="auto"/>
        <w:jc w:val="both"/>
      </w:pPr>
      <w:r>
        <w:t>Между алюминиевым и такого же объема пара</w:t>
      </w:r>
      <w:r>
        <w:softHyphen/>
      </w:r>
      <w:r>
        <w:t>финовым шарами находится сжатая, связанная нитью пружина. Нить пережигают, и пружина, распрямляясь, приводит шары в движение. Какую скорость приобрета</w:t>
      </w:r>
      <w:r>
        <w:softHyphen/>
        <w:t>ет при этом алюминиевый шар, если парафиновый шар приобрел скорость, равную 0,6 м/с?</w:t>
      </w:r>
      <w:r>
        <w:br w:type="page"/>
      </w:r>
    </w:p>
    <w:p w:rsidR="00EE0352" w:rsidRDefault="00EE0352">
      <w:pPr>
        <w:pStyle w:val="1"/>
        <w:ind w:firstLine="0"/>
      </w:pPr>
      <w:r>
        <w:lastRenderedPageBreak/>
        <w:pict>
          <v:shape id="_x0000_s1300" type="#_x0000_t202" style="position:absolute;margin-left:-37.35pt;margin-top:1pt;width:108.7pt;height:28.8pt;z-index:-125829260;mso-position-horizont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140"/>
                    <w:ind w:firstLine="780"/>
                  </w:pPr>
                  <w:r>
                    <w:rPr>
                      <w:color w:val="FFFFFF"/>
                    </w:rPr>
                    <w:t>12</w:t>
                  </w:r>
                </w:p>
              </w:txbxContent>
            </v:textbox>
            <w10:wrap type="square" anchorx="margin"/>
          </v:shape>
        </w:pict>
      </w:r>
      <w:r w:rsidR="00FA3E42">
        <w:rPr>
          <w:b/>
          <w:bCs/>
        </w:rPr>
        <w:t>ЯВЛЕНИЕ ТЯГОТ</w:t>
      </w:r>
      <w:r w:rsidR="00FA3E42">
        <w:rPr>
          <w:b/>
          <w:bCs/>
        </w:rPr>
        <w:t>ЕНИЯ.</w:t>
      </w:r>
    </w:p>
    <w:p w:rsidR="00EE0352" w:rsidRDefault="00FA3E42">
      <w:pPr>
        <w:pStyle w:val="40"/>
        <w:keepNext/>
        <w:keepLines/>
        <w:spacing w:after="160"/>
      </w:pPr>
      <w:bookmarkStart w:id="18" w:name="bookmark46"/>
      <w:r>
        <w:t>СИЛА ТЯЖЕСТИ</w:t>
      </w:r>
      <w:bookmarkEnd w:id="18"/>
    </w:p>
    <w:p w:rsidR="00EE0352" w:rsidRDefault="00FA3E42">
      <w:pPr>
        <w:pStyle w:val="1"/>
        <w:numPr>
          <w:ilvl w:val="0"/>
          <w:numId w:val="27"/>
        </w:numPr>
        <w:tabs>
          <w:tab w:val="left" w:pos="968"/>
        </w:tabs>
        <w:spacing w:line="204" w:lineRule="auto"/>
        <w:jc w:val="both"/>
      </w:pPr>
      <w:r>
        <w:t>Действует ли сила тяготения между космонав</w:t>
      </w:r>
      <w:r>
        <w:softHyphen/>
        <w:t>том и Землей, когда космонавт, как говорят, находится в состоянии невесомости?</w:t>
      </w:r>
    </w:p>
    <w:p w:rsidR="00EE0352" w:rsidRDefault="00FA3E42">
      <w:pPr>
        <w:pStyle w:val="1"/>
        <w:numPr>
          <w:ilvl w:val="0"/>
          <w:numId w:val="27"/>
        </w:numPr>
        <w:tabs>
          <w:tab w:val="left" w:pos="968"/>
        </w:tabs>
        <w:spacing w:line="204" w:lineRule="auto"/>
        <w:jc w:val="both"/>
      </w:pPr>
      <w:r>
        <w:t>Почему жидкость можно переливать из сосуда в сосуд?</w:t>
      </w:r>
    </w:p>
    <w:p w:rsidR="00EE0352" w:rsidRDefault="00FA3E42">
      <w:pPr>
        <w:pStyle w:val="1"/>
        <w:numPr>
          <w:ilvl w:val="0"/>
          <w:numId w:val="27"/>
        </w:numPr>
        <w:tabs>
          <w:tab w:val="left" w:pos="968"/>
        </w:tabs>
        <w:spacing w:line="204" w:lineRule="auto"/>
        <w:jc w:val="both"/>
      </w:pPr>
      <w:r>
        <w:t>Каждый из двух стеклянных шаров, которые ле</w:t>
      </w:r>
      <w:r>
        <w:softHyphen/>
        <w:t>жат на столе, не ка</w:t>
      </w:r>
      <w:r>
        <w:t>саясь друг друга, взаимодействует со столом. Взаимодействуют ли они между собой?</w:t>
      </w:r>
    </w:p>
    <w:p w:rsidR="00EE0352" w:rsidRDefault="00FA3E42">
      <w:pPr>
        <w:pStyle w:val="1"/>
        <w:numPr>
          <w:ilvl w:val="0"/>
          <w:numId w:val="27"/>
        </w:numPr>
        <w:tabs>
          <w:tab w:val="left" w:pos="968"/>
        </w:tabs>
        <w:spacing w:line="204" w:lineRule="auto"/>
        <w:jc w:val="both"/>
      </w:pPr>
      <w:r>
        <w:t>Пусть между двумя деревянными шарами, кото</w:t>
      </w:r>
      <w:r>
        <w:softHyphen/>
        <w:t xml:space="preserve">рые лежат на столе, сила тяготения равна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lang w:eastAsia="en-US" w:bidi="en-US"/>
        </w:rPr>
        <w:t>.</w:t>
      </w:r>
      <w:r w:rsidRPr="00611BC0">
        <w:rPr>
          <w:lang w:eastAsia="en-US" w:bidi="en-US"/>
        </w:rPr>
        <w:t xml:space="preserve"> </w:t>
      </w:r>
      <w:r>
        <w:t>Изменится ли численное значение этой силы, если между шарами поместить массивный экран?</w:t>
      </w:r>
    </w:p>
    <w:p w:rsidR="00EE0352" w:rsidRDefault="00FA3E42">
      <w:pPr>
        <w:pStyle w:val="1"/>
        <w:numPr>
          <w:ilvl w:val="0"/>
          <w:numId w:val="27"/>
        </w:numPr>
        <w:tabs>
          <w:tab w:val="left" w:pos="968"/>
        </w:tabs>
        <w:spacing w:line="204" w:lineRule="auto"/>
        <w:jc w:val="both"/>
      </w:pPr>
      <w:r>
        <w:t>В одинаковых ли направлениях движутся капли дождя над Невой и капли дождя над Днепром? (Над ре</w:t>
      </w:r>
      <w:r>
        <w:softHyphen/>
        <w:t>ками погода безветренная.)</w:t>
      </w:r>
    </w:p>
    <w:p w:rsidR="00EE0352" w:rsidRDefault="00FA3E42">
      <w:pPr>
        <w:pStyle w:val="1"/>
        <w:numPr>
          <w:ilvl w:val="0"/>
          <w:numId w:val="27"/>
        </w:numPr>
        <w:tabs>
          <w:tab w:val="left" w:pos="968"/>
          <w:tab w:val="left" w:leader="underscore" w:pos="1883"/>
          <w:tab w:val="left" w:pos="2927"/>
        </w:tabs>
        <w:spacing w:line="204" w:lineRule="auto"/>
        <w:jc w:val="both"/>
      </w:pPr>
      <w:r>
        <w:t>Какой угол составляют направления сил тяготе</w:t>
      </w:r>
      <w:r>
        <w:softHyphen/>
        <w:t>ния, действующих между самолетом и Землей на Север</w:t>
      </w:r>
      <w:r>
        <w:softHyphen/>
        <w:t>ном полюсе и самолетом и Землей под Са</w:t>
      </w:r>
      <w:r>
        <w:t>нкт-Петербур</w:t>
      </w:r>
      <w:r>
        <w:softHyphen/>
        <w:t xml:space="preserve">гом? (Город Санкт-Петербург находится на широте 60°.) </w:t>
      </w:r>
      <w:r>
        <w:rPr>
          <w:b/>
          <w:bCs/>
          <w:u w:val="single"/>
        </w:rPr>
        <w:tab/>
      </w:r>
      <w:r>
        <w:rPr>
          <w:b/>
          <w:bCs/>
        </w:rPr>
        <w:tab/>
        <w:t xml:space="preserve">291. </w:t>
      </w:r>
      <w:r>
        <w:t xml:space="preserve">Между какими двумя из трех шаров (рис. 54) сила тяготе- </w:t>
      </w:r>
      <w:proofErr w:type="spellStart"/>
      <w:r>
        <w:rPr>
          <w:u w:val="single"/>
          <w:lang w:val="en-US" w:eastAsia="en-US" w:bidi="en-US"/>
        </w:rPr>
        <w:t>wWww</w:t>
      </w:r>
      <w:proofErr w:type="spellEnd"/>
      <w:r w:rsidRPr="00611BC0">
        <w:rPr>
          <w:lang w:eastAsia="en-US" w:bidi="en-US"/>
        </w:rPr>
        <w:t xml:space="preserve"> </w:t>
      </w:r>
      <w:proofErr w:type="spellStart"/>
      <w:r>
        <w:rPr>
          <w:vertAlign w:val="superscript"/>
        </w:rPr>
        <w:t>ния</w:t>
      </w:r>
      <w:proofErr w:type="spellEnd"/>
      <w:r>
        <w:t xml:space="preserve"> наибольшая?</w:t>
      </w:r>
    </w:p>
    <w:p w:rsidR="00EE0352" w:rsidRDefault="00FA3E42">
      <w:pPr>
        <w:pStyle w:val="1"/>
        <w:tabs>
          <w:tab w:val="left" w:pos="2412"/>
        </w:tabs>
        <w:spacing w:line="214" w:lineRule="auto"/>
        <w:ind w:left="1340" w:firstLine="0"/>
        <w:jc w:val="right"/>
      </w:pPr>
      <w:r>
        <w:t>«</w:t>
      </w:r>
      <w:proofErr w:type="spellStart"/>
      <w:r>
        <w:t>ммс</w:t>
      </w:r>
      <w:proofErr w:type="spellEnd"/>
      <w:r>
        <w:t xml:space="preserve"> </w:t>
      </w:r>
      <w:r>
        <w:rPr>
          <w:b/>
          <w:bCs/>
        </w:rPr>
        <w:t xml:space="preserve">292. </w:t>
      </w:r>
      <w:r>
        <w:t xml:space="preserve">Чем можно объяснить от- </w:t>
      </w:r>
      <w:r>
        <w:rPr>
          <w:lang w:val="en-US" w:eastAsia="en-US" w:bidi="en-US"/>
        </w:rPr>
        <w:t>z</w:t>
      </w:r>
      <w:r w:rsidRPr="00611BC0">
        <w:rPr>
          <w:lang w:eastAsia="en-US" w:bidi="en-US"/>
        </w:rPr>
        <w:tab/>
      </w:r>
      <w:proofErr w:type="spellStart"/>
      <w:r>
        <w:t>клонение</w:t>
      </w:r>
      <w:proofErr w:type="spellEnd"/>
      <w:r>
        <w:t xml:space="preserve"> отвеса от вертикального</w:t>
      </w:r>
    </w:p>
    <w:p w:rsidR="00EE0352" w:rsidRDefault="00FA3E42">
      <w:pPr>
        <w:pStyle w:val="1"/>
        <w:tabs>
          <w:tab w:val="left" w:pos="2412"/>
        </w:tabs>
        <w:spacing w:after="80" w:line="180" w:lineRule="auto"/>
        <w:ind w:firstLine="0"/>
        <w:jc w:val="both"/>
      </w:pPr>
      <w:r>
        <w:rPr>
          <w:vertAlign w:val="superscript"/>
        </w:rPr>
        <w:t>//////////</w:t>
      </w:r>
      <w:r>
        <w:t>^</w:t>
      </w:r>
      <w:r>
        <w:rPr>
          <w:vertAlign w:val="superscript"/>
        </w:rPr>
        <w:t>//</w:t>
      </w:r>
      <w:r>
        <w:tab/>
        <w:t>положения (рис. 55)?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0" distB="29845" distL="0" distR="0" simplePos="0" relativeHeight="125829495" behindDoc="0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0</wp:posOffset>
            </wp:positionV>
            <wp:extent cx="1475105" cy="2505710"/>
            <wp:effectExtent l="0" t="0" r="0" b="0"/>
            <wp:wrapTopAndBottom/>
            <wp:docPr id="276" name="Shap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box 277"/>
                    <pic:cNvPicPr/>
                  </pic:nvPicPr>
                  <pic:blipFill>
                    <a:blip r:embed="rId83" cstate="print"/>
                    <a:stretch/>
                  </pic:blipFill>
                  <pic:spPr>
                    <a:xfrm>
                      <a:off x="0" y="0"/>
                      <a:ext cx="147510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4290" distB="1737360" distL="0" distR="0" simplePos="0" relativeHeight="125829496" behindDoc="0" locked="0" layoutInCell="1" allowOverlap="1">
            <wp:simplePos x="0" y="0"/>
            <wp:positionH relativeFrom="margin">
              <wp:posOffset>2326005</wp:posOffset>
            </wp:positionH>
            <wp:positionV relativeFrom="paragraph">
              <wp:posOffset>34290</wp:posOffset>
            </wp:positionV>
            <wp:extent cx="1237615" cy="762000"/>
            <wp:effectExtent l="0" t="0" r="0" b="0"/>
            <wp:wrapTopAndBottom/>
            <wp:docPr id="278" name="Shap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box 279"/>
                    <pic:cNvPicPr/>
                  </pic:nvPicPr>
                  <pic:blipFill>
                    <a:blip r:embed="rId84" cstate="print"/>
                    <a:stretch/>
                  </pic:blipFill>
                  <pic:spPr>
                    <a:xfrm>
                      <a:off x="0" y="0"/>
                      <a:ext cx="123761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925830" distB="203200" distL="0" distR="0" simplePos="0" relativeHeight="125829497" behindDoc="0" locked="0" layoutInCell="1" allowOverlap="1">
            <wp:simplePos x="0" y="0"/>
            <wp:positionH relativeFrom="margin">
              <wp:posOffset>2408555</wp:posOffset>
            </wp:positionH>
            <wp:positionV relativeFrom="paragraph">
              <wp:posOffset>925830</wp:posOffset>
            </wp:positionV>
            <wp:extent cx="1316990" cy="1402080"/>
            <wp:effectExtent l="0" t="0" r="0" b="0"/>
            <wp:wrapTopAndBottom/>
            <wp:docPr id="280" name="Shap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box 281"/>
                    <pic:cNvPicPr/>
                  </pic:nvPicPr>
                  <pic:blipFill>
                    <a:blip r:embed="rId85" cstate="print"/>
                    <a:stretch/>
                  </pic:blipFill>
                  <pic:spPr>
                    <a:xfrm>
                      <a:off x="0" y="0"/>
                      <a:ext cx="131699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308" type="#_x0000_t202" style="position:absolute;margin-left:192.7pt;margin-top:187.9pt;width:34.55pt;height:11.5pt;z-index:25165777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56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numPr>
          <w:ilvl w:val="0"/>
          <w:numId w:val="28"/>
        </w:numPr>
        <w:tabs>
          <w:tab w:val="left" w:pos="966"/>
        </w:tabs>
        <w:spacing w:line="202" w:lineRule="auto"/>
        <w:ind w:firstLine="400"/>
        <w:jc w:val="both"/>
      </w:pPr>
      <w:r>
        <w:t xml:space="preserve">Приведите примеры явлений, наблюдаемых на </w:t>
      </w:r>
      <w:r>
        <w:lastRenderedPageBreak/>
        <w:t>Земле, которые объясняются действием силы тяготения.</w:t>
      </w:r>
    </w:p>
    <w:p w:rsidR="00EE0352" w:rsidRDefault="00FA3E42">
      <w:pPr>
        <w:pStyle w:val="1"/>
        <w:numPr>
          <w:ilvl w:val="0"/>
          <w:numId w:val="28"/>
        </w:numPr>
        <w:tabs>
          <w:tab w:val="left" w:pos="966"/>
        </w:tabs>
        <w:spacing w:line="202" w:lineRule="auto"/>
        <w:ind w:firstLine="400"/>
        <w:jc w:val="both"/>
      </w:pPr>
      <w:r>
        <w:t>Изменяется ли сила тяготения между парашю</w:t>
      </w:r>
      <w:r>
        <w:softHyphen/>
        <w:t>тистами, изображенными на рисунке 56; между парашю</w:t>
      </w:r>
      <w:r>
        <w:softHyphen/>
        <w:t>тистом и его раскрытым парашютом?</w:t>
      </w:r>
    </w:p>
    <w:p w:rsidR="00EE0352" w:rsidRDefault="00FA3E42">
      <w:pPr>
        <w:pStyle w:val="1"/>
        <w:numPr>
          <w:ilvl w:val="0"/>
          <w:numId w:val="28"/>
        </w:numPr>
        <w:tabs>
          <w:tab w:val="left" w:pos="966"/>
        </w:tabs>
        <w:spacing w:line="202" w:lineRule="auto"/>
        <w:ind w:firstLine="400"/>
        <w:jc w:val="both"/>
      </w:pPr>
      <w:r>
        <w:t xml:space="preserve">Почему Земля </w:t>
      </w:r>
      <w:r>
        <w:t>сообщает всем телам одно и то же ускорение силы тяготения независимо от их массы, если тела находятся на одной и той же высоте над поверхно</w:t>
      </w:r>
      <w:r>
        <w:softHyphen/>
        <w:t>стью Земли?</w:t>
      </w:r>
    </w:p>
    <w:p w:rsidR="00EE0352" w:rsidRDefault="00FA3E42">
      <w:pPr>
        <w:pStyle w:val="1"/>
        <w:numPr>
          <w:ilvl w:val="0"/>
          <w:numId w:val="28"/>
        </w:numPr>
        <w:tabs>
          <w:tab w:val="left" w:pos="966"/>
        </w:tabs>
        <w:spacing w:line="202" w:lineRule="auto"/>
        <w:ind w:firstLine="400"/>
        <w:jc w:val="both"/>
      </w:pPr>
      <w:r>
        <w:t>Во сколько раз увеличится сила взаимного при</w:t>
      </w:r>
      <w:r>
        <w:softHyphen/>
        <w:t xml:space="preserve">тяжения двух шаров, если расстояние между ними уменьшить в </w:t>
      </w:r>
      <w:r>
        <w:t>3 раза?</w:t>
      </w:r>
    </w:p>
    <w:p w:rsidR="00EE0352" w:rsidRDefault="00FA3E42">
      <w:pPr>
        <w:pStyle w:val="1"/>
        <w:numPr>
          <w:ilvl w:val="0"/>
          <w:numId w:val="28"/>
        </w:numPr>
        <w:tabs>
          <w:tab w:val="left" w:pos="966"/>
        </w:tabs>
        <w:spacing w:line="202" w:lineRule="auto"/>
        <w:ind w:firstLine="400"/>
        <w:jc w:val="both"/>
      </w:pPr>
      <w:r>
        <w:t>Чему равно ускорение свободного падения на вы</w:t>
      </w:r>
      <w:r>
        <w:softHyphen/>
        <w:t>соте над поверхностью Земли, равной двум ее радиусам?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298*. </w:t>
      </w:r>
      <w:r>
        <w:t>На какой высоте над поверхностью Земли сила тяготения в 2 раза меньше, чем на поверхности Земли?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299*. </w:t>
      </w:r>
      <w:r>
        <w:t>С какой силой притягивается к центру Зе</w:t>
      </w:r>
      <w:r>
        <w:t xml:space="preserve">мли тело массой </w:t>
      </w:r>
      <w:proofErr w:type="spellStart"/>
      <w:r>
        <w:rPr>
          <w:i/>
          <w:iCs/>
        </w:rPr>
        <w:t>тп</w:t>
      </w:r>
      <w:proofErr w:type="spellEnd"/>
      <w:r>
        <w:rPr>
          <w:i/>
          <w:iCs/>
        </w:rPr>
        <w:t>,</w:t>
      </w:r>
      <w:r>
        <w:t xml:space="preserve"> находящееся в глубокой шахте, если рас</w:t>
      </w:r>
      <w:r>
        <w:softHyphen/>
        <w:t>стояние от центра Земли до тела равно г? Плотность Зем</w:t>
      </w:r>
      <w:r>
        <w:softHyphen/>
        <w:t>ли считайте всюду одинаковой и равной р.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300*. </w:t>
      </w:r>
      <w:r>
        <w:t xml:space="preserve">Планета Марс имеет два спутника — Фобос и </w:t>
      </w:r>
      <w:proofErr w:type="spellStart"/>
      <w:r>
        <w:t>Деймос</w:t>
      </w:r>
      <w:proofErr w:type="spellEnd"/>
      <w:r>
        <w:t xml:space="preserve">. Первый находится на расстоянии 9500 км от </w:t>
      </w:r>
      <w:r>
        <w:t>центра Марса, второй — на расстоянии 24 000 км. Оп</w:t>
      </w:r>
      <w:r>
        <w:softHyphen/>
        <w:t>ределите периоды обращения этих спутников вокруг Марса.</w:t>
      </w:r>
    </w:p>
    <w:p w:rsidR="00EE0352" w:rsidRDefault="00FA3E42">
      <w:pPr>
        <w:pStyle w:val="1"/>
        <w:numPr>
          <w:ilvl w:val="0"/>
          <w:numId w:val="29"/>
        </w:numPr>
        <w:tabs>
          <w:tab w:val="left" w:pos="966"/>
        </w:tabs>
        <w:spacing w:line="202" w:lineRule="auto"/>
        <w:ind w:firstLine="400"/>
        <w:jc w:val="both"/>
      </w:pPr>
      <w:r>
        <w:t>Во сколько раз сила притяжения между Луной и Солнцем больше, чем сила притяжения между Луной и Землей? Как объяснить, что Луна является все же спут</w:t>
      </w:r>
      <w:r>
        <w:softHyphen/>
        <w:t>н</w:t>
      </w:r>
      <w:r>
        <w:t>иком Земли?</w:t>
      </w:r>
    </w:p>
    <w:p w:rsidR="00EE0352" w:rsidRDefault="00FA3E42">
      <w:pPr>
        <w:pStyle w:val="1"/>
        <w:numPr>
          <w:ilvl w:val="0"/>
          <w:numId w:val="29"/>
        </w:numPr>
        <w:tabs>
          <w:tab w:val="left" w:pos="966"/>
        </w:tabs>
        <w:spacing w:line="202" w:lineRule="auto"/>
        <w:ind w:firstLine="400"/>
        <w:jc w:val="both"/>
      </w:pPr>
      <w:r>
        <w:t>Какую скорость должен иметь искусственный спутник, чтобы обращаться по круговой орбите на высо</w:t>
      </w:r>
      <w:r>
        <w:softHyphen/>
        <w:t>те 630 км над поверхностью Земли? Каков период его об</w:t>
      </w:r>
      <w:r>
        <w:softHyphen/>
        <w:t>ращения? (Спутник запускается в направлении с севера на юг.)</w:t>
      </w:r>
    </w:p>
    <w:p w:rsidR="00EE0352" w:rsidRDefault="00FA3E42">
      <w:pPr>
        <w:pStyle w:val="1"/>
        <w:numPr>
          <w:ilvl w:val="0"/>
          <w:numId w:val="29"/>
        </w:numPr>
        <w:tabs>
          <w:tab w:val="left" w:pos="966"/>
        </w:tabs>
        <w:spacing w:line="202" w:lineRule="auto"/>
        <w:ind w:firstLine="400"/>
        <w:jc w:val="both"/>
      </w:pPr>
      <w:r>
        <w:t>Вычислите ускорение свободного пад</w:t>
      </w:r>
      <w:r>
        <w:t>ения и пер</w:t>
      </w:r>
      <w:r>
        <w:softHyphen/>
        <w:t>вую космическую скорость у поверхности Луны.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304*. </w:t>
      </w:r>
      <w:r>
        <w:t>На какое расстояние от центра Земли должен быть запущен синхронный спутник, т. е. спутник, вися</w:t>
      </w:r>
      <w:r>
        <w:softHyphen/>
        <w:t>щий над одной и той же точкой земной поверхности? Оп</w:t>
      </w:r>
      <w:r>
        <w:softHyphen/>
        <w:t>ределите линейную скорость спутника при обращ</w:t>
      </w:r>
      <w:r>
        <w:t>ении по орбите.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305*. </w:t>
      </w:r>
      <w:r>
        <w:t>На сколько отличаются скорости запуска ракет относительно Земли, которые должны стать искусствен</w:t>
      </w:r>
      <w:r>
        <w:softHyphen/>
        <w:t>ными спутниками Земли, если они запускаются на эква</w:t>
      </w:r>
      <w:r>
        <w:softHyphen/>
        <w:t>торе: одна — в направлении вращения Земли, а другая — в направлении против вращения З</w:t>
      </w:r>
      <w:r>
        <w:t>емли?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306*. </w:t>
      </w:r>
      <w:r>
        <w:t>Почему сила тяжести на полюсах Земли боль</w:t>
      </w:r>
      <w:r>
        <w:softHyphen/>
        <w:t>ше, чем на экваторе? Условно считая, что Земля имеет</w: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107950" distL="0" distR="1147445" simplePos="0" relativeHeight="125829498" behindDoc="0" locked="0" layoutInCell="1" allowOverlap="1">
            <wp:simplePos x="0" y="0"/>
            <wp:positionH relativeFrom="margin">
              <wp:posOffset>267335</wp:posOffset>
            </wp:positionH>
            <wp:positionV relativeFrom="paragraph">
              <wp:posOffset>0</wp:posOffset>
            </wp:positionV>
            <wp:extent cx="1256030" cy="969010"/>
            <wp:effectExtent l="0" t="0" r="0" b="0"/>
            <wp:wrapTopAndBottom/>
            <wp:docPr id="284" name="Shap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box 285"/>
                    <pic:cNvPicPr/>
                  </pic:nvPicPr>
                  <pic:blipFill>
                    <a:blip r:embed="rId86" cstate="print"/>
                    <a:stretch/>
                  </pic:blipFill>
                  <pic:spPr>
                    <a:xfrm>
                      <a:off x="0" y="0"/>
                      <a:ext cx="125603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312" type="#_x0000_t202" style="position:absolute;margin-left:175.65pt;margin-top:68.05pt;width:34.55pt;height:10.8pt;z-index:25165777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17"/>
                      <w:szCs w:val="17"/>
                    </w:rPr>
                  </w:pPr>
                  <w:r>
                    <w:rPr>
                      <w:b w:val="0"/>
                      <w:bCs w:val="0"/>
                      <w:sz w:val="17"/>
                      <w:szCs w:val="17"/>
                    </w:rPr>
                    <w:t>Рис. 58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424815" distB="321310" distL="0" distR="0" simplePos="0" relativeHeight="125829499" behindDoc="0" locked="0" layoutInCell="1" allowOverlap="1">
            <wp:simplePos x="0" y="0"/>
            <wp:positionH relativeFrom="margin">
              <wp:posOffset>2233295</wp:posOffset>
            </wp:positionH>
            <wp:positionV relativeFrom="paragraph">
              <wp:posOffset>424815</wp:posOffset>
            </wp:positionV>
            <wp:extent cx="1548130" cy="328930"/>
            <wp:effectExtent l="0" t="0" r="0" b="0"/>
            <wp:wrapTopAndBottom/>
            <wp:docPr id="288" name="Shap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box 289"/>
                    <pic:cNvPicPr/>
                  </pic:nvPicPr>
                  <pic:blipFill>
                    <a:blip r:embed="rId87" cstate="print"/>
                    <a:stretch/>
                  </pic:blipFill>
                  <pic:spPr>
                    <a:xfrm>
                      <a:off x="0" y="0"/>
                      <a:ext cx="154813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316" type="#_x0000_t202" style="position:absolute;margin-left:183.75pt;margin-top:21.05pt;width:110.15pt;height:12.95pt;z-index:25165778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Парафин Алюминий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spacing w:line="202" w:lineRule="auto"/>
        <w:ind w:firstLine="0"/>
        <w:jc w:val="both"/>
      </w:pPr>
      <w:r>
        <w:t>форму шара, оцените, на сколько отличается ускорение силы тяжести в этих точках.</w:t>
      </w:r>
    </w:p>
    <w:p w:rsidR="00EE0352" w:rsidRDefault="00FA3E42">
      <w:pPr>
        <w:pStyle w:val="1"/>
        <w:numPr>
          <w:ilvl w:val="0"/>
          <w:numId w:val="30"/>
        </w:numPr>
        <w:tabs>
          <w:tab w:val="left" w:pos="961"/>
        </w:tabs>
        <w:spacing w:line="202" w:lineRule="auto"/>
        <w:jc w:val="both"/>
      </w:pPr>
      <w:r>
        <w:t xml:space="preserve">Одинаковая ли сила тяжести </w:t>
      </w:r>
      <w:r>
        <w:t>действует на оди</w:t>
      </w:r>
      <w:r>
        <w:softHyphen/>
        <w:t>наковые шары, один из которых находится в воде (рис. 57)?</w:t>
      </w:r>
    </w:p>
    <w:p w:rsidR="00EE0352" w:rsidRDefault="00FA3E42">
      <w:pPr>
        <w:pStyle w:val="1"/>
        <w:numPr>
          <w:ilvl w:val="0"/>
          <w:numId w:val="30"/>
        </w:numPr>
        <w:tabs>
          <w:tab w:val="left" w:pos="961"/>
        </w:tabs>
        <w:spacing w:line="199" w:lineRule="auto"/>
        <w:jc w:val="both"/>
      </w:pPr>
      <w:r>
        <w:t>а) На орбите космического корабля космонавт находится в состоянии невесомости. Действует ли при этом сила тяжести на корабль; на космонавта?</w:t>
      </w:r>
    </w:p>
    <w:p w:rsidR="00EE0352" w:rsidRDefault="00FA3E42">
      <w:pPr>
        <w:pStyle w:val="1"/>
        <w:spacing w:line="199" w:lineRule="auto"/>
        <w:jc w:val="both"/>
      </w:pPr>
      <w:r>
        <w:t>б) Пренебрегая массой облаков на рисунке</w:t>
      </w:r>
      <w:r>
        <w:t xml:space="preserve"> 56, укажи</w:t>
      </w:r>
      <w:r>
        <w:softHyphen/>
        <w:t>те тело, у которого сила тяжести наибольшая; наимень</w:t>
      </w:r>
      <w:r>
        <w:softHyphen/>
        <w:t>шая.</w:t>
      </w:r>
    </w:p>
    <w:p w:rsidR="00EE0352" w:rsidRDefault="00FA3E42">
      <w:pPr>
        <w:pStyle w:val="1"/>
        <w:numPr>
          <w:ilvl w:val="0"/>
          <w:numId w:val="30"/>
        </w:numPr>
        <w:tabs>
          <w:tab w:val="left" w:pos="961"/>
        </w:tabs>
        <w:spacing w:line="199" w:lineRule="auto"/>
        <w:jc w:val="both"/>
      </w:pPr>
      <w:r>
        <w:t>На какой из двух одинаковых по размерам бру</w:t>
      </w:r>
      <w:r>
        <w:softHyphen/>
        <w:t>сков действует большая сила тяжести и во сколько раз (рис. 58)?</w:t>
      </w:r>
    </w:p>
    <w:p w:rsidR="00EE0352" w:rsidRDefault="00FA3E42">
      <w:pPr>
        <w:pStyle w:val="1"/>
        <w:numPr>
          <w:ilvl w:val="0"/>
          <w:numId w:val="30"/>
        </w:numPr>
        <w:tabs>
          <w:tab w:val="left" w:pos="961"/>
        </w:tabs>
        <w:spacing w:line="199" w:lineRule="auto"/>
        <w:jc w:val="both"/>
      </w:pPr>
      <w:r>
        <w:t>Определите, во сколько раз сила тяжести, дейст</w:t>
      </w:r>
      <w:r>
        <w:softHyphen/>
        <w:t xml:space="preserve">вующая на спортивный диск, </w:t>
      </w:r>
      <w:r>
        <w:t>больше силы тяжести, дей</w:t>
      </w:r>
      <w:r>
        <w:softHyphen/>
        <w:t>ствующей на футбольный мяч.</w:t>
      </w:r>
    </w:p>
    <w:p w:rsidR="00EE0352" w:rsidRDefault="00FA3E42">
      <w:pPr>
        <w:pStyle w:val="1"/>
        <w:numPr>
          <w:ilvl w:val="0"/>
          <w:numId w:val="30"/>
        </w:numPr>
        <w:tabs>
          <w:tab w:val="left" w:pos="961"/>
        </w:tabs>
        <w:spacing w:line="194" w:lineRule="auto"/>
        <w:jc w:val="both"/>
      </w:pPr>
      <w:r>
        <w:t>Какая сила тяжести действует на каждый шар (см. рис. 54)?</w:t>
      </w:r>
    </w:p>
    <w:p w:rsidR="00EE0352" w:rsidRDefault="00FA3E42">
      <w:pPr>
        <w:pStyle w:val="1"/>
        <w:numPr>
          <w:ilvl w:val="0"/>
          <w:numId w:val="30"/>
        </w:numPr>
        <w:tabs>
          <w:tab w:val="left" w:pos="961"/>
        </w:tabs>
        <w:spacing w:line="199" w:lineRule="auto"/>
        <w:jc w:val="both"/>
      </w:pPr>
      <w:r>
        <w:t>Брошенный вертикально вверх мяч массой 100 г вернулся на Землю через 3 с. Определите скорость мяча, силу тяжести, действующую на мяч, и высоту, н</w:t>
      </w:r>
      <w:r>
        <w:t>а кото</w:t>
      </w:r>
      <w:r>
        <w:softHyphen/>
        <w:t>рую он поднялся.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313*. С </w:t>
      </w:r>
      <w:r>
        <w:t xml:space="preserve">вертолета, находящегося на высоте </w:t>
      </w:r>
      <w:r>
        <w:rPr>
          <w:b/>
          <w:bCs/>
        </w:rPr>
        <w:t xml:space="preserve">100 </w:t>
      </w:r>
      <w:r>
        <w:t>м над Землей, упал предмет массой 200 г. Чему равна сила тя</w:t>
      </w:r>
      <w:r>
        <w:softHyphen/>
        <w:t>жести, действующая на предмет? Через сколько времени предмет достигнет поверхности Земли, если вертолет под</w:t>
      </w:r>
      <w:r>
        <w:softHyphen/>
        <w:t>нимается со скорос</w:t>
      </w:r>
      <w:r>
        <w:t>тью 3 м/с; опускается со скоростью 3 м/с; неподвижен относительно Земли?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314*. </w:t>
      </w:r>
      <w:r>
        <w:t>Камень упал в воду с крутой скалы. Звук его падения был услышан на вершине скалы через 5 с после начала движения камня. Определите высоту скалы, если скорость звука в воздухе ра</w:t>
      </w:r>
      <w:r>
        <w:t>вна 340 м/с.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315*. </w:t>
      </w:r>
      <w:r>
        <w:t xml:space="preserve">Жонглер в цирке подбрасывает вертикально вверх шар с начальной скоростью 10 м/с. Через 0,5 с </w:t>
      </w:r>
      <w:proofErr w:type="spellStart"/>
      <w:r>
        <w:t>с</w:t>
      </w:r>
      <w:proofErr w:type="spellEnd"/>
      <w:r>
        <w:t xml:space="preserve"> такой же скоростью следом за первым шаром вверх бро</w:t>
      </w:r>
      <w:r>
        <w:softHyphen/>
        <w:t>шен второй шар. На какой высоте от точки бросания встретятся шары?</w:t>
      </w:r>
      <w:r>
        <w:br w:type="page"/>
      </w:r>
    </w:p>
    <w:p w:rsidR="00EE0352" w:rsidRDefault="00EE0352">
      <w:pPr>
        <w:spacing w:line="1" w:lineRule="exact"/>
      </w:pPr>
      <w:r>
        <w:lastRenderedPageBreak/>
        <w:pict>
          <v:shape id="_x0000_s1318" type="#_x0000_t202" style="position:absolute;margin-left:2.6pt;margin-top:0;width:20.5pt;height:16pt;z-index:-125829253;mso-wrap-distance-left:0;mso-wrap-distance-right:0;mso-wrap-distance-bottom:4pt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19" w:name="bookmark42"/>
                  <w:r>
                    <w:rPr>
                      <w:color w:val="FFFFFF"/>
                    </w:rPr>
                    <w:t>13.</w:t>
                  </w:r>
                  <w:bookmarkEnd w:id="19"/>
                </w:p>
              </w:txbxContent>
            </v:textbox>
            <w10:wrap type="topAndBottom" anchorx="margin"/>
          </v:shape>
        </w:pict>
      </w:r>
      <w:r>
        <w:pict>
          <v:shape id="_x0000_s1320" type="#_x0000_t202" style="position:absolute;margin-left:82.35pt;margin-top:1.45pt;width:162.2pt;height:14.05pt;z-index:-125829251;mso-wrap-distance-left:0;mso-wrap-distance-top:1.45pt;mso-wrap-distance-right:0;mso-wrap-distance-bottom:4.5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20" w:name="bookmark44"/>
                  <w:r>
                    <w:t>ВТОРОЙ ЗАКОН</w:t>
                  </w:r>
                  <w:r>
                    <w:t xml:space="preserve"> НЬЮТОНА</w:t>
                  </w:r>
                  <w:bookmarkEnd w:id="20"/>
                </w:p>
              </w:txbxContent>
            </v:textbox>
            <w10:wrap type="topAndBottom" anchorx="margin"/>
          </v:shape>
        </w:pict>
      </w:r>
    </w:p>
    <w:p w:rsidR="00EE0352" w:rsidRDefault="00FA3E42">
      <w:pPr>
        <w:pStyle w:val="1"/>
        <w:numPr>
          <w:ilvl w:val="0"/>
          <w:numId w:val="31"/>
        </w:numPr>
        <w:tabs>
          <w:tab w:val="left" w:pos="965"/>
        </w:tabs>
        <w:spacing w:line="197" w:lineRule="auto"/>
        <w:jc w:val="both"/>
      </w:pPr>
      <w:r>
        <w:t>Почему массу тела определяют с помощью ры</w:t>
      </w:r>
      <w:r>
        <w:softHyphen/>
        <w:t>чажных весов?</w:t>
      </w:r>
    </w:p>
    <w:p w:rsidR="00EE0352" w:rsidRDefault="00FA3E42">
      <w:pPr>
        <w:pStyle w:val="1"/>
        <w:numPr>
          <w:ilvl w:val="0"/>
          <w:numId w:val="31"/>
        </w:numPr>
        <w:tabs>
          <w:tab w:val="left" w:pos="965"/>
        </w:tabs>
        <w:spacing w:line="197" w:lineRule="auto"/>
        <w:jc w:val="both"/>
      </w:pPr>
      <w:r>
        <w:t>Можно ли для определения массы тела пользо</w:t>
      </w:r>
      <w:r>
        <w:softHyphen/>
        <w:t>ваться рычажными весами на другой планете?</w:t>
      </w:r>
    </w:p>
    <w:p w:rsidR="00EE0352" w:rsidRDefault="00FA3E42">
      <w:pPr>
        <w:pStyle w:val="1"/>
        <w:numPr>
          <w:ilvl w:val="0"/>
          <w:numId w:val="31"/>
        </w:numPr>
        <w:tabs>
          <w:tab w:val="left" w:pos="965"/>
        </w:tabs>
        <w:spacing w:line="197" w:lineRule="auto"/>
        <w:jc w:val="both"/>
      </w:pPr>
      <w:r>
        <w:t>Какую скорость приобретает тело массой 3 кг под действием силы, равной 9 Н, по истечении 5 с?</w:t>
      </w:r>
    </w:p>
    <w:p w:rsidR="00EE0352" w:rsidRDefault="00FA3E42">
      <w:pPr>
        <w:pStyle w:val="1"/>
        <w:numPr>
          <w:ilvl w:val="0"/>
          <w:numId w:val="31"/>
        </w:numPr>
        <w:tabs>
          <w:tab w:val="left" w:pos="965"/>
        </w:tabs>
        <w:spacing w:line="197" w:lineRule="auto"/>
        <w:jc w:val="both"/>
      </w:pPr>
      <w:r>
        <w:t xml:space="preserve">Поезд </w:t>
      </w:r>
      <w:r>
        <w:t>массой 500 т, трогаясь с места, через 25 с набрал скорость 18 км/ч. Опреде</w:t>
      </w:r>
      <w:r>
        <w:softHyphen/>
        <w:t>лите силу тяги.</w:t>
      </w:r>
    </w:p>
    <w:p w:rsidR="00EE0352" w:rsidRDefault="00FA3E42">
      <w:pPr>
        <w:pStyle w:val="1"/>
        <w:numPr>
          <w:ilvl w:val="0"/>
          <w:numId w:val="31"/>
        </w:numPr>
        <w:tabs>
          <w:tab w:val="left" w:pos="965"/>
        </w:tabs>
        <w:spacing w:line="202" w:lineRule="auto"/>
        <w:jc w:val="both"/>
      </w:pPr>
      <w:r>
        <w:rPr>
          <w:noProof/>
          <w:lang w:bidi="ar-SA"/>
        </w:rPr>
        <w:drawing>
          <wp:anchor distT="88900" distB="440690" distL="114300" distR="114300" simplePos="0" relativeHeight="125829504" behindDoc="0" locked="0" layoutInCell="1" allowOverlap="1">
            <wp:simplePos x="0" y="0"/>
            <wp:positionH relativeFrom="margin">
              <wp:posOffset>2547620</wp:posOffset>
            </wp:positionH>
            <wp:positionV relativeFrom="paragraph">
              <wp:posOffset>38100</wp:posOffset>
            </wp:positionV>
            <wp:extent cx="1463040" cy="1073150"/>
            <wp:effectExtent l="0" t="0" r="0" b="0"/>
            <wp:wrapSquare wrapText="left"/>
            <wp:docPr id="296" name="Shap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box 297"/>
                    <pic:cNvPicPr/>
                  </pic:nvPicPr>
                  <pic:blipFill>
                    <a:blip r:embed="rId88" cstate="print"/>
                    <a:stretch/>
                  </pic:blipFill>
                  <pic:spPr>
                    <a:xfrm>
                      <a:off x="0" y="0"/>
                      <a:ext cx="146304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324" type="#_x0000_t202" style="position:absolute;left:0;text-align:left;margin-left:200.6pt;margin-top:104.5pt;width:34.75pt;height:10.8pt;z-index:25165778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59</w:t>
                  </w:r>
                </w:p>
              </w:txbxContent>
            </v:textbox>
            <w10:wrap anchorx="margin"/>
          </v:shape>
        </w:pict>
      </w:r>
      <w:r>
        <w:t>Скорость тела массой 2 кг изменяется со временем так, как представлено на графике рисун</w:t>
      </w:r>
      <w:r>
        <w:softHyphen/>
        <w:t>ка 59. Найдите силу, действую</w:t>
      </w:r>
      <w:r>
        <w:softHyphen/>
        <w:t>щую на каждом этапе этого дви</w:t>
      </w:r>
      <w:r>
        <w:softHyphen/>
        <w:t>жения</w:t>
      </w:r>
      <w:r>
        <w:t>. Определите по графику, на каком этапе движения тело прошло наибольший путь.</w:t>
      </w:r>
    </w:p>
    <w:p w:rsidR="00EE0352" w:rsidRDefault="00FA3E42">
      <w:pPr>
        <w:pStyle w:val="1"/>
        <w:numPr>
          <w:ilvl w:val="0"/>
          <w:numId w:val="31"/>
        </w:numPr>
        <w:tabs>
          <w:tab w:val="left" w:pos="965"/>
        </w:tabs>
        <w:spacing w:line="202" w:lineRule="auto"/>
        <w:jc w:val="both"/>
      </w:pPr>
      <w:r>
        <w:t>Под действием какой по</w:t>
      </w:r>
      <w:r>
        <w:softHyphen/>
        <w:t>стоянной силы ранее покоящееся тело массой 300 г в течение 5 с пройдет путь 25 м?</w:t>
      </w:r>
    </w:p>
    <w:p w:rsidR="00EE0352" w:rsidRDefault="00FA3E42">
      <w:pPr>
        <w:pStyle w:val="1"/>
        <w:numPr>
          <w:ilvl w:val="0"/>
          <w:numId w:val="31"/>
        </w:numPr>
        <w:tabs>
          <w:tab w:val="left" w:pos="965"/>
        </w:tabs>
        <w:spacing w:line="202" w:lineRule="auto"/>
        <w:jc w:val="both"/>
      </w:pPr>
      <w:r>
        <w:t>Под действием постоянной силы, равной 10 Н, тело движется прямолинейно та</w:t>
      </w:r>
      <w:r>
        <w:t>к, что зависимость ко</w:t>
      </w:r>
      <w:r>
        <w:softHyphen/>
        <w:t xml:space="preserve">ординаты тела от времени описывается уравнением </w:t>
      </w:r>
      <w:r>
        <w:rPr>
          <w:i/>
          <w:iCs/>
          <w:lang w:val="en-US" w:eastAsia="en-US" w:bidi="en-US"/>
        </w:rPr>
        <w:t>x</w:t>
      </w:r>
      <w:r w:rsidRPr="00611BC0">
        <w:rPr>
          <w:i/>
          <w:iCs/>
          <w:lang w:eastAsia="en-US" w:bidi="en-US"/>
        </w:rPr>
        <w:t xml:space="preserve"> = 3-2</w:t>
      </w:r>
      <w:r>
        <w:rPr>
          <w:i/>
          <w:iCs/>
          <w:lang w:val="en-US" w:eastAsia="en-US" w:bidi="en-US"/>
        </w:rPr>
        <w:t>t</w:t>
      </w:r>
      <w:r w:rsidRPr="00611BC0">
        <w:rPr>
          <w:i/>
          <w:iCs/>
          <w:lang w:eastAsia="en-US" w:bidi="en-US"/>
        </w:rPr>
        <w:t xml:space="preserve"> + </w:t>
      </w:r>
      <w:r>
        <w:rPr>
          <w:i/>
          <w:iCs/>
          <w:lang w:val="en-US" w:eastAsia="en-US" w:bidi="en-US"/>
        </w:rPr>
        <w:t>t</w:t>
      </w:r>
      <w:r w:rsidRPr="00611BC0">
        <w:rPr>
          <w:i/>
          <w:iCs/>
          <w:vertAlign w:val="super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>.</w:t>
      </w:r>
      <w:r w:rsidRPr="00611BC0">
        <w:rPr>
          <w:lang w:eastAsia="en-US" w:bidi="en-US"/>
        </w:rPr>
        <w:t xml:space="preserve"> </w:t>
      </w:r>
      <w:r>
        <w:t>Определите массу тела.</w:t>
      </w:r>
    </w:p>
    <w:p w:rsidR="00EE0352" w:rsidRDefault="00FA3E42">
      <w:pPr>
        <w:pStyle w:val="1"/>
        <w:spacing w:after="100" w:line="202" w:lineRule="auto"/>
        <w:jc w:val="both"/>
      </w:pPr>
      <w:r>
        <w:t>323*. Самолет массой 15 т, пройдя по взлетной поло</w:t>
      </w:r>
      <w:r>
        <w:softHyphen/>
        <w:t xml:space="preserve">се путь 600 м, приобретает необходимую для отрыва от поверхности Земли скорость 144 км/ч. Считая </w:t>
      </w:r>
      <w:r>
        <w:t>движение равноускоренным, определите время разгона, ускорение и силу, сообщающую самолету это ускорение.</w:t>
      </w:r>
    </w:p>
    <w:p w:rsidR="00EE0352" w:rsidRDefault="00FA3E42">
      <w:pPr>
        <w:pStyle w:val="1"/>
        <w:spacing w:after="60" w:line="202" w:lineRule="auto"/>
        <w:jc w:val="both"/>
      </w:pPr>
      <w:r>
        <w:rPr>
          <w:b/>
          <w:bCs/>
        </w:rPr>
        <w:t>Дополнительные задачи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25. С </w:t>
      </w:r>
      <w:r>
        <w:t>каким ускорением двигалась бы хоккейная шайба по идеально гладкому льду после удара клюшкой?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26. </w:t>
      </w:r>
      <w:r>
        <w:t xml:space="preserve">Некоторая сила </w:t>
      </w:r>
      <w:r>
        <w:rPr>
          <w:i/>
          <w:iCs/>
          <w:lang w:val="en-US" w:eastAsia="en-US" w:bidi="en-US"/>
        </w:rPr>
        <w:t>F</w:t>
      </w:r>
      <w:r w:rsidRPr="00611BC0">
        <w:rPr>
          <w:lang w:eastAsia="en-US" w:bidi="en-US"/>
        </w:rPr>
        <w:t xml:space="preserve"> </w:t>
      </w:r>
      <w:r>
        <w:t>соо</w:t>
      </w:r>
      <w:r>
        <w:t>бщает телу массой 1 кг ускорение, равное 0,2 м/с</w:t>
      </w:r>
      <w:r>
        <w:rPr>
          <w:vertAlign w:val="superscript"/>
        </w:rPr>
        <w:t>2</w:t>
      </w:r>
      <w:r>
        <w:t xml:space="preserve">. С каким ускорением будет двигаться тело массой 2 кг под действием силы, равной 3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lang w:eastAsia="en-US" w:bidi="en-US"/>
        </w:rPr>
        <w:t>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27. </w:t>
      </w:r>
      <w:r>
        <w:t xml:space="preserve">При увеличении скорости автомобиль может двигаться с ускорением </w:t>
      </w:r>
      <w:r>
        <w:rPr>
          <w:lang w:val="en-US" w:eastAsia="en-US" w:bidi="en-US"/>
        </w:rPr>
        <w:t>g</w:t>
      </w:r>
      <w:r w:rsidRPr="00611BC0">
        <w:rPr>
          <w:lang w:eastAsia="en-US" w:bidi="en-US"/>
        </w:rPr>
        <w:t xml:space="preserve">/5. </w:t>
      </w:r>
      <w:r>
        <w:t>Какие силы со стороны ка</w:t>
      </w:r>
      <w:r>
        <w:softHyphen/>
        <w:t xml:space="preserve">ких тел и в каком </w:t>
      </w:r>
      <w:r>
        <w:t>направлении сообщают это ускорение автомобилю массой 1200 кг, человеку массой 80 кг?</w:t>
      </w:r>
    </w:p>
    <w:p w:rsidR="00EE0352" w:rsidRDefault="00FA3E42">
      <w:pPr>
        <w:pStyle w:val="1"/>
        <w:spacing w:line="202" w:lineRule="auto"/>
        <w:jc w:val="both"/>
      </w:pPr>
      <w:r>
        <w:t>Д. 28. Мяч массой 100 г, брошенный перпендикуляр</w:t>
      </w:r>
      <w:r>
        <w:softHyphen/>
        <w:t>но стене со скоростью 10 м/с, отскакивает от нее с той же по модулю скоростью. Определите ускорение и сред</w:t>
      </w:r>
      <w:r>
        <w:softHyphen/>
      </w:r>
      <w:r>
        <w:br w:type="page"/>
      </w:r>
      <w:proofErr w:type="spellStart"/>
      <w:r>
        <w:lastRenderedPageBreak/>
        <w:t>нюю</w:t>
      </w:r>
      <w:proofErr w:type="spellEnd"/>
      <w:r>
        <w:t xml:space="preserve"> силу тормо</w:t>
      </w:r>
      <w:r>
        <w:t>жения мяча, если мяч находился в кон</w:t>
      </w:r>
      <w:r>
        <w:softHyphen/>
        <w:t>такте со стеной в течение 1 мс.</w:t>
      </w:r>
    </w:p>
    <w:p w:rsidR="00EE0352" w:rsidRDefault="00FA3E42">
      <w:pPr>
        <w:pStyle w:val="1"/>
        <w:spacing w:after="200" w:line="204" w:lineRule="auto"/>
        <w:jc w:val="both"/>
      </w:pPr>
      <w:r>
        <w:rPr>
          <w:b/>
          <w:bCs/>
        </w:rPr>
        <w:t xml:space="preserve">Д. 29. </w:t>
      </w:r>
      <w:r>
        <w:t xml:space="preserve">Под действием одинаковой силы </w:t>
      </w:r>
      <w:r>
        <w:rPr>
          <w:i/>
          <w:iCs/>
          <w:lang w:val="en-US" w:eastAsia="en-US" w:bidi="en-US"/>
        </w:rPr>
        <w:t>F</w:t>
      </w:r>
      <w:r w:rsidRPr="00611BC0">
        <w:rPr>
          <w:lang w:eastAsia="en-US" w:bidi="en-US"/>
        </w:rPr>
        <w:t xml:space="preserve"> </w:t>
      </w:r>
      <w:r>
        <w:t>два покоив</w:t>
      </w:r>
      <w:r>
        <w:softHyphen/>
        <w:t>шихся тела массами 120 г и 60 г приобретают одинако</w:t>
      </w:r>
      <w:r>
        <w:softHyphen/>
        <w:t xml:space="preserve">вую скорость. На второе тело сила действует в течение 1,3 с. Определите длительность </w:t>
      </w:r>
      <w:r>
        <w:t>действия силы на первое</w:t>
      </w:r>
    </w:p>
    <w:p w:rsidR="00EE0352" w:rsidRDefault="00EE0352">
      <w:pPr>
        <w:pStyle w:val="1"/>
        <w:spacing w:line="202" w:lineRule="auto"/>
        <w:ind w:firstLine="0"/>
        <w:jc w:val="both"/>
      </w:pPr>
      <w:r>
        <w:pict>
          <v:shape id="_x0000_s1326" type="#_x0000_t202" style="position:absolute;left:0;text-align:left;margin-left:.8pt;margin-top:64.8pt;width:28.25pt;height:13.5pt;z-index:-125829248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тело.</w:t>
                  </w:r>
                </w:p>
              </w:txbxContent>
            </v:textbox>
            <w10:wrap type="square" side="right" anchorx="margin" anchory="margin"/>
          </v:shape>
        </w:pict>
      </w:r>
      <w:r w:rsidR="00FA3E42">
        <w:rPr>
          <w:b/>
          <w:bCs/>
        </w:rPr>
        <w:t xml:space="preserve">Д. 30. </w:t>
      </w:r>
      <w:r w:rsidR="00FA3E42">
        <w:t>На одно из двух тел одинаковой массы в тече</w:t>
      </w:r>
      <w:r w:rsidR="00FA3E42">
        <w:softHyphen/>
        <w:t xml:space="preserve">ние 2 с действует сила </w:t>
      </w:r>
      <w:r w:rsidR="00FA3E42">
        <w:rPr>
          <w:i/>
          <w:iCs/>
        </w:rPr>
        <w:t>Р\ = 6</w:t>
      </w:r>
      <w:r w:rsidR="00FA3E42">
        <w:t xml:space="preserve"> Н. На другое тело действу</w:t>
      </w:r>
      <w:r w:rsidR="00FA3E42">
        <w:softHyphen/>
        <w:t>ет сила В</w:t>
      </w:r>
      <w:r w:rsidR="00FA3E42">
        <w:rPr>
          <w:vertAlign w:val="subscript"/>
        </w:rPr>
        <w:t>2</w:t>
      </w:r>
      <w:r w:rsidR="00FA3E42">
        <w:t>=4 Н. В результате действия этих сил тела, вы</w:t>
      </w:r>
      <w:r w:rsidR="00FA3E42">
        <w:softHyphen/>
      </w:r>
      <w:r w:rsidR="00FA3E42">
        <w:t xml:space="preserve">веденные из состояния покоя, приобретают одинаковую скорость. Определите время действия силы </w:t>
      </w:r>
      <w:r w:rsidR="00FA3E42">
        <w:rPr>
          <w:i/>
          <w:iCs/>
          <w:lang w:val="en-US" w:eastAsia="en-US" w:bidi="en-US"/>
        </w:rPr>
        <w:t>F</w:t>
      </w:r>
      <w:r w:rsidR="00FA3E42" w:rsidRPr="00611BC0">
        <w:rPr>
          <w:i/>
          <w:iCs/>
          <w:vertAlign w:val="subscript"/>
          <w:lang w:eastAsia="en-US" w:bidi="en-US"/>
        </w:rPr>
        <w:t>2</w:t>
      </w:r>
      <w:r w:rsidR="00FA3E42" w:rsidRPr="00611BC0">
        <w:rPr>
          <w:i/>
          <w:iCs/>
          <w:lang w:eastAsia="en-US" w:bidi="en-US"/>
        </w:rPr>
        <w:t>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31. </w:t>
      </w:r>
      <w:r>
        <w:t xml:space="preserve">Три тела массами </w:t>
      </w:r>
      <w:proofErr w:type="spellStart"/>
      <w:r>
        <w:rPr>
          <w:i/>
          <w:iCs/>
        </w:rPr>
        <w:t>т</w:t>
      </w:r>
      <w:r>
        <w:rPr>
          <w:i/>
          <w:iCs/>
          <w:vertAlign w:val="subscript"/>
        </w:rPr>
        <w:t>х</w:t>
      </w:r>
      <w:proofErr w:type="spellEnd"/>
      <w:r>
        <w:rPr>
          <w:i/>
          <w:iCs/>
        </w:rPr>
        <w:t>, т</w:t>
      </w:r>
      <w:r>
        <w:rPr>
          <w:i/>
          <w:iCs/>
          <w:vertAlign w:val="subscript"/>
        </w:rPr>
        <w:t>2</w:t>
      </w:r>
      <w:r>
        <w:t xml:space="preserve"> и </w:t>
      </w:r>
      <w:r>
        <w:rPr>
          <w:i/>
          <w:iCs/>
        </w:rPr>
        <w:t>т</w:t>
      </w:r>
      <w:r>
        <w:rPr>
          <w:i/>
          <w:iCs/>
          <w:vertAlign w:val="subscript"/>
        </w:rPr>
        <w:t>3</w:t>
      </w:r>
      <w:r>
        <w:t xml:space="preserve"> выводятся из со</w:t>
      </w:r>
      <w:r>
        <w:softHyphen/>
        <w:t xml:space="preserve">стояния покоя за одно и то же время под действием сил </w:t>
      </w:r>
      <w:proofErr w:type="spellStart"/>
      <w:r>
        <w:rPr>
          <w:i/>
          <w:iCs/>
          <w:lang w:val="en-US" w:eastAsia="en-US" w:bidi="en-US"/>
        </w:rPr>
        <w:t>F</w:t>
      </w:r>
      <w:r>
        <w:rPr>
          <w:i/>
          <w:iCs/>
          <w:vertAlign w:val="subscript"/>
          <w:lang w:val="en-US" w:eastAsia="en-US" w:bidi="en-US"/>
        </w:rPr>
        <w:t>x</w:t>
      </w:r>
      <w:proofErr w:type="spellEnd"/>
      <w:r w:rsidRPr="00611BC0">
        <w:rPr>
          <w:i/>
          <w:iCs/>
          <w:lang w:eastAsia="en-US" w:bidi="en-US"/>
        </w:rPr>
        <w:t xml:space="preserve">,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 xml:space="preserve"> </w:t>
      </w:r>
      <w:r>
        <w:rPr>
          <w:smallCaps/>
        </w:rPr>
        <w:t xml:space="preserve">и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3</w:t>
      </w:r>
      <w:r w:rsidRPr="00611BC0">
        <w:rPr>
          <w:i/>
          <w:iCs/>
          <w:lang w:eastAsia="en-US" w:bidi="en-US"/>
        </w:rPr>
        <w:t>.</w:t>
      </w:r>
      <w:r w:rsidRPr="00611BC0">
        <w:rPr>
          <w:lang w:eastAsia="en-US" w:bidi="en-US"/>
        </w:rPr>
        <w:t xml:space="preserve"> </w:t>
      </w:r>
      <w:r>
        <w:t xml:space="preserve">Причем </w:t>
      </w:r>
      <w:proofErr w:type="spellStart"/>
      <w:r>
        <w:rPr>
          <w:i/>
          <w:iCs/>
        </w:rPr>
        <w:t>т</w:t>
      </w:r>
      <w:r>
        <w:rPr>
          <w:i/>
          <w:iCs/>
          <w:vertAlign w:val="subscript"/>
        </w:rPr>
        <w:t>х</w:t>
      </w:r>
      <w:proofErr w:type="spellEnd"/>
      <w:r>
        <w:rPr>
          <w:i/>
          <w:iCs/>
        </w:rPr>
        <w:t xml:space="preserve"> =</w:t>
      </w:r>
      <w:r>
        <w:t xml:space="preserve"> 3 кг, т</w:t>
      </w:r>
      <w:r>
        <w:rPr>
          <w:vertAlign w:val="subscript"/>
        </w:rPr>
        <w:t>2</w:t>
      </w:r>
      <w:r>
        <w:t>=4 кг, ускорение п</w:t>
      </w:r>
      <w:r>
        <w:rPr>
          <w:vertAlign w:val="subscript"/>
        </w:rPr>
        <w:t>3</w:t>
      </w:r>
      <w:r>
        <w:t>=6 м/с</w:t>
      </w:r>
      <w:r>
        <w:rPr>
          <w:vertAlign w:val="superscript"/>
        </w:rPr>
        <w:t>2</w:t>
      </w:r>
      <w:r>
        <w:t xml:space="preserve">, </w:t>
      </w:r>
      <w:r>
        <w:rPr>
          <w:lang w:val="en-US" w:eastAsia="en-US" w:bidi="en-US"/>
        </w:rPr>
        <w:t>F</w:t>
      </w:r>
      <w:r w:rsidRPr="00611BC0">
        <w:rPr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 xml:space="preserve"> = </w:t>
      </w:r>
      <w:r>
        <w:rPr>
          <w:lang w:val="en-US" w:eastAsia="en-US" w:bidi="en-US"/>
        </w:rPr>
        <w:t>F</w:t>
      </w:r>
      <w:r w:rsidRPr="00611BC0">
        <w:rPr>
          <w:vertAlign w:val="subscript"/>
          <w:lang w:eastAsia="en-US" w:bidi="en-US"/>
        </w:rPr>
        <w:t>3</w:t>
      </w:r>
      <w:r w:rsidRPr="00611BC0">
        <w:rPr>
          <w:lang w:eastAsia="en-US" w:bidi="en-US"/>
        </w:rPr>
        <w:t xml:space="preserve">=12 </w:t>
      </w:r>
      <w:r>
        <w:t xml:space="preserve">Н, а скорость </w:t>
      </w:r>
      <w:proofErr w:type="spellStart"/>
      <w:r>
        <w:rPr>
          <w:i/>
          <w:iCs/>
          <w:lang w:val="en-US" w:eastAsia="en-US" w:bidi="en-US"/>
        </w:rPr>
        <w:t>v</w:t>
      </w:r>
      <w:r>
        <w:rPr>
          <w:i/>
          <w:iCs/>
          <w:vertAlign w:val="subscript"/>
          <w:lang w:val="en-US" w:eastAsia="en-US" w:bidi="en-US"/>
        </w:rPr>
        <w:t>x</w:t>
      </w:r>
      <w:proofErr w:type="spellEnd"/>
      <w:r w:rsidRPr="00611BC0">
        <w:rPr>
          <w:i/>
          <w:iCs/>
          <w:lang w:eastAsia="en-US" w:bidi="en-US"/>
        </w:rPr>
        <w:t>=</w:t>
      </w:r>
      <w:r>
        <w:rPr>
          <w:i/>
          <w:iCs/>
          <w:lang w:val="en-US" w:eastAsia="en-US" w:bidi="en-US"/>
        </w:rPr>
        <w:t>v</w:t>
      </w:r>
      <w:r w:rsidRPr="00611BC0">
        <w:rPr>
          <w:i/>
          <w:iCs/>
          <w:vertAlign w:val="subscript"/>
          <w:lang w:eastAsia="en-US" w:bidi="en-US"/>
        </w:rPr>
        <w:t>3</w:t>
      </w:r>
      <w:r w:rsidRPr="00611BC0">
        <w:rPr>
          <w:i/>
          <w:iCs/>
          <w:lang w:eastAsia="en-US" w:bidi="en-US"/>
        </w:rPr>
        <w:t>.</w:t>
      </w:r>
      <w:r w:rsidRPr="00611BC0">
        <w:rPr>
          <w:lang w:eastAsia="en-US" w:bidi="en-US"/>
        </w:rPr>
        <w:t xml:space="preserve"> </w:t>
      </w:r>
      <w:r>
        <w:t>Определите массу треть</w:t>
      </w:r>
      <w:r>
        <w:softHyphen/>
        <w:t xml:space="preserve">его тела </w:t>
      </w:r>
      <w:r>
        <w:rPr>
          <w:i/>
          <w:iCs/>
        </w:rPr>
        <w:t>т</w:t>
      </w:r>
      <w:r>
        <w:rPr>
          <w:i/>
          <w:iCs/>
          <w:vertAlign w:val="subscript"/>
        </w:rPr>
        <w:t>3</w:t>
      </w:r>
      <w:r>
        <w:rPr>
          <w:i/>
          <w:iCs/>
        </w:rPr>
        <w:t>,</w:t>
      </w:r>
      <w:r>
        <w:t xml:space="preserve"> ускорения </w:t>
      </w:r>
      <w:r>
        <w:rPr>
          <w:i/>
          <w:iCs/>
        </w:rPr>
        <w:t>а</w:t>
      </w:r>
      <w:r>
        <w:rPr>
          <w:i/>
          <w:iCs/>
          <w:vertAlign w:val="subscript"/>
        </w:rPr>
        <w:t>х</w:t>
      </w:r>
      <w:r>
        <w:t xml:space="preserve"> и п</w:t>
      </w:r>
      <w:r>
        <w:rPr>
          <w:vertAlign w:val="subscript"/>
        </w:rPr>
        <w:t>2</w:t>
      </w:r>
      <w:r>
        <w:t xml:space="preserve">, силу </w:t>
      </w:r>
      <w:proofErr w:type="spellStart"/>
      <w:r>
        <w:rPr>
          <w:i/>
          <w:iCs/>
          <w:lang w:val="en-US" w:eastAsia="en-US" w:bidi="en-US"/>
        </w:rPr>
        <w:t>F</w:t>
      </w:r>
      <w:r>
        <w:rPr>
          <w:i/>
          <w:iCs/>
          <w:vertAlign w:val="subscript"/>
          <w:lang w:val="en-US" w:eastAsia="en-US" w:bidi="en-US"/>
        </w:rPr>
        <w:t>x</w:t>
      </w:r>
      <w:proofErr w:type="spellEnd"/>
      <w:r w:rsidRPr="00611BC0">
        <w:rPr>
          <w:i/>
          <w:iCs/>
          <w:lang w:eastAsia="en-US" w:bidi="en-US"/>
        </w:rPr>
        <w:t>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32. </w:t>
      </w:r>
      <w:r>
        <w:t>Под действием постоянной силы за третью се</w:t>
      </w:r>
      <w:r>
        <w:softHyphen/>
        <w:t>кунду движения тело массой 200 г прошло путь, равный 1,8 м, а за четвертую секунду — путь, равный 2,4</w:t>
      </w:r>
      <w:r>
        <w:t xml:space="preserve"> м. Определите ускорение и силу, сообщающую телу уско</w:t>
      </w:r>
      <w:r>
        <w:softHyphen/>
        <w:t>рение.</w:t>
      </w:r>
    </w:p>
    <w:p w:rsidR="00EE0352" w:rsidRDefault="00FA3E42">
      <w:pPr>
        <w:pStyle w:val="1"/>
        <w:spacing w:line="199" w:lineRule="auto"/>
        <w:jc w:val="both"/>
      </w:pPr>
      <w:r>
        <w:t>Д. 33. После выключения двигателя автомобиль «Вол</w:t>
      </w:r>
      <w:r>
        <w:softHyphen/>
        <w:t>га» массой 1800 кг проезжает в свободном качении путь, равный 545 м, за время 80 с до полной остановки. Опре</w:t>
      </w:r>
      <w:r>
        <w:softHyphen/>
        <w:t>делите начальную скорость, ускорение</w:t>
      </w:r>
      <w:r>
        <w:t xml:space="preserve"> и силу, действую</w:t>
      </w:r>
      <w:r>
        <w:softHyphen/>
        <w:t>щую на автомобиль в процессе торможения.</w:t>
      </w:r>
    </w:p>
    <w:p w:rsidR="00EE0352" w:rsidRDefault="00FA3E42">
      <w:pPr>
        <w:pStyle w:val="1"/>
        <w:spacing w:line="199" w:lineRule="auto"/>
        <w:jc w:val="both"/>
      </w:pPr>
      <w:r>
        <w:rPr>
          <w:noProof/>
          <w:lang w:bidi="ar-SA"/>
        </w:rPr>
        <w:drawing>
          <wp:anchor distT="0" distB="0" distL="114300" distR="114300" simplePos="0" relativeHeight="125829507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3996055</wp:posOffset>
            </wp:positionV>
            <wp:extent cx="1865630" cy="2371090"/>
            <wp:effectExtent l="0" t="0" r="0" b="0"/>
            <wp:wrapSquare wrapText="right"/>
            <wp:docPr id="302" name="Shap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box 303"/>
                    <pic:cNvPicPr/>
                  </pic:nvPicPr>
                  <pic:blipFill>
                    <a:blip r:embed="rId89" cstate="print"/>
                    <a:stretch/>
                  </pic:blipFill>
                  <pic:spPr>
                    <a:xfrm>
                      <a:off x="0" y="0"/>
                      <a:ext cx="186563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Д. 34. При аварийном торможении автомобиль «Вол</w:t>
      </w:r>
      <w:r>
        <w:softHyphen/>
        <w:t>га», двигавшийся со скоростью 80 км/ч, проехал до пол</w:t>
      </w:r>
      <w:r>
        <w:softHyphen/>
        <w:t>ной остановки путь, рав</w:t>
      </w:r>
      <w:r>
        <w:softHyphen/>
        <w:t>ный 43,2 м. Определите средние значения ускоре</w:t>
      </w:r>
      <w:r>
        <w:softHyphen/>
        <w:t>ния и тормозящих сил, д</w:t>
      </w:r>
      <w:r>
        <w:t>ействующих на: 1) авто</w:t>
      </w:r>
      <w:r>
        <w:softHyphen/>
        <w:t>мобиль массой 1720 кг, 2) человека массой 80 кг. Со стороны каких тел и в каком направлении дейст</w:t>
      </w:r>
      <w:r>
        <w:softHyphen/>
        <w:t>вуют эти силы?</w:t>
      </w:r>
    </w:p>
    <w:p w:rsidR="00EE0352" w:rsidRDefault="00FA3E42">
      <w:pPr>
        <w:pStyle w:val="1"/>
        <w:spacing w:line="199" w:lineRule="auto"/>
        <w:ind w:left="160"/>
        <w:jc w:val="both"/>
      </w:pPr>
      <w:r>
        <w:rPr>
          <w:b/>
          <w:bCs/>
        </w:rPr>
        <w:t xml:space="preserve">Д. 35. </w:t>
      </w:r>
      <w:r>
        <w:t>Графики зависи</w:t>
      </w:r>
      <w:r>
        <w:softHyphen/>
        <w:t xml:space="preserve">мости координаты </w:t>
      </w:r>
      <w:proofErr w:type="spellStart"/>
      <w:r>
        <w:rPr>
          <w:i/>
          <w:iCs/>
        </w:rPr>
        <w:t>х</w:t>
      </w:r>
      <w:proofErr w:type="spellEnd"/>
      <w:r>
        <w:t xml:space="preserve"> от вре</w:t>
      </w:r>
      <w:r>
        <w:softHyphen/>
        <w:t xml:space="preserve">мени </w:t>
      </w:r>
      <w:r>
        <w:rPr>
          <w:i/>
          <w:iCs/>
          <w:lang w:val="en-US" w:eastAsia="en-US" w:bidi="en-US"/>
        </w:rPr>
        <w:t>t</w:t>
      </w:r>
      <w:r w:rsidRPr="00611BC0">
        <w:rPr>
          <w:lang w:eastAsia="en-US" w:bidi="en-US"/>
        </w:rPr>
        <w:t xml:space="preserve"> </w:t>
      </w:r>
      <w:r>
        <w:t xml:space="preserve">трех автомобилей </w:t>
      </w:r>
      <w:r>
        <w:rPr>
          <w:i/>
          <w:iCs/>
        </w:rPr>
        <w:t>А, В и С,</w:t>
      </w:r>
      <w:r>
        <w:t xml:space="preserve"> движущихся по пря</w:t>
      </w:r>
      <w:r>
        <w:softHyphen/>
        <w:t xml:space="preserve">мому шоссе, </w:t>
      </w:r>
      <w:r>
        <w:t>представлены на рисунке 6д. На автомо</w:t>
      </w:r>
      <w:r>
        <w:softHyphen/>
        <w:t xml:space="preserve">биль </w:t>
      </w:r>
      <w:r>
        <w:rPr>
          <w:i/>
          <w:iCs/>
        </w:rPr>
        <w:t>А</w:t>
      </w:r>
      <w:r>
        <w:t xml:space="preserve"> массой 1000 кг дей</w:t>
      </w:r>
      <w:r>
        <w:softHyphen/>
        <w:t xml:space="preserve">ствует сила </w:t>
      </w:r>
      <w:proofErr w:type="spellStart"/>
      <w:r>
        <w:rPr>
          <w:i/>
          <w:iCs/>
          <w:smallCaps/>
          <w:lang w:val="en-US" w:eastAsia="en-US" w:bidi="en-US"/>
        </w:rPr>
        <w:t>F</w:t>
      </w:r>
      <w:r>
        <w:rPr>
          <w:i/>
          <w:iCs/>
          <w:smallCaps/>
          <w:vertAlign w:val="subscript"/>
          <w:lang w:val="en-US" w:eastAsia="en-US" w:bidi="en-US"/>
        </w:rPr>
        <w:t>a</w:t>
      </w:r>
      <w:proofErr w:type="spellEnd"/>
      <w:r w:rsidRPr="00611BC0">
        <w:rPr>
          <w:i/>
          <w:iCs/>
          <w:smallCaps/>
          <w:lang w:eastAsia="en-US" w:bidi="en-US"/>
        </w:rPr>
        <w:t>.</w:t>
      </w:r>
      <w:r w:rsidRPr="00611BC0">
        <w:rPr>
          <w:lang w:eastAsia="en-US" w:bidi="en-US"/>
        </w:rPr>
        <w:t xml:space="preserve"> </w:t>
      </w:r>
      <w:r>
        <w:t>Определите проекции сил, действую</w:t>
      </w:r>
      <w:r>
        <w:softHyphen/>
        <w:t xml:space="preserve">щих на каждый автомобиль, и массы автомобилей В и С, если на них действуют силы </w:t>
      </w:r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B</w:t>
      </w:r>
      <w:r w:rsidRPr="00611BC0">
        <w:rPr>
          <w:lang w:eastAsia="en-US" w:bidi="en-US"/>
        </w:rPr>
        <w:t xml:space="preserve">=0,4 </w:t>
      </w:r>
      <w:r>
        <w:rPr>
          <w:i/>
          <w:iCs/>
          <w:lang w:val="en-US" w:eastAsia="en-US" w:bidi="en-US"/>
        </w:rPr>
        <w:t>F</w:t>
      </w:r>
      <w:r>
        <w:rPr>
          <w:i/>
          <w:iCs/>
          <w:vertAlign w:val="subscript"/>
          <w:lang w:val="en-US" w:eastAsia="en-US" w:bidi="en-US"/>
        </w:rPr>
        <w:t>A</w:t>
      </w:r>
      <w:r w:rsidRPr="00611BC0">
        <w:rPr>
          <w:lang w:eastAsia="en-US" w:bidi="en-US"/>
        </w:rPr>
        <w:t xml:space="preserve"> </w:t>
      </w:r>
      <w:r>
        <w:t xml:space="preserve">и </w:t>
      </w:r>
      <w:proofErr w:type="spellStart"/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c</w:t>
      </w:r>
      <w:proofErr w:type="spellEnd"/>
      <w:r w:rsidRPr="00611BC0">
        <w:rPr>
          <w:lang w:eastAsia="en-US" w:bidi="en-US"/>
        </w:rPr>
        <w:t xml:space="preserve">=0,3 </w:t>
      </w:r>
      <w:r>
        <w:rPr>
          <w:i/>
          <w:iCs/>
          <w:lang w:val="en-US" w:eastAsia="en-US" w:bidi="en-US"/>
        </w:rPr>
        <w:t>F</w:t>
      </w:r>
      <w:r>
        <w:rPr>
          <w:i/>
          <w:iCs/>
          <w:vertAlign w:val="subscript"/>
          <w:lang w:val="en-US" w:eastAsia="en-US" w:bidi="en-US"/>
        </w:rPr>
        <w:t>A</w:t>
      </w:r>
      <w:r w:rsidRPr="00611BC0">
        <w:rPr>
          <w:lang w:eastAsia="en-US" w:bidi="en-US"/>
        </w:rPr>
        <w:t xml:space="preserve"> </w:t>
      </w:r>
      <w:r>
        <w:t>со</w:t>
      </w:r>
      <w:r>
        <w:softHyphen/>
        <w:t>ответственно.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36. </w:t>
      </w:r>
      <w:r>
        <w:t xml:space="preserve">Скатившись на </w:t>
      </w:r>
      <w:r>
        <w:t>санках с гладкой ледяной гор</w:t>
      </w:r>
      <w:r>
        <w:softHyphen/>
      </w:r>
      <w:r>
        <w:lastRenderedPageBreak/>
        <w:t xml:space="preserve">ки высотой </w:t>
      </w:r>
      <w:r>
        <w:rPr>
          <w:i/>
          <w:iCs/>
          <w:lang w:val="en-US" w:eastAsia="en-US" w:bidi="en-US"/>
        </w:rPr>
        <w:t>h</w:t>
      </w:r>
      <w:r w:rsidRPr="00611BC0">
        <w:rPr>
          <w:lang w:eastAsia="en-US" w:bidi="en-US"/>
        </w:rPr>
        <w:t xml:space="preserve"> </w:t>
      </w:r>
      <w:r>
        <w:t xml:space="preserve">= 3,2 м, мальчик проехал по заснеженной горизонтальной поверхности путь, равный </w:t>
      </w:r>
      <w:r>
        <w:rPr>
          <w:lang w:val="en-US" w:eastAsia="en-US" w:bidi="en-US"/>
        </w:rPr>
        <w:t>s</w:t>
      </w:r>
      <w:r w:rsidRPr="00611BC0">
        <w:rPr>
          <w:lang w:eastAsia="en-US" w:bidi="en-US"/>
        </w:rPr>
        <w:t xml:space="preserve"> = 16 </w:t>
      </w:r>
      <w:r>
        <w:t>м. Зная, что его масса вместе с санками равна 50 кг, он опреде</w:t>
      </w:r>
      <w:r>
        <w:softHyphen/>
        <w:t>лил среднюю силу торможения на горизонтальном участ</w:t>
      </w:r>
      <w:r>
        <w:softHyphen/>
        <w:t xml:space="preserve">ке пути без </w:t>
      </w:r>
      <w:r>
        <w:t>учета потерь скорости при спуске. На самом деле у основания горы скорость санок была равна 80% от расчетной. Какой результат получил мальчик и на сколь</w:t>
      </w:r>
      <w:r>
        <w:softHyphen/>
        <w:t>ко он ошибся в расчетах?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37. </w:t>
      </w:r>
      <w:r>
        <w:t>Определите ускорение и силу, действующую на тело массой 250 г, если урав</w:t>
      </w:r>
      <w:r>
        <w:t>нение изменения координа</w:t>
      </w:r>
      <w:r>
        <w:softHyphen/>
        <w:t xml:space="preserve">ты тела от времени имеет вид </w:t>
      </w:r>
      <w:proofErr w:type="spellStart"/>
      <w:r>
        <w:rPr>
          <w:i/>
          <w:iCs/>
        </w:rPr>
        <w:t>х</w:t>
      </w:r>
      <w:proofErr w:type="spellEnd"/>
      <w:r>
        <w:t xml:space="preserve"> = 2 + </w:t>
      </w:r>
      <w:r>
        <w:rPr>
          <w:i/>
          <w:iCs/>
          <w:lang w:val="en-US" w:eastAsia="en-US" w:bidi="en-US"/>
        </w:rPr>
        <w:t>t</w:t>
      </w:r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</w:rPr>
        <w:t xml:space="preserve">- </w:t>
      </w:r>
      <w:r w:rsidRPr="00611BC0">
        <w:rPr>
          <w:i/>
          <w:iCs/>
          <w:lang w:eastAsia="en-US" w:bidi="en-US"/>
        </w:rPr>
        <w:t>2</w:t>
      </w:r>
      <w:r>
        <w:rPr>
          <w:i/>
          <w:iCs/>
          <w:lang w:val="en-US" w:eastAsia="en-US" w:bidi="en-US"/>
        </w:rPr>
        <w:t>t</w:t>
      </w:r>
      <w:r w:rsidRPr="00611BC0">
        <w:rPr>
          <w:i/>
          <w:iCs/>
          <w:vertAlign w:val="super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>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38. </w:t>
      </w:r>
      <w:r>
        <w:t>Мотоциклист, ехавший со скоростью 36 км/ч, резко затормозил. Сила трения составила 550 Н на тор</w:t>
      </w:r>
      <w:r>
        <w:softHyphen/>
        <w:t xml:space="preserve">мозном пути 10 м. Определите ускорение и напишите уравнение скорости мотоциклиста </w:t>
      </w:r>
      <w:r>
        <w:t>в зависимости от вре</w:t>
      </w:r>
      <w:r>
        <w:softHyphen/>
        <w:t>мени.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39. </w:t>
      </w:r>
      <w:r>
        <w:t>По данным условия предыдущей задачи опре</w:t>
      </w:r>
      <w:r>
        <w:softHyphen/>
        <w:t>делите массу мотоциклиста вместе с мотоциклом.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40. </w:t>
      </w:r>
      <w:r>
        <w:t>В одном из кинофильмов персонажу надо бы</w:t>
      </w:r>
      <w:r>
        <w:softHyphen/>
        <w:t xml:space="preserve">ло перебросить записку через бурный ручей шириной </w:t>
      </w:r>
      <w:r>
        <w:rPr>
          <w:i/>
          <w:iCs/>
          <w:lang w:val="en-US" w:eastAsia="en-US" w:bidi="en-US"/>
        </w:rPr>
        <w:t>L</w:t>
      </w:r>
      <w:r w:rsidRPr="00611BC0">
        <w:rPr>
          <w:i/>
          <w:iCs/>
          <w:lang w:eastAsia="en-US" w:bidi="en-US"/>
        </w:rPr>
        <w:t xml:space="preserve">. </w:t>
      </w:r>
      <w:r>
        <w:t>Он догадался изготовить своего ро</w:t>
      </w:r>
      <w:r>
        <w:t>да пращу, т. е. привя</w:t>
      </w:r>
      <w:r>
        <w:softHyphen/>
        <w:t xml:space="preserve">зал записку к камню массой </w:t>
      </w:r>
      <w:r>
        <w:rPr>
          <w:i/>
          <w:iCs/>
        </w:rPr>
        <w:t>т,</w:t>
      </w:r>
      <w:r>
        <w:t xml:space="preserve"> раскрутил камень на ве</w:t>
      </w:r>
      <w:r>
        <w:softHyphen/>
        <w:t xml:space="preserve">ревке длиной </w:t>
      </w:r>
      <w:r>
        <w:rPr>
          <w:i/>
          <w:iCs/>
        </w:rPr>
        <w:t>I</w:t>
      </w:r>
      <w:r>
        <w:t xml:space="preserve"> в горизонтальной плоскости над головой и отпустил ее в нужный момент. Через время </w:t>
      </w:r>
      <w:r>
        <w:rPr>
          <w:i/>
          <w:iCs/>
          <w:lang w:val="en-US" w:eastAsia="en-US" w:bidi="en-US"/>
        </w:rPr>
        <w:t>t</w:t>
      </w:r>
      <w:r w:rsidRPr="00611BC0">
        <w:rPr>
          <w:lang w:eastAsia="en-US" w:bidi="en-US"/>
        </w:rPr>
        <w:t xml:space="preserve"> </w:t>
      </w:r>
      <w:r>
        <w:t>после бро</w:t>
      </w:r>
      <w:r>
        <w:softHyphen/>
        <w:t>ска камень достиг противоположного берега. Найдите центростремительное у</w:t>
      </w:r>
      <w:r>
        <w:t>скорение и силу натяжения верев</w:t>
      </w:r>
      <w:r>
        <w:softHyphen/>
        <w:t>ки во время вращения камня.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41. </w:t>
      </w:r>
      <w:r>
        <w:t>Представим, что для создания искусственной силы тяжести космическая станция изготовлена в форме полого колеса радиусом 40 м, вращающегося со ско</w:t>
      </w:r>
      <w:r>
        <w:softHyphen/>
        <w:t>ростью 0,25 рад/с. Определите силу, действую</w:t>
      </w:r>
      <w:r>
        <w:t>щую на кос</w:t>
      </w:r>
      <w:r>
        <w:softHyphen/>
        <w:t>монавта массой 80 кг, если космонавт: 1) неподвижен; 2) идет внутри станции в направлении ее вращения со скоростью 1,3 м/с; 3) идет с той же скоростью в проти</w:t>
      </w:r>
      <w:r>
        <w:softHyphen/>
        <w:t>воположном направлении. В каком из направлений лег</w:t>
      </w:r>
      <w:r>
        <w:softHyphen/>
        <w:t>че идти?</w:t>
      </w:r>
    </w:p>
    <w:p w:rsidR="00EE0352" w:rsidRDefault="00FA3E42">
      <w:pPr>
        <w:pStyle w:val="1"/>
        <w:spacing w:line="199" w:lineRule="auto"/>
        <w:jc w:val="both"/>
        <w:sectPr w:rsidR="00EE0352">
          <w:footerReference w:type="even" r:id="rId90"/>
          <w:footerReference w:type="default" r:id="rId91"/>
          <w:footnotePr>
            <w:numFmt w:val="upperRoman"/>
          </w:footnotePr>
          <w:pgSz w:w="8400" w:h="11900"/>
          <w:pgMar w:top="520" w:right="918" w:bottom="1049" w:left="918" w:header="0" w:footer="3" w:gutter="181"/>
          <w:cols w:space="720"/>
          <w:noEndnote/>
          <w:rtlGutter/>
          <w:docGrid w:linePitch="360"/>
        </w:sectPr>
      </w:pPr>
      <w:r>
        <w:rPr>
          <w:b/>
          <w:bCs/>
        </w:rPr>
        <w:t xml:space="preserve">Д. 42. В </w:t>
      </w:r>
      <w:r>
        <w:t>молочном сепараторе цельное молоко посту</w:t>
      </w:r>
      <w:r>
        <w:softHyphen/>
        <w:t>пает по вертикальному каналу в центр вращающегося со</w:t>
      </w:r>
      <w:r>
        <w:softHyphen/>
        <w:t>суда. Какая из отводных трубок сепаратора расположена ближе к оси враще</w:t>
      </w:r>
      <w:r>
        <w:t>ния — для снятого молока или для сливок?</w:t>
      </w:r>
    </w:p>
    <w:p w:rsidR="00EE0352" w:rsidRDefault="00EE0352">
      <w:pPr>
        <w:pStyle w:val="40"/>
        <w:keepNext/>
        <w:keepLines/>
        <w:spacing w:after="160"/>
        <w:jc w:val="both"/>
      </w:pPr>
      <w:r>
        <w:lastRenderedPageBreak/>
        <w:pict>
          <v:shape id="_x0000_s1334" type="#_x0000_t202" style="position:absolute;left:0;text-align:left;margin-left:-32.75pt;margin-top:28.8pt;width:104.4pt;height:28.8pt;z-index:-125829245;mso-position-horizontal-relative:margin;mso-position-vertic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140"/>
                    <w:jc w:val="center"/>
                  </w:pPr>
                  <w:r>
                    <w:rPr>
                      <w:color w:val="FFFFFF"/>
                    </w:rPr>
                    <w:t>14.</w:t>
                  </w:r>
                </w:p>
              </w:txbxContent>
            </v:textbox>
            <w10:wrap type="square" anchorx="margin" anchory="margin"/>
          </v:shape>
        </w:pict>
      </w:r>
      <w:bookmarkStart w:id="21" w:name="bookmark48"/>
      <w:r w:rsidR="00FA3E42">
        <w:t>СИЛА УПРУГОСТИ. ВЕС. ИЗМЕРЕНИЕ СИЛЫ</w:t>
      </w:r>
      <w:bookmarkEnd w:id="21"/>
    </w:p>
    <w:p w:rsidR="00EE0352" w:rsidRDefault="00FA3E42">
      <w:pPr>
        <w:pStyle w:val="1"/>
        <w:numPr>
          <w:ilvl w:val="0"/>
          <w:numId w:val="32"/>
        </w:numPr>
        <w:tabs>
          <w:tab w:val="left" w:pos="960"/>
        </w:tabs>
        <w:spacing w:line="202" w:lineRule="auto"/>
        <w:ind w:firstLine="340"/>
        <w:jc w:val="both"/>
      </w:pPr>
      <w:r>
        <w:t>Назовите силы, действующие на силомер, сжа</w:t>
      </w:r>
      <w:r>
        <w:softHyphen/>
        <w:t>тый рукой человека (рис. 60).</w:t>
      </w:r>
    </w:p>
    <w:p w:rsidR="00EE0352" w:rsidRDefault="00FA3E42">
      <w:pPr>
        <w:pStyle w:val="1"/>
        <w:spacing w:line="202" w:lineRule="auto"/>
        <w:ind w:firstLine="340"/>
        <w:jc w:val="both"/>
      </w:pPr>
      <w:r>
        <w:t>325°. При колебательном движении шарик, подве</w:t>
      </w:r>
      <w:r>
        <w:softHyphen/>
        <w:t>шенный к пружине, периодически оказывается в положе</w:t>
      </w:r>
      <w:r>
        <w:softHyphen/>
      </w:r>
      <w:r>
        <w:t xml:space="preserve">ниях а, 0, </w:t>
      </w:r>
      <w:r>
        <w:rPr>
          <w:i/>
          <w:iCs/>
        </w:rPr>
        <w:t>б</w:t>
      </w:r>
      <w:r>
        <w:t xml:space="preserve"> (рис. 61). Взаимодействием каких тел обус</w:t>
      </w:r>
      <w:r>
        <w:softHyphen/>
        <w:t>ловлено движение шарика вниз; вверх?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960"/>
        </w:tabs>
        <w:spacing w:line="202" w:lineRule="auto"/>
        <w:ind w:firstLine="340"/>
        <w:jc w:val="both"/>
      </w:pPr>
      <w:r>
        <w:t>На конце гибкой доски стоит мальчик, который приготовился к прыжку (рис. 62). Взаимодействием ка</w:t>
      </w:r>
      <w:r>
        <w:softHyphen/>
        <w:t>ких тел вызвано изменение формы доски?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960"/>
        </w:tabs>
        <w:spacing w:line="202" w:lineRule="auto"/>
        <w:ind w:firstLine="340"/>
        <w:jc w:val="both"/>
      </w:pPr>
      <w:r>
        <w:t>Определите цену деления шкал</w:t>
      </w:r>
      <w:r>
        <w:t>ы динамометра (рис. 63), если известно, что сила тяжести, действующая на гирю, равна 50 Н.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960"/>
        </w:tabs>
        <w:spacing w:line="202" w:lineRule="auto"/>
        <w:ind w:firstLine="340"/>
        <w:jc w:val="both"/>
      </w:pPr>
      <w:r>
        <w:t>Назовите силы, действующие на грузы, изобра</w:t>
      </w:r>
      <w:r>
        <w:softHyphen/>
        <w:t>женные на рисунках 64 и 65. Укажите направление этих</w:t>
      </w:r>
    </w:p>
    <w:p w:rsidR="00EE0352" w:rsidRDefault="00FA3E42">
      <w:pPr>
        <w:pStyle w:val="1"/>
        <w:spacing w:line="199" w:lineRule="auto"/>
        <w:ind w:left="2440" w:firstLine="0"/>
        <w:jc w:val="both"/>
      </w:pPr>
      <w:r>
        <w:rPr>
          <w:noProof/>
          <w:lang w:bidi="ar-SA"/>
        </w:rPr>
        <w:drawing>
          <wp:anchor distT="0" distB="2325370" distL="114300" distR="114300" simplePos="0" relativeHeight="125829510" behindDoc="0" locked="0" layoutInCell="1" allowOverlap="1">
            <wp:simplePos x="0" y="0"/>
            <wp:positionH relativeFrom="margin">
              <wp:posOffset>-62230</wp:posOffset>
            </wp:positionH>
            <wp:positionV relativeFrom="margin">
              <wp:posOffset>2810510</wp:posOffset>
            </wp:positionV>
            <wp:extent cx="1329055" cy="1347470"/>
            <wp:effectExtent l="0" t="0" r="0" b="0"/>
            <wp:wrapSquare wrapText="bothSides"/>
            <wp:docPr id="310" name="Shap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box 311"/>
                    <pic:cNvPicPr/>
                  </pic:nvPicPr>
                  <pic:blipFill>
                    <a:blip r:embed="rId92" cstate="print"/>
                    <a:stretch/>
                  </pic:blipFill>
                  <pic:spPr>
                    <a:xfrm>
                      <a:off x="0" y="0"/>
                      <a:ext cx="132905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627505" distB="0" distL="199390" distR="662940" simplePos="0" relativeHeight="125829511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4438015</wp:posOffset>
            </wp:positionV>
            <wp:extent cx="694690" cy="2048510"/>
            <wp:effectExtent l="0" t="0" r="0" b="0"/>
            <wp:wrapSquare wrapText="bothSides"/>
            <wp:docPr id="312" name="Shap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box 313"/>
                    <pic:cNvPicPr/>
                  </pic:nvPicPr>
                  <pic:blipFill>
                    <a:blip r:embed="rId93" cstate="print"/>
                    <a:stretch/>
                  </pic:blipFill>
                  <pic:spPr>
                    <a:xfrm>
                      <a:off x="0" y="0"/>
                      <a:ext cx="69469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сил.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1220"/>
        </w:tabs>
        <w:spacing w:line="199" w:lineRule="auto"/>
        <w:ind w:left="260"/>
        <w:jc w:val="both"/>
      </w:pPr>
      <w:r>
        <w:t>На сколько отличаются силы упругости пружин динамоме</w:t>
      </w:r>
      <w:r>
        <w:softHyphen/>
        <w:t xml:space="preserve">тров, </w:t>
      </w:r>
      <w:r>
        <w:t>действующие на грузы (см. рис. 64, 65)?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1220"/>
        </w:tabs>
        <w:spacing w:line="199" w:lineRule="auto"/>
        <w:ind w:left="260"/>
        <w:jc w:val="both"/>
      </w:pPr>
      <w:r>
        <w:t xml:space="preserve">Если нить в точке </w:t>
      </w:r>
      <w:r>
        <w:rPr>
          <w:i/>
          <w:iCs/>
        </w:rPr>
        <w:t>А</w:t>
      </w:r>
      <w:r>
        <w:t xml:space="preserve"> обо</w:t>
      </w:r>
      <w:r>
        <w:softHyphen/>
        <w:t>рвется, то под действием какой си</w:t>
      </w:r>
      <w:r>
        <w:softHyphen/>
        <w:t>лы сократится пружина (рис. 66)?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1220"/>
        </w:tabs>
        <w:spacing w:line="199" w:lineRule="auto"/>
        <w:ind w:left="260"/>
        <w:jc w:val="both"/>
      </w:pPr>
      <w:r>
        <w:t>Под действием какой силы сокращается пружина при измене</w:t>
      </w:r>
      <w:r>
        <w:softHyphen/>
        <w:t>нии нагрузки (рис. 67)?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1600"/>
        </w:tabs>
        <w:spacing w:line="199" w:lineRule="auto"/>
        <w:ind w:firstLine="640"/>
        <w:jc w:val="both"/>
      </w:pPr>
      <w:r>
        <w:t>Под действием какой силы</w:t>
      </w:r>
    </w:p>
    <w:p w:rsidR="00EE0352" w:rsidRDefault="00FA3E42">
      <w:pPr>
        <w:pStyle w:val="1"/>
        <w:spacing w:line="202" w:lineRule="auto"/>
        <w:ind w:left="260" w:firstLine="80"/>
        <w:jc w:val="both"/>
      </w:pPr>
      <w:r>
        <w:t xml:space="preserve">доска после прыжка </w:t>
      </w:r>
      <w:r>
        <w:t>мальчика вы</w:t>
      </w:r>
      <w:r>
        <w:softHyphen/>
        <w:t>прямляется (см. рис. 62)?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1220"/>
        </w:tabs>
        <w:spacing w:after="80" w:line="202" w:lineRule="auto"/>
        <w:ind w:left="260"/>
        <w:jc w:val="both"/>
      </w:pPr>
      <w:r>
        <w:rPr>
          <w:noProof/>
          <w:lang w:bidi="ar-SA"/>
        </w:rPr>
        <w:drawing>
          <wp:anchor distT="0" distB="0" distL="114300" distR="1022985" simplePos="0" relativeHeight="125829512" behindDoc="0" locked="0" layoutInCell="1" allowOverlap="1">
            <wp:simplePos x="0" y="0"/>
            <wp:positionH relativeFrom="margin">
              <wp:posOffset>1202690</wp:posOffset>
            </wp:positionH>
            <wp:positionV relativeFrom="margin">
              <wp:posOffset>4846320</wp:posOffset>
            </wp:positionV>
            <wp:extent cx="1920240" cy="1859280"/>
            <wp:effectExtent l="0" t="0" r="0" b="0"/>
            <wp:wrapTopAndBottom/>
            <wp:docPr id="314" name="Shap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box 315"/>
                    <pic:cNvPicPr/>
                  </pic:nvPicPr>
                  <pic:blipFill>
                    <a:blip r:embed="rId94" cstate="print"/>
                    <a:stretch/>
                  </pic:blipFill>
                  <pic:spPr>
                    <a:xfrm>
                      <a:off x="0" y="0"/>
                      <a:ext cx="192024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8890" distB="210820" distL="2488565" distR="114935" simplePos="0" relativeHeight="125829513" behindDoc="0" locked="0" layoutInCell="1" allowOverlap="1">
            <wp:simplePos x="0" y="0"/>
            <wp:positionH relativeFrom="margin">
              <wp:posOffset>3576955</wp:posOffset>
            </wp:positionH>
            <wp:positionV relativeFrom="margin">
              <wp:posOffset>4855210</wp:posOffset>
            </wp:positionV>
            <wp:extent cx="450850" cy="1639570"/>
            <wp:effectExtent l="0" t="0" r="0" b="0"/>
            <wp:wrapTopAndBottom/>
            <wp:docPr id="316" name="Shap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box 317"/>
                    <pic:cNvPicPr/>
                  </pic:nvPicPr>
                  <pic:blipFill>
                    <a:blip r:embed="rId95" cstate="print"/>
                    <a:stretch/>
                  </pic:blipFill>
                  <pic:spPr>
                    <a:xfrm>
                      <a:off x="0" y="0"/>
                      <a:ext cx="45085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начале подъема в лифте высотного здания человек ощущает,</w:t>
      </w:r>
      <w:r>
        <w:br w:type="page"/>
      </w:r>
    </w:p>
    <w:p w:rsidR="00EE0352" w:rsidRDefault="00FA3E42">
      <w:pPr>
        <w:pStyle w:val="1"/>
        <w:numPr>
          <w:ilvl w:val="0"/>
          <w:numId w:val="33"/>
        </w:numPr>
        <w:tabs>
          <w:tab w:val="left" w:pos="960"/>
        </w:tabs>
        <w:spacing w:line="202" w:lineRule="auto"/>
        <w:jc w:val="both"/>
      </w:pPr>
      <w:r>
        <w:rPr>
          <w:noProof/>
          <w:lang w:bidi="ar-SA"/>
        </w:rPr>
        <w:lastRenderedPageBreak/>
        <w:drawing>
          <wp:anchor distT="3175" distB="349885" distL="114300" distR="3643630" simplePos="0" relativeHeight="125829514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126365</wp:posOffset>
            </wp:positionV>
            <wp:extent cx="494030" cy="2035810"/>
            <wp:effectExtent l="0" t="0" r="0" b="0"/>
            <wp:wrapTopAndBottom/>
            <wp:docPr id="318" name="Shap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box 319"/>
                    <pic:cNvPicPr/>
                  </pic:nvPicPr>
                  <pic:blipFill>
                    <a:blip r:embed="rId96" cstate="print"/>
                    <a:stretch/>
                  </pic:blipFill>
                  <pic:spPr>
                    <a:xfrm>
                      <a:off x="0" y="0"/>
                      <a:ext cx="49403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346" type="#_x0000_t202" style="position:absolute;left:0;text-align:left;margin-left:.75pt;margin-top:186.35pt;width:34.3pt;height:11.3pt;z-index:25165778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64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3175" distB="255905" distL="949960" distR="2732405" simplePos="0" relativeHeight="125829515" behindDoc="0" locked="0" layoutInCell="1" allowOverlap="1">
            <wp:simplePos x="0" y="0"/>
            <wp:positionH relativeFrom="margin">
              <wp:posOffset>833120</wp:posOffset>
            </wp:positionH>
            <wp:positionV relativeFrom="margin">
              <wp:posOffset>126365</wp:posOffset>
            </wp:positionV>
            <wp:extent cx="572770" cy="2127250"/>
            <wp:effectExtent l="0" t="0" r="0" b="0"/>
            <wp:wrapTopAndBottom/>
            <wp:docPr id="322" name="Shap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box 323"/>
                    <pic:cNvPicPr/>
                  </pic:nvPicPr>
                  <pic:blipFill>
                    <a:blip r:embed="rId97" cstate="print"/>
                    <a:stretch/>
                  </pic:blipFill>
                  <pic:spPr>
                    <a:xfrm>
                      <a:off x="0" y="0"/>
                      <a:ext cx="57277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350" type="#_x0000_t202" style="position:absolute;left:0;text-align:left;margin-left:65.1pt;margin-top:186.25pt;width:34.45pt;height:11.3pt;z-index:25165778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65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0" distB="295910" distL="1772285" distR="1988820" simplePos="0" relativeHeight="125829516" behindDoc="0" locked="0" layoutInCell="1" allowOverlap="1">
            <wp:simplePos x="0" y="0"/>
            <wp:positionH relativeFrom="margin">
              <wp:posOffset>1655445</wp:posOffset>
            </wp:positionH>
            <wp:positionV relativeFrom="margin">
              <wp:posOffset>123190</wp:posOffset>
            </wp:positionV>
            <wp:extent cx="494030" cy="2091055"/>
            <wp:effectExtent l="0" t="0" r="0" b="0"/>
            <wp:wrapTopAndBottom/>
            <wp:docPr id="326" name="Shap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box 327"/>
                    <pic:cNvPicPr/>
                  </pic:nvPicPr>
                  <pic:blipFill>
                    <a:blip r:embed="rId98" cstate="print"/>
                    <a:stretch/>
                  </pic:blipFill>
                  <pic:spPr>
                    <a:xfrm>
                      <a:off x="0" y="0"/>
                      <a:ext cx="49403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354" type="#_x0000_t202" style="position:absolute;left:0;text-align:left;margin-left:130.1pt;margin-top:186.35pt;width:34.8pt;height:11.3pt;z-index:25165778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66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3175" distB="246380" distL="2504440" distR="114300" simplePos="0" relativeHeight="125829517" behindDoc="0" locked="0" layoutInCell="1" allowOverlap="1">
            <wp:simplePos x="0" y="0"/>
            <wp:positionH relativeFrom="margin">
              <wp:posOffset>2387600</wp:posOffset>
            </wp:positionH>
            <wp:positionV relativeFrom="margin">
              <wp:posOffset>126365</wp:posOffset>
            </wp:positionV>
            <wp:extent cx="1633855" cy="2139950"/>
            <wp:effectExtent l="0" t="0" r="0" b="0"/>
            <wp:wrapTopAndBottom/>
            <wp:docPr id="330" name="Shap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box 331"/>
                    <pic:cNvPicPr/>
                  </pic:nvPicPr>
                  <pic:blipFill>
                    <a:blip r:embed="rId99" cstate="print"/>
                    <a:stretch/>
                  </pic:blipFill>
                  <pic:spPr>
                    <a:xfrm>
                      <a:off x="0" y="0"/>
                      <a:ext cx="163385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358" type="#_x0000_t202" style="position:absolute;left:0;text-align:left;margin-left:187.5pt;margin-top:186.1pt;width:34.3pt;height:11.3pt;z-index:25165779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67</w:t>
                  </w:r>
                </w:p>
              </w:txbxContent>
            </v:textbox>
            <w10:wrap anchorx="margin" anchory="margin"/>
          </v:shape>
        </w:pict>
      </w:r>
      <w:r w:rsidR="00EE0352">
        <w:pict>
          <v:shape id="_x0000_s1360" type="#_x0000_t202" style="position:absolute;left:0;text-align:left;margin-left:.5pt;margin-top:217.3pt;width:317.5pt;height:32.75pt;z-index:-125829235;mso-wrap-distance-left:0;mso-wrap-distance-top:24pt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both"/>
                  </w:pPr>
                  <w:r>
                    <w:t xml:space="preserve">что его прижимает к полу лифта. Меняются ли при этом: а) масса человека; б) сила тяжести, действующая на </w:t>
                  </w:r>
                  <w:r>
                    <w:t>че</w:t>
                  </w:r>
                  <w:r>
                    <w:softHyphen/>
                    <w:t>ловека; в) вес человека?</w:t>
                  </w:r>
                </w:p>
              </w:txbxContent>
            </v:textbox>
            <w10:wrap type="topAndBottom" anchorx="margin" anchory="margin"/>
          </v:shape>
        </w:pict>
      </w:r>
      <w:r>
        <w:t>Какой из шаров имеет са</w:t>
      </w:r>
      <w:r>
        <w:softHyphen/>
        <w:t>мый маленький вес; самый боль</w:t>
      </w:r>
      <w:r>
        <w:softHyphen/>
        <w:t>шой (рис. 68)? Одинакова ли плотность веществ, из которых изготовлены шары?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960"/>
        </w:tabs>
        <w:spacing w:line="202" w:lineRule="auto"/>
        <w:jc w:val="both"/>
      </w:pPr>
      <w:r>
        <w:t>Что измеряет динамометр на рисунке 69? Каково его пока</w:t>
      </w:r>
      <w:r>
        <w:softHyphen/>
        <w:t>зание?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960"/>
        </w:tabs>
        <w:spacing w:line="199" w:lineRule="auto"/>
        <w:jc w:val="both"/>
      </w:pPr>
      <w:r>
        <w:t>Чему равна сила тяжес</w:t>
      </w:r>
      <w:r>
        <w:softHyphen/>
        <w:t xml:space="preserve">ти, </w:t>
      </w:r>
      <w:r>
        <w:t>действующая на зайца, волка, медведя, носорога, слона, если их массы соответственно равны 6 кг, 40 кг, 400 кг, 2 т, 4 т?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960"/>
        </w:tabs>
        <w:spacing w:line="199" w:lineRule="auto"/>
        <w:jc w:val="both"/>
      </w:pPr>
      <w:r>
        <w:t>Сколько весит керосин объемом 18,75 л?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960"/>
        </w:tabs>
        <w:spacing w:line="199" w:lineRule="auto"/>
        <w:jc w:val="both"/>
      </w:pPr>
      <w:r>
        <w:t>Сколько весит бензин объемом 25 л?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960"/>
        </w:tabs>
        <w:spacing w:line="199" w:lineRule="auto"/>
        <w:jc w:val="both"/>
      </w:pPr>
      <w:r>
        <w:t>Масса бензина во время поездки автомобиля уменьшилась на 20 к</w:t>
      </w:r>
      <w:r>
        <w:t>г. На сколько уменьшился общий вес автомобиля?</w:t>
      </w:r>
    </w:p>
    <w:p w:rsidR="00EE0352" w:rsidRDefault="00FA3E42">
      <w:pPr>
        <w:pStyle w:val="1"/>
        <w:numPr>
          <w:ilvl w:val="0"/>
          <w:numId w:val="33"/>
        </w:numPr>
        <w:tabs>
          <w:tab w:val="left" w:pos="960"/>
        </w:tabs>
        <w:spacing w:line="199" w:lineRule="auto"/>
        <w:jc w:val="both"/>
        <w:sectPr w:rsidR="00EE0352">
          <w:footerReference w:type="even" r:id="rId100"/>
          <w:footerReference w:type="default" r:id="rId101"/>
          <w:footerReference w:type="first" r:id="rId102"/>
          <w:footnotePr>
            <w:numFmt w:val="upperRoman"/>
          </w:footnotePr>
          <w:pgSz w:w="8400" w:h="11900"/>
          <w:pgMar w:top="520" w:right="918" w:bottom="1049" w:left="918" w:header="0" w:footer="3" w:gutter="181"/>
          <w:cols w:space="720"/>
          <w:noEndnote/>
          <w:titlePg/>
          <w:rtlGutter/>
          <w:docGrid w:linePitch="360"/>
        </w:sectPr>
      </w:pPr>
      <w:r>
        <w:rPr>
          <w:noProof/>
          <w:lang w:bidi="ar-SA"/>
        </w:rPr>
        <w:drawing>
          <wp:anchor distT="114300" distB="2624455" distL="114300" distR="373380" simplePos="0" relativeHeight="125829520" behindDoc="0" locked="0" layoutInCell="1" allowOverlap="1">
            <wp:simplePos x="0" y="0"/>
            <wp:positionH relativeFrom="margin">
              <wp:posOffset>2551430</wp:posOffset>
            </wp:positionH>
            <wp:positionV relativeFrom="margin">
              <wp:posOffset>3375660</wp:posOffset>
            </wp:positionV>
            <wp:extent cx="1475105" cy="609600"/>
            <wp:effectExtent l="0" t="0" r="0" b="0"/>
            <wp:wrapSquare wrapText="bothSides"/>
            <wp:docPr id="346" name="Shap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box 347"/>
                    <pic:cNvPicPr/>
                  </pic:nvPicPr>
                  <pic:blipFill>
                    <a:blip r:embed="rId103" cstate="print"/>
                    <a:stretch/>
                  </pic:blipFill>
                  <pic:spPr>
                    <a:xfrm>
                      <a:off x="0" y="0"/>
                      <a:ext cx="147510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374" type="#_x0000_t202" style="position:absolute;left:0;text-align:left;margin-left:201.6pt;margin-top:322.7pt;width:34.3pt;height:11.3pt;z-index:25165779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68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1138555" distB="149225" distL="901065" distR="113665" simplePos="0" relativeHeight="125829521" behindDoc="0" locked="0" layoutInCell="1" allowOverlap="1">
            <wp:simplePos x="0" y="0"/>
            <wp:positionH relativeFrom="margin">
              <wp:posOffset>3338195</wp:posOffset>
            </wp:positionH>
            <wp:positionV relativeFrom="margin">
              <wp:posOffset>4399915</wp:posOffset>
            </wp:positionV>
            <wp:extent cx="944880" cy="2060575"/>
            <wp:effectExtent l="0" t="0" r="0" b="0"/>
            <wp:wrapSquare wrapText="bothSides"/>
            <wp:docPr id="350" name="Shap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box 351"/>
                    <pic:cNvPicPr/>
                  </pic:nvPicPr>
                  <pic:blipFill>
                    <a:blip r:embed="rId104" cstate="print"/>
                    <a:stretch/>
                  </pic:blipFill>
                  <pic:spPr>
                    <a:xfrm>
                      <a:off x="0" y="0"/>
                      <a:ext cx="94488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378" type="#_x0000_t202" style="position:absolute;left:0;text-align:left;margin-left:201.15pt;margin-top:499.95pt;width:34.7pt;height:11.3pt;z-index:25165779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69</w:t>
                  </w:r>
                </w:p>
              </w:txbxContent>
            </v:textbox>
            <w10:wrap anchorx="margin" anchory="margin"/>
          </v:shape>
        </w:pict>
      </w:r>
      <w:r>
        <w:t>В бидон массой 1 кг на</w:t>
      </w:r>
      <w:r>
        <w:softHyphen/>
        <w:t xml:space="preserve">лили 5 л керосина. </w:t>
      </w:r>
      <w:r>
        <w:t>Какую силу нужно приложить, чтобы припод</w:t>
      </w:r>
      <w:r>
        <w:softHyphen/>
        <w:t>нять бидон?</w:t>
      </w:r>
    </w:p>
    <w:p w:rsidR="00EE0352" w:rsidRDefault="00FA3E42">
      <w:pPr>
        <w:pStyle w:val="1"/>
        <w:spacing w:line="197" w:lineRule="auto"/>
        <w:jc w:val="both"/>
      </w:pPr>
      <w:r>
        <w:rPr>
          <w:noProof/>
          <w:lang w:bidi="ar-SA"/>
        </w:rPr>
        <w:lastRenderedPageBreak/>
        <w:drawing>
          <wp:anchor distT="165100" distB="314325" distL="171450" distR="165100" simplePos="0" relativeHeight="125829522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12700</wp:posOffset>
            </wp:positionV>
            <wp:extent cx="1828800" cy="1054735"/>
            <wp:effectExtent l="0" t="0" r="0" b="0"/>
            <wp:wrapSquare wrapText="bothSides"/>
            <wp:docPr id="354" name="Shap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box 355"/>
                    <pic:cNvPicPr/>
                  </pic:nvPicPr>
                  <pic:blipFill>
                    <a:blip r:embed="rId105" cstate="print"/>
                    <a:stretch/>
                  </pic:blipFill>
                  <pic:spPr>
                    <a:xfrm>
                      <a:off x="0" y="0"/>
                      <a:ext cx="182880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382" type="#_x0000_t202" style="position:absolute;left:0;text-align:left;margin-left:.25pt;margin-top:84.5pt;width:33.7pt;height:11.3pt;z-index:25165779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70</w:t>
                  </w:r>
                </w:p>
              </w:txbxContent>
            </v:textbox>
            <w10:wrap anchorx="margin"/>
          </v:shape>
        </w:pict>
      </w:r>
      <w:r>
        <w:rPr>
          <w:b/>
          <w:bCs/>
        </w:rPr>
        <w:t xml:space="preserve">341, </w:t>
      </w:r>
      <w:r>
        <w:t>Определите вес ду</w:t>
      </w:r>
      <w:r>
        <w:softHyphen/>
        <w:t>бового бруска (рис. 70).</w:t>
      </w:r>
    </w:p>
    <w:p w:rsidR="00EE0352" w:rsidRDefault="00FA3E42">
      <w:pPr>
        <w:pStyle w:val="1"/>
        <w:spacing w:line="197" w:lineRule="auto"/>
        <w:jc w:val="both"/>
      </w:pPr>
      <w:r>
        <w:rPr>
          <w:b/>
          <w:bCs/>
        </w:rPr>
        <w:t xml:space="preserve">342. </w:t>
      </w:r>
      <w:r>
        <w:t>С какой силой рас</w:t>
      </w:r>
      <w:r>
        <w:softHyphen/>
        <w:t xml:space="preserve">тянута пружина, к которой подвесили брусок из латуни размером </w:t>
      </w:r>
      <w:r w:rsidRPr="00611BC0">
        <w:rPr>
          <w:lang w:eastAsia="en-US" w:bidi="en-US"/>
        </w:rPr>
        <w:t>10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>8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 xml:space="preserve">5 </w:t>
      </w:r>
      <w:r>
        <w:t>см?</w:t>
      </w:r>
    </w:p>
    <w:p w:rsidR="00EE0352" w:rsidRDefault="00EE0352">
      <w:pPr>
        <w:pStyle w:val="1"/>
        <w:spacing w:line="197" w:lineRule="auto"/>
        <w:jc w:val="both"/>
      </w:pPr>
      <w:r>
        <w:pict>
          <v:shape id="_x0000_s1384" type="#_x0000_t202" style="position:absolute;left:0;text-align:left;margin-left:.5pt;margin-top:43pt;width:317.15pt;height:44.65pt;z-index:-12582923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jc w:val="both"/>
                  </w:pPr>
                  <w:r>
                    <w:rPr>
                      <w:b/>
                      <w:bCs/>
                    </w:rPr>
                    <w:t xml:space="preserve">344. </w:t>
                  </w:r>
                  <w:r>
                    <w:t xml:space="preserve">Определите вес каждого шара (см. рис. </w:t>
                  </w:r>
                  <w:r>
                    <w:t>68).</w:t>
                  </w:r>
                </w:p>
                <w:p w:rsidR="00EE0352" w:rsidRDefault="00FA3E42">
                  <w:pPr>
                    <w:pStyle w:val="1"/>
                    <w:spacing w:line="199" w:lineRule="auto"/>
                    <w:jc w:val="both"/>
                  </w:pPr>
                  <w:r>
                    <w:rPr>
                      <w:b/>
                      <w:bCs/>
                    </w:rPr>
                    <w:t xml:space="preserve">345. </w:t>
                  </w:r>
                  <w:r>
                    <w:t>Вычислите вес спортивного ядра, мопеда «Вер- ховина-5», мотороллера «Турист-М», если массы их соот</w:t>
                  </w:r>
                  <w:r>
                    <w:softHyphen/>
                    <w:t>ветственно равны 7,26 кг, 50 кг, 145 кг.</w:t>
                  </w:r>
                </w:p>
              </w:txbxContent>
            </v:textbox>
            <w10:wrap type="topAndBottom" anchorx="margin"/>
          </v:shape>
        </w:pict>
      </w:r>
      <w:r w:rsidR="00FA3E42">
        <w:t>343. Подвешенная к по</w:t>
      </w:r>
      <w:r w:rsidR="00FA3E42">
        <w:softHyphen/>
        <w:t>толку люстра действует на потолок силой 49 Н. Какова масса люстры?</w:t>
      </w:r>
    </w:p>
    <w:p w:rsidR="00EE0352" w:rsidRDefault="00EE0352">
      <w:pPr>
        <w:pStyle w:val="1"/>
        <w:jc w:val="both"/>
      </w:pPr>
      <w:r>
        <w:pict>
          <v:shape id="_x0000_s1386" type="#_x0000_t202" style="position:absolute;left:0;text-align:left;margin-left:.5pt;margin-top:13pt;width:317.65pt;height:65.65pt;z-index:-125829228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jc w:val="both"/>
                  </w:pPr>
                  <w:r>
                    <w:rPr>
                      <w:b/>
                      <w:bCs/>
                    </w:rPr>
                    <w:t xml:space="preserve">347. </w:t>
                  </w:r>
                  <w:r>
                    <w:t>Известно,</w:t>
                  </w:r>
                  <w:r>
                    <w:t xml:space="preserve"> что на Луне на тело массой 1 кг дей</w:t>
                  </w:r>
                  <w:r>
                    <w:softHyphen/>
                    <w:t>ствует сила тяжести, равная 1,62 Н. Определите, чему будет равен на поверхности Луны вес человека, масса ко</w:t>
                  </w:r>
                  <w:r>
                    <w:softHyphen/>
                    <w:t>торого 75 кг.</w:t>
                  </w:r>
                </w:p>
                <w:p w:rsidR="00EE0352" w:rsidRDefault="00FA3E42">
                  <w:pPr>
                    <w:pStyle w:val="1"/>
                    <w:spacing w:line="202" w:lineRule="auto"/>
                    <w:jc w:val="both"/>
                  </w:pPr>
                  <w:r>
                    <w:rPr>
                      <w:b/>
                      <w:bCs/>
                    </w:rPr>
                    <w:t xml:space="preserve">348. </w:t>
                  </w:r>
                  <w:r>
                    <w:t>На мопед МП-047 действует сила тяжести, рав</w:t>
                  </w:r>
                  <w:r>
                    <w:softHyphen/>
                    <w:t>ная 392 Н. Какова масса мопеда?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b/>
          <w:bCs/>
        </w:rPr>
        <w:t xml:space="preserve">346. </w:t>
      </w:r>
      <w:r w:rsidR="00FA3E42">
        <w:t>Мопед «Рига</w:t>
      </w:r>
      <w:r w:rsidR="00FA3E42">
        <w:t>-16» весит 490 Н. Какова его масса?</w:t>
      </w:r>
    </w:p>
    <w:p w:rsidR="00EE0352" w:rsidRDefault="00FA3E42">
      <w:pPr>
        <w:pStyle w:val="1"/>
        <w:numPr>
          <w:ilvl w:val="0"/>
          <w:numId w:val="34"/>
        </w:numPr>
        <w:tabs>
          <w:tab w:val="left" w:pos="958"/>
        </w:tabs>
        <w:spacing w:line="202" w:lineRule="auto"/>
        <w:jc w:val="both"/>
      </w:pPr>
      <w:r>
        <w:t>Мотоцикл М-106 весит 980 Н. Чему равна масса мотоцикла?</w:t>
      </w:r>
    </w:p>
    <w:p w:rsidR="00EE0352" w:rsidRDefault="00FA3E42">
      <w:pPr>
        <w:pStyle w:val="1"/>
        <w:numPr>
          <w:ilvl w:val="0"/>
          <w:numId w:val="34"/>
        </w:numPr>
        <w:tabs>
          <w:tab w:val="left" w:pos="958"/>
        </w:tabs>
        <w:spacing w:line="202" w:lineRule="auto"/>
        <w:jc w:val="both"/>
      </w:pPr>
      <w:r>
        <w:t>Под действием силы 320 Н пружина амортизато</w:t>
      </w:r>
      <w:r>
        <w:softHyphen/>
        <w:t>ра сжалась на 9 мм. На сколько миллиметров сожмется пружина при нагрузке 1,60 кН?</w:t>
      </w:r>
    </w:p>
    <w:p w:rsidR="00EE0352" w:rsidRDefault="00FA3E42">
      <w:pPr>
        <w:pStyle w:val="1"/>
        <w:numPr>
          <w:ilvl w:val="0"/>
          <w:numId w:val="34"/>
        </w:numPr>
        <w:tabs>
          <w:tab w:val="left" w:pos="958"/>
        </w:tabs>
        <w:spacing w:line="202" w:lineRule="auto"/>
        <w:jc w:val="both"/>
      </w:pPr>
      <w:r>
        <w:t>Пружина динамометра под действием силы</w:t>
      </w:r>
      <w:r>
        <w:t xml:space="preserve"> </w:t>
      </w:r>
      <w:r>
        <w:rPr>
          <w:b/>
          <w:bCs/>
        </w:rPr>
        <w:t xml:space="preserve">4 Н </w:t>
      </w:r>
      <w:r>
        <w:t>удлинилась на 5 мм. Определите вес груза, под действи</w:t>
      </w:r>
      <w:r>
        <w:softHyphen/>
        <w:t>ем которого эта пружина удлиняется на 16 мм.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352*. </w:t>
      </w:r>
      <w:r>
        <w:t>Грузовик взял на буксир легковой автомобиль массой 1 т и, двигаясь равноускоренно, за 50 с проехал путь 400 м. На сколько удлинился во время движе</w:t>
      </w:r>
      <w:r>
        <w:t>ния трос, соединяющий автомобили, если его жесткость рав</w:t>
      </w:r>
      <w:r>
        <w:softHyphen/>
        <w:t>на 2,0 • 10</w:t>
      </w:r>
      <w:r>
        <w:rPr>
          <w:vertAlign w:val="superscript"/>
        </w:rPr>
        <w:t>5</w:t>
      </w:r>
      <w:r>
        <w:t xml:space="preserve"> Н/м? Трение не учитывайте.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202" w:lineRule="auto"/>
        <w:jc w:val="both"/>
        <w:sectPr w:rsidR="00EE0352">
          <w:footerReference w:type="even" r:id="rId106"/>
          <w:footerReference w:type="default" r:id="rId107"/>
          <w:footnotePr>
            <w:numFmt w:val="upperRoman"/>
          </w:footnotePr>
          <w:pgSz w:w="8400" w:h="11900"/>
          <w:pgMar w:top="520" w:right="918" w:bottom="1049" w:left="918" w:header="92" w:footer="3" w:gutter="181"/>
          <w:cols w:space="720"/>
          <w:noEndnote/>
          <w:rtlGutter/>
          <w:docGrid w:linePitch="360"/>
        </w:sectPr>
      </w:pPr>
      <w:r>
        <w:t xml:space="preserve">Два связанных невесомой нерастяжимой нитью тела массами </w:t>
      </w:r>
      <w:proofErr w:type="spellStart"/>
      <w:r>
        <w:rPr>
          <w:i/>
          <w:iCs/>
        </w:rPr>
        <w:t>тп</w:t>
      </w:r>
      <w:r>
        <w:rPr>
          <w:i/>
          <w:iCs/>
          <w:vertAlign w:val="subscript"/>
        </w:rPr>
        <w:t>х</w:t>
      </w:r>
      <w:proofErr w:type="spellEnd"/>
      <w:r>
        <w:t xml:space="preserve"> и /п</w:t>
      </w:r>
      <w:r>
        <w:rPr>
          <w:vertAlign w:val="subscript"/>
        </w:rPr>
        <w:t>2</w:t>
      </w:r>
      <w:r>
        <w:t>&gt;т</w:t>
      </w:r>
      <w:r>
        <w:rPr>
          <w:vertAlign w:val="subscript"/>
        </w:rPr>
        <w:t>1</w:t>
      </w:r>
      <w:r>
        <w:t xml:space="preserve"> лежат на гладком столе. Силу </w:t>
      </w:r>
      <w:r>
        <w:rPr>
          <w:i/>
          <w:iCs/>
          <w:lang w:val="en-US" w:eastAsia="en-US" w:bidi="en-US"/>
        </w:rPr>
        <w:t>F</w:t>
      </w:r>
      <w:r w:rsidRPr="00611BC0">
        <w:rPr>
          <w:lang w:eastAsia="en-US" w:bidi="en-US"/>
        </w:rPr>
        <w:t xml:space="preserve"> </w:t>
      </w:r>
      <w:r>
        <w:t>прикладывают сначала к телу большей массы (рис. 71, а), а затем к телу меньшей массы (рис. 71, 6). Одинакова ли сила натяжения нити?</w:t>
      </w:r>
    </w:p>
    <w:p w:rsidR="00EE0352" w:rsidRDefault="00EE0352">
      <w:pPr>
        <w:spacing w:before="29" w:after="29" w:line="240" w:lineRule="exact"/>
        <w:rPr>
          <w:sz w:val="19"/>
          <w:szCs w:val="19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877" w:right="0" w:bottom="1037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61" behindDoc="1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12700</wp:posOffset>
            </wp:positionV>
            <wp:extent cx="3169920" cy="615950"/>
            <wp:effectExtent l="0" t="0" r="0" b="0"/>
            <wp:wrapNone/>
            <wp:docPr id="370" name="Shap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box 371"/>
                    <pic:cNvPicPr/>
                  </pic:nvPicPr>
                  <pic:blipFill>
                    <a:blip r:embed="rId108" cstate="print"/>
                    <a:stretch/>
                  </pic:blipFill>
                  <pic:spPr>
                    <a:xfrm>
                      <a:off x="0" y="0"/>
                      <a:ext cx="316992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after="604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877" w:right="891" w:bottom="1037" w:left="891" w:header="0" w:footer="3" w:gutter="103"/>
          <w:cols w:space="720"/>
          <w:noEndnote/>
          <w:rtlGutter/>
          <w:docGrid w:linePitch="360"/>
        </w:sectPr>
      </w:pPr>
    </w:p>
    <w:p w:rsidR="00EE0352" w:rsidRDefault="00EE0352">
      <w:pPr>
        <w:pStyle w:val="40"/>
        <w:keepNext/>
        <w:keepLines/>
        <w:spacing w:after="140" w:line="252" w:lineRule="auto"/>
      </w:pPr>
      <w:r>
        <w:lastRenderedPageBreak/>
        <w:pict>
          <v:shape id="_x0000_s1398" type="#_x0000_t202" style="position:absolute;margin-left:-24.7pt;margin-top:1pt;width:96.25pt;height:28.55pt;z-index:-125829226;mso-position-horizont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140"/>
                    <w:ind w:firstLine="540"/>
                  </w:pPr>
                  <w:r>
                    <w:rPr>
                      <w:color w:val="FFFFFF"/>
                    </w:rPr>
                    <w:t>15.</w:t>
                  </w:r>
                </w:p>
              </w:txbxContent>
            </v:textbox>
            <w10:wrap type="square" anchorx="margin"/>
          </v:shape>
        </w:pict>
      </w:r>
      <w:bookmarkStart w:id="22" w:name="bookmark50"/>
      <w:r w:rsidR="00FA3E42">
        <w:t>ГРАФИЧЕСКОЕ ИЗОБРАЖЕНИЕ СИЛ</w:t>
      </w:r>
      <w:bookmarkEnd w:id="22"/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202" w:lineRule="auto"/>
        <w:jc w:val="both"/>
      </w:pPr>
      <w:r>
        <w:t>Назовите силы, изображенные на рисунке 72. Перерисуйте его в тетрадь и обозначьте каждую силу со</w:t>
      </w:r>
      <w:r>
        <w:softHyphen/>
        <w:t>ответствующей буквой.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202" w:lineRule="auto"/>
        <w:jc w:val="both"/>
      </w:pPr>
      <w:r>
        <w:t xml:space="preserve">На нити подвешен груз (рис. 73). Изобразите </w:t>
      </w:r>
      <w:r>
        <w:t>графически силы, действующие на груз (масштаб: 1 см — 5 Н).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202" w:lineRule="auto"/>
        <w:jc w:val="both"/>
      </w:pPr>
      <w:r>
        <w:t>На тросе подъемного крана висит контейнер с грузом массой 2,5 т. Изобразите графически в выбранном вами масштабе силы, действующие на контейнер.</w:t>
      </w:r>
    </w:p>
    <w:p w:rsidR="00EE0352" w:rsidRDefault="00EE0352">
      <w:pPr>
        <w:pStyle w:val="1"/>
        <w:numPr>
          <w:ilvl w:val="0"/>
          <w:numId w:val="35"/>
        </w:numPr>
        <w:tabs>
          <w:tab w:val="left" w:pos="958"/>
        </w:tabs>
        <w:spacing w:after="140" w:line="202" w:lineRule="auto"/>
        <w:jc w:val="both"/>
      </w:pPr>
      <w:r>
        <w:pict>
          <v:shape id="_x0000_s1400" type="#_x0000_t202" style="position:absolute;left:0;text-align:left;margin-left:228pt;margin-top:47pt;width:84.95pt;height:53.15pt;z-index:-125829224;mso-wrap-distance-top:8pt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after="560"/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\\\\\\\\\\</w:t>
                  </w:r>
                </w:p>
                <w:p w:rsidR="00EE0352" w:rsidRDefault="00FA3E42">
                  <w:pPr>
                    <w:pStyle w:val="1"/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 б в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noProof/>
          <w:lang w:bidi="ar-SA"/>
        </w:rPr>
        <w:drawing>
          <wp:anchor distT="0" distB="251460" distL="129540" distR="114300" simplePos="0" relativeHeight="125829531" behindDoc="0" locked="0" layoutInCell="1" allowOverlap="1">
            <wp:simplePos x="0" y="0"/>
            <wp:positionH relativeFrom="margin">
              <wp:posOffset>21590</wp:posOffset>
            </wp:positionH>
            <wp:positionV relativeFrom="paragraph">
              <wp:posOffset>609600</wp:posOffset>
            </wp:positionV>
            <wp:extent cx="2487295" cy="1176655"/>
            <wp:effectExtent l="0" t="0" r="0" b="0"/>
            <wp:wrapSquare wrapText="right"/>
            <wp:docPr id="376" name="Shap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box 377"/>
                    <pic:cNvPicPr/>
                  </pic:nvPicPr>
                  <pic:blipFill>
                    <a:blip r:embed="rId109" cstate="print"/>
                    <a:stretch/>
                  </pic:blipFill>
                  <pic:spPr>
                    <a:xfrm>
                      <a:off x="0" y="0"/>
                      <a:ext cx="248729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04" type="#_x0000_t202" style="position:absolute;left:0;text-align:left;margin-left:.5pt;margin-top:148.9pt;width:34.2pt;height:11.3pt;z-index:25165779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72</w:t>
                  </w:r>
                </w:p>
              </w:txbxContent>
            </v:textbox>
            <w10:wrap anchorx="margin"/>
          </v:shape>
        </w:pict>
      </w:r>
      <w:r>
        <w:pict>
          <v:shape id="_x0000_s1406" type="#_x0000_t202" style="position:absolute;left:0;text-align:left;margin-left:141.4pt;margin-top:149.15pt;width:34.45pt;height:11.3pt;z-index:-125829221;mso-wrap-distance-left:149.9pt;mso-wrap-distance-top:101.15pt;mso-wrap-distance-right:30.45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73</w:t>
                  </w:r>
                </w:p>
              </w:txbxContent>
            </v:textbox>
            <w10:wrap type="square" side="right" anchorx="margin"/>
          </v:shape>
        </w:pict>
      </w:r>
      <w:r w:rsidR="00FA3E42">
        <w:t>Обозначьте соответствующими буквами силы, изображенные на рисунке 74. Взаимодействием каких тел они обусловлены?</w:t>
      </w:r>
    </w:p>
    <w:p w:rsidR="00EE0352" w:rsidRDefault="00FA3E42">
      <w:pPr>
        <w:pStyle w:val="20"/>
        <w:spacing w:before="980" w:after="140" w:line="240" w:lineRule="auto"/>
        <w:ind w:left="0" w:firstLine="380"/>
        <w:rPr>
          <w:sz w:val="18"/>
          <w:szCs w:val="18"/>
        </w:rPr>
      </w:pPr>
      <w:r>
        <w:rPr>
          <w:b/>
          <w:bCs/>
          <w:sz w:val="18"/>
          <w:szCs w:val="18"/>
        </w:rPr>
        <w:t>Рис. 74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206" w:lineRule="auto"/>
        <w:jc w:val="both"/>
      </w:pPr>
      <w:r>
        <w:rPr>
          <w:noProof/>
          <w:lang w:bidi="ar-SA"/>
        </w:rPr>
        <w:drawing>
          <wp:anchor distT="0" distB="0" distL="25400" distR="25400" simplePos="0" relativeHeight="125829534" behindDoc="0" locked="0" layoutInCell="1" allowOverlap="1">
            <wp:simplePos x="0" y="0"/>
            <wp:positionH relativeFrom="margin">
              <wp:posOffset>3206750</wp:posOffset>
            </wp:positionH>
            <wp:positionV relativeFrom="paragraph">
              <wp:posOffset>25400</wp:posOffset>
            </wp:positionV>
            <wp:extent cx="707390" cy="280670"/>
            <wp:effectExtent l="0" t="0" r="0" b="0"/>
            <wp:wrapSquare wrapText="bothSides"/>
            <wp:docPr id="382" name="Shape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box 383"/>
                    <pic:cNvPicPr/>
                  </pic:nvPicPr>
                  <pic:blipFill>
                    <a:blip r:embed="rId110" cstate="print"/>
                    <a:stretch/>
                  </pic:blipFill>
                  <pic:spPr>
                    <a:xfrm>
                      <a:off x="0" y="0"/>
                      <a:ext cx="70739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Изобразите графически (масштаб: 0,5 см — 5 Н) силы, приложенные в точ</w:t>
      </w:r>
      <w:r>
        <w:softHyphen/>
        <w:t xml:space="preserve">ках а, </w:t>
      </w:r>
      <w:r>
        <w:rPr>
          <w:i/>
          <w:iCs/>
        </w:rPr>
        <w:t>б, в,</w:t>
      </w:r>
      <w:r>
        <w:t xml:space="preserve"> 0 (рис. 75).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206" w:lineRule="auto"/>
        <w:jc w:val="both"/>
      </w:pPr>
      <w:r>
        <w:t xml:space="preserve">Изобразите графически силу, </w:t>
      </w:r>
      <w:r>
        <w:t>направленную вертикально вверх, модуль которой равен 4 Н (масштаб: 0,5 см — 1 Н).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206" w:lineRule="auto"/>
        <w:jc w:val="both"/>
      </w:pPr>
      <w:r>
        <w:rPr>
          <w:noProof/>
          <w:lang w:bidi="ar-SA"/>
        </w:rPr>
        <w:drawing>
          <wp:anchor distT="0" distB="0" distL="0" distR="0" simplePos="0" relativeHeight="125829535" behindDoc="0" locked="0" layoutInCell="1" allowOverlap="1">
            <wp:simplePos x="0" y="0"/>
            <wp:positionH relativeFrom="margin">
              <wp:posOffset>3105785</wp:posOffset>
            </wp:positionH>
            <wp:positionV relativeFrom="paragraph">
              <wp:posOffset>76200</wp:posOffset>
            </wp:positionV>
            <wp:extent cx="895985" cy="1359535"/>
            <wp:effectExtent l="0" t="0" r="0" b="0"/>
            <wp:wrapSquare wrapText="bothSides"/>
            <wp:docPr id="384" name="Shap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box 385"/>
                    <pic:cNvPicPr/>
                  </pic:nvPicPr>
                  <pic:blipFill>
                    <a:blip r:embed="rId111" cstate="print"/>
                    <a:stretch/>
                  </pic:blipFill>
                  <pic:spPr>
                    <a:xfrm>
                      <a:off x="0" y="0"/>
                      <a:ext cx="89598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Изобразите графически силу, направленную вертикально вниз, модуль которой равен 50 Н (масштаб: 0,5 см — 10 Н).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after="140" w:line="206" w:lineRule="auto"/>
        <w:jc w:val="both"/>
        <w:sectPr w:rsidR="00EE0352">
          <w:footerReference w:type="even" r:id="rId112"/>
          <w:footerReference w:type="default" r:id="rId113"/>
          <w:footnotePr>
            <w:numFmt w:val="upperRoman"/>
          </w:footnotePr>
          <w:pgSz w:w="8400" w:h="11900"/>
          <w:pgMar w:top="757" w:right="969" w:bottom="945" w:left="969" w:header="329" w:footer="3" w:gutter="1570"/>
          <w:cols w:space="720"/>
          <w:noEndnote/>
          <w:rtlGutter/>
          <w:docGrid w:linePitch="360"/>
        </w:sectPr>
      </w:pPr>
      <w:r>
        <w:t xml:space="preserve">На рисунке 76 изображена сила </w:t>
      </w:r>
      <w:r>
        <w:rPr>
          <w:i/>
          <w:iCs/>
          <w:lang w:val="en-US" w:eastAsia="en-US" w:bidi="en-US"/>
        </w:rPr>
        <w:t>F</w:t>
      </w:r>
      <w:r>
        <w:rPr>
          <w:i/>
          <w:iCs/>
        </w:rPr>
        <w:t>,</w:t>
      </w:r>
      <w:r>
        <w:t xml:space="preserve"> равная 20 Н. Пользуясь ею как мас</w:t>
      </w:r>
      <w:r>
        <w:softHyphen/>
        <w:t>штабным отрезком силы, определите, че</w:t>
      </w:r>
      <w:r>
        <w:softHyphen/>
        <w:t>му равны модули сил и Г</w:t>
      </w:r>
      <w:r>
        <w:rPr>
          <w:vertAlign w:val="subscript"/>
        </w:rPr>
        <w:t>2</w:t>
      </w:r>
      <w:r>
        <w:t>- Модуль какой из сил, изображенных на рисун</w:t>
      </w:r>
      <w:r>
        <w:softHyphen/>
        <w:t xml:space="preserve">ке 77, больше всех и какой — </w:t>
      </w:r>
      <w:r>
        <w:t>меньше всех? Запишите эти силы в порядке воз</w:t>
      </w:r>
      <w:r>
        <w:softHyphen/>
        <w:t>растания их модулей.</w:t>
      </w:r>
    </w:p>
    <w:p w:rsidR="00EE0352" w:rsidRDefault="00FA3E42">
      <w:pPr>
        <w:pStyle w:val="a8"/>
        <w:framePr w:w="696" w:h="226" w:wrap="none" w:hAnchor="page" w:x="3390" w:y="1439"/>
      </w:pPr>
      <w:r>
        <w:lastRenderedPageBreak/>
        <w:t>Рис. 78</w:t>
      </w:r>
    </w:p>
    <w:p w:rsidR="00EE0352" w:rsidRDefault="00FA3E42">
      <w:pPr>
        <w:pStyle w:val="a8"/>
        <w:framePr w:w="694" w:h="226" w:wrap="none" w:hAnchor="page" w:x="5881" w:y="1446"/>
      </w:pPr>
      <w:r>
        <w:t>Рис. 79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770" behindDoc="1" locked="0" layoutInCell="1" allowOverlap="1">
            <wp:simplePos x="0" y="0"/>
            <wp:positionH relativeFrom="page">
              <wp:posOffset>722630</wp:posOffset>
            </wp:positionH>
            <wp:positionV relativeFrom="margin">
              <wp:posOffset>6350</wp:posOffset>
            </wp:positionV>
            <wp:extent cx="1036320" cy="1012190"/>
            <wp:effectExtent l="0" t="0" r="0" b="0"/>
            <wp:wrapNone/>
            <wp:docPr id="394" name="Shape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box 395"/>
                    <pic:cNvPicPr/>
                  </pic:nvPicPr>
                  <pic:blipFill>
                    <a:blip r:embed="rId114" cstate="print"/>
                    <a:stretch/>
                  </pic:blipFill>
                  <pic:spPr>
                    <a:xfrm>
                      <a:off x="0" y="0"/>
                      <a:ext cx="103632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376555" distL="0" distR="0" simplePos="0" relativeHeight="62914771" behindDoc="1" locked="0" layoutInCell="1" allowOverlap="1">
            <wp:simplePos x="0" y="0"/>
            <wp:positionH relativeFrom="page">
              <wp:posOffset>2152015</wp:posOffset>
            </wp:positionH>
            <wp:positionV relativeFrom="margin">
              <wp:posOffset>0</wp:posOffset>
            </wp:positionV>
            <wp:extent cx="1200785" cy="682625"/>
            <wp:effectExtent l="0" t="0" r="0" b="0"/>
            <wp:wrapNone/>
            <wp:docPr id="396" name="Shap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box 397"/>
                    <pic:cNvPicPr/>
                  </pic:nvPicPr>
                  <pic:blipFill>
                    <a:blip r:embed="rId115" cstate="print"/>
                    <a:stretch/>
                  </pic:blipFill>
                  <pic:spPr>
                    <a:xfrm>
                      <a:off x="0" y="0"/>
                      <a:ext cx="120078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457200" distL="8890" distR="0" simplePos="0" relativeHeight="62914772" behindDoc="1" locked="0" layoutInCell="1" allowOverlap="1">
            <wp:simplePos x="0" y="0"/>
            <wp:positionH relativeFrom="page">
              <wp:posOffset>3742690</wp:posOffset>
            </wp:positionH>
            <wp:positionV relativeFrom="margin">
              <wp:posOffset>57785</wp:posOffset>
            </wp:positionV>
            <wp:extent cx="457200" cy="548640"/>
            <wp:effectExtent l="0" t="0" r="0" b="0"/>
            <wp:wrapNone/>
            <wp:docPr id="398" name="Shap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box 399"/>
                    <pic:cNvPicPr/>
                  </pic:nvPicPr>
                  <pic:blipFill>
                    <a:blip r:embed="rId116" cstate="print"/>
                    <a:stretch/>
                  </pic:blipFill>
                  <pic:spPr>
                    <a:xfrm>
                      <a:off x="0" y="0"/>
                      <a:ext cx="4572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73" behindDoc="1" locked="0" layoutInCell="1" allowOverlap="1">
            <wp:simplePos x="0" y="0"/>
            <wp:positionH relativeFrom="page">
              <wp:posOffset>4352290</wp:posOffset>
            </wp:positionH>
            <wp:positionV relativeFrom="margin">
              <wp:posOffset>18415</wp:posOffset>
            </wp:positionV>
            <wp:extent cx="377825" cy="524510"/>
            <wp:effectExtent l="0" t="0" r="0" b="0"/>
            <wp:wrapNone/>
            <wp:docPr id="400" name="Shap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box 401"/>
                    <pic:cNvPicPr/>
                  </pic:nvPicPr>
                  <pic:blipFill>
                    <a:blip r:embed="rId117" cstate="print"/>
                    <a:stretch/>
                  </pic:blipFill>
                  <pic:spPr>
                    <a:xfrm>
                      <a:off x="0" y="0"/>
                      <a:ext cx="3778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589" w:line="1" w:lineRule="exact"/>
      </w:pPr>
    </w:p>
    <w:p w:rsidR="00EE0352" w:rsidRDefault="00EE0352">
      <w:pPr>
        <w:spacing w:line="1" w:lineRule="exact"/>
        <w:sectPr w:rsidR="00EE0352">
          <w:footerReference w:type="even" r:id="rId118"/>
          <w:footerReference w:type="default" r:id="rId119"/>
          <w:footnotePr>
            <w:numFmt w:val="upperRoman"/>
          </w:footnotePr>
          <w:pgSz w:w="8400" w:h="11900"/>
          <w:pgMar w:top="753" w:right="933" w:bottom="793" w:left="933" w:header="0" w:footer="3" w:gutter="10"/>
          <w:cols w:space="720"/>
          <w:noEndnote/>
          <w:rtlGutter/>
          <w:docGrid w:linePitch="360"/>
        </w:sectPr>
      </w:pP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199" w:lineRule="auto"/>
        <w:jc w:val="both"/>
      </w:pPr>
      <w:r>
        <w:lastRenderedPageBreak/>
        <w:t>Пользуясь масштабом (рис. 78), определите мо</w:t>
      </w:r>
      <w:r>
        <w:softHyphen/>
        <w:t>дули сил, действующих на тело А.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199" w:lineRule="auto"/>
        <w:jc w:val="both"/>
      </w:pPr>
      <w:r>
        <w:t>Какая из сил, изображенных на рисунке 79, рав</w:t>
      </w:r>
      <w:r>
        <w:softHyphen/>
        <w:t>на 2 Н (масштаб: 0,5 см — 1 Н)?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199" w:lineRule="auto"/>
        <w:jc w:val="both"/>
      </w:pPr>
      <w:r>
        <w:t xml:space="preserve">Изобразите графически силы, действующие на доску </w:t>
      </w:r>
      <w:r>
        <w:rPr>
          <w:i/>
          <w:iCs/>
        </w:rPr>
        <w:t>АВ</w:t>
      </w:r>
      <w:r>
        <w:t xml:space="preserve"> (рис. 80). Обозначьте буквами точки их прило</w:t>
      </w:r>
      <w:r>
        <w:softHyphen/>
        <w:t>жения.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199" w:lineRule="auto"/>
        <w:jc w:val="both"/>
      </w:pPr>
      <w:r>
        <w:t xml:space="preserve">Изобразите графически силы, приложенные к телу (рис. 81): в точке А силу </w:t>
      </w:r>
      <w:r>
        <w:t>4 кН, действующую гори</w:t>
      </w:r>
      <w:r>
        <w:softHyphen/>
        <w:t xml:space="preserve">зонтально слева направо; в точке </w:t>
      </w:r>
      <w:r>
        <w:rPr>
          <w:i/>
          <w:iCs/>
        </w:rPr>
        <w:t>В</w:t>
      </w:r>
      <w:r>
        <w:t xml:space="preserve"> силу 5 кН, направ</w:t>
      </w:r>
      <w:r>
        <w:softHyphen/>
        <w:t xml:space="preserve">ленную вертикально вверх; в точке </w:t>
      </w:r>
      <w:r>
        <w:rPr>
          <w:i/>
          <w:iCs/>
        </w:rPr>
        <w:t>С</w:t>
      </w:r>
      <w:r>
        <w:t xml:space="preserve"> силу 6 кН, направ</w:t>
      </w:r>
      <w:r>
        <w:softHyphen/>
        <w:t>ленную вертикально вниз (масштаб: 1 см — 2 кН).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199" w:lineRule="auto"/>
        <w:jc w:val="both"/>
      </w:pPr>
      <w:r>
        <w:t>Изобразите графически две силы: 5 и 2 кН, при</w:t>
      </w:r>
      <w:r>
        <w:softHyphen/>
        <w:t>ложенные к одной точке тела и де</w:t>
      </w:r>
      <w:r>
        <w:t xml:space="preserve">йствующие под углом </w:t>
      </w:r>
      <w:r>
        <w:rPr>
          <w:b/>
          <w:bCs/>
        </w:rPr>
        <w:t xml:space="preserve">90° </w:t>
      </w:r>
      <w:r>
        <w:t>друг к другу (масштаб: 1 см — 1 кН).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jc w:val="both"/>
      </w:pPr>
      <w:r>
        <w:t xml:space="preserve">На рисунке 82 графически изображены силы, действующие на модель самолета. Сила тяжести равна 4 Н. Пользуясь линейкой, определите модули сил: </w:t>
      </w:r>
      <w:r>
        <w:rPr>
          <w:lang w:val="en-US" w:eastAsia="en-US" w:bidi="en-US"/>
        </w:rPr>
        <w:t>a</w:t>
      </w:r>
      <w:r w:rsidRPr="00611BC0">
        <w:rPr>
          <w:lang w:eastAsia="en-US" w:bidi="en-US"/>
        </w:rPr>
        <w:t xml:space="preserve">)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</w:rPr>
        <w:t>—</w:t>
      </w:r>
      <w:r>
        <w:t xml:space="preserve"> си</w:t>
      </w:r>
      <w:r>
        <w:softHyphen/>
        <w:t xml:space="preserve">лы тяги двигателя модели; б) </w:t>
      </w:r>
      <w:proofErr w:type="spellStart"/>
      <w:r>
        <w:rPr>
          <w:i/>
          <w:iCs/>
          <w:lang w:val="en-US" w:eastAsia="en-US" w:bidi="en-US"/>
        </w:rPr>
        <w:t>F</w:t>
      </w:r>
      <w:r>
        <w:rPr>
          <w:i/>
          <w:iCs/>
          <w:vertAlign w:val="subscript"/>
          <w:lang w:val="en-US" w:eastAsia="en-US" w:bidi="en-US"/>
        </w:rPr>
        <w:t>x</w:t>
      </w:r>
      <w:proofErr w:type="spellEnd"/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</w:rPr>
        <w:t>—</w:t>
      </w:r>
      <w:r>
        <w:t xml:space="preserve"> силы сопр</w:t>
      </w:r>
      <w:r>
        <w:t xml:space="preserve">отивления воздуха и в)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3</w:t>
      </w:r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</w:rPr>
        <w:t>—</w:t>
      </w:r>
      <w:r>
        <w:t xml:space="preserve"> подъемной силы.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199" w:lineRule="auto"/>
        <w:jc w:val="both"/>
      </w:pPr>
      <w:r>
        <w:t>На горизонтальном участке пути трактор развил силу тяги 8 кН. Сила сопротивления движению трактора равна 6 кН. Вес трактора 40 кН. Изобразите эти силы графически (масштаб: 0,5 см — 4000 Н).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215900" distB="0" distL="0" distR="0" simplePos="0" relativeHeight="125829536" behindDoc="0" locked="0" layoutInCell="1" allowOverlap="1">
            <wp:simplePos x="0" y="0"/>
            <wp:positionH relativeFrom="margin">
              <wp:posOffset>64770</wp:posOffset>
            </wp:positionH>
            <wp:positionV relativeFrom="paragraph">
              <wp:posOffset>215900</wp:posOffset>
            </wp:positionV>
            <wp:extent cx="1847215" cy="1560830"/>
            <wp:effectExtent l="0" t="0" r="0" b="0"/>
            <wp:wrapTopAndBottom/>
            <wp:docPr id="406" name="Shap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box 407"/>
                    <pic:cNvPicPr/>
                  </pic:nvPicPr>
                  <pic:blipFill>
                    <a:blip r:embed="rId120" cstate="print"/>
                    <a:stretch/>
                  </pic:blipFill>
                  <pic:spPr>
                    <a:xfrm>
                      <a:off x="0" y="0"/>
                      <a:ext cx="184721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55270" distB="15875" distL="0" distR="0" simplePos="0" relativeHeight="125829537" behindDoc="0" locked="0" layoutInCell="1" allowOverlap="1">
            <wp:simplePos x="0" y="0"/>
            <wp:positionH relativeFrom="margin">
              <wp:posOffset>2305050</wp:posOffset>
            </wp:positionH>
            <wp:positionV relativeFrom="paragraph">
              <wp:posOffset>255270</wp:posOffset>
            </wp:positionV>
            <wp:extent cx="1755775" cy="1505585"/>
            <wp:effectExtent l="0" t="0" r="0" b="0"/>
            <wp:wrapTopAndBottom/>
            <wp:docPr id="408" name="Shap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box 409"/>
                    <pic:cNvPicPr/>
                  </pic:nvPicPr>
                  <pic:blipFill>
                    <a:blip r:embed="rId121" cstate="print"/>
                    <a:stretch/>
                  </pic:blipFill>
                  <pic:spPr>
                    <a:xfrm>
                      <a:off x="0" y="0"/>
                      <a:ext cx="175577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352" w:rsidRDefault="00FA3E42">
      <w:pPr>
        <w:pStyle w:val="40"/>
        <w:keepNext/>
        <w:keepLines/>
        <w:spacing w:after="60"/>
        <w:ind w:firstLine="380"/>
      </w:pPr>
      <w:bookmarkStart w:id="23" w:name="bookmark52"/>
      <w:r>
        <w:lastRenderedPageBreak/>
        <w:t xml:space="preserve">Дополнительные </w:t>
      </w:r>
      <w:r>
        <w:t>задачи</w:t>
      </w:r>
      <w:bookmarkEnd w:id="23"/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43. </w:t>
      </w:r>
      <w:r>
        <w:t>Лифт высотного здания в начале и конце пути движется с ускорением, а в средней части пути его ско</w:t>
      </w:r>
      <w:r>
        <w:softHyphen/>
        <w:t>рость остается постоянной. Изобразите с помощью векто</w:t>
      </w:r>
      <w:r>
        <w:softHyphen/>
        <w:t>ров силу тяжести и вес человека на каждом этапе подъ</w:t>
      </w:r>
      <w:r>
        <w:softHyphen/>
        <w:t>ема и спуска лифта.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44. </w:t>
      </w:r>
      <w:r>
        <w:t>При спуске</w:t>
      </w:r>
      <w:r>
        <w:t xml:space="preserve"> космического корабля вес космо</w:t>
      </w:r>
      <w:r>
        <w:softHyphen/>
        <w:t>навта оказался в четыре раза больше, чем его вес на Зем</w:t>
      </w:r>
      <w:r>
        <w:softHyphen/>
        <w:t>ле. Изобразите с помощью векторов в выбранном вами масштабе силу тяжести, действующую на космонавта, и его вес.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45. </w:t>
      </w:r>
      <w:r>
        <w:t>Изобразите в выбранном вами масштабе три силы, де</w:t>
      </w:r>
      <w:r>
        <w:t>йствующие на тело, если они направлены под уг</w:t>
      </w:r>
      <w:r>
        <w:softHyphen/>
        <w:t>лом 120° по отношению друг к другу. Причем сила, рав</w:t>
      </w:r>
      <w:r>
        <w:softHyphen/>
        <w:t>ная 10 кН, направлена вертикально вверх, а две другие равны по 25 кН каждая.</w:t>
      </w:r>
    </w:p>
    <w:p w:rsidR="00EE0352" w:rsidRDefault="00FA3E42">
      <w:pPr>
        <w:pStyle w:val="1"/>
        <w:spacing w:after="540" w:line="199" w:lineRule="auto"/>
        <w:jc w:val="both"/>
      </w:pPr>
      <w:r>
        <w:rPr>
          <w:noProof/>
          <w:lang w:bidi="ar-SA"/>
        </w:rPr>
        <w:drawing>
          <wp:anchor distT="0" distB="224155" distL="134620" distR="114300" simplePos="0" relativeHeight="125829538" behindDoc="0" locked="0" layoutInCell="1" allowOverlap="1">
            <wp:simplePos x="0" y="0"/>
            <wp:positionH relativeFrom="margin">
              <wp:posOffset>2107565</wp:posOffset>
            </wp:positionH>
            <wp:positionV relativeFrom="paragraph">
              <wp:posOffset>889000</wp:posOffset>
            </wp:positionV>
            <wp:extent cx="1865630" cy="243840"/>
            <wp:effectExtent l="0" t="0" r="0" b="0"/>
            <wp:wrapSquare wrapText="left"/>
            <wp:docPr id="410" name="Shap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box 411"/>
                    <pic:cNvPicPr/>
                  </pic:nvPicPr>
                  <pic:blipFill>
                    <a:blip r:embed="rId122" cstate="print"/>
                    <a:stretch/>
                  </pic:blipFill>
                  <pic:spPr>
                    <a:xfrm>
                      <a:off x="0" y="0"/>
                      <a:ext cx="186563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438" type="#_x0000_t202" style="position:absolute;left:0;text-align:left;margin-left:164.35pt;margin-top:95.2pt;width:34.2pt;height:11.5pt;z-index:25165780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7д</w:t>
                  </w:r>
                </w:p>
              </w:txbxContent>
            </v:textbox>
            <w10:wrap anchorx="margin"/>
          </v:shape>
        </w:pict>
      </w:r>
      <w:r>
        <w:rPr>
          <w:b/>
          <w:bCs/>
        </w:rPr>
        <w:t xml:space="preserve">Д. 46. </w:t>
      </w:r>
      <w:r>
        <w:t>На рисунке 7д с помощью векторов изобра</w:t>
      </w:r>
      <w:r>
        <w:softHyphen/>
        <w:t>жены четыре силы, дей</w:t>
      </w:r>
      <w:r>
        <w:t>ст</w:t>
      </w:r>
      <w:r>
        <w:softHyphen/>
        <w:t xml:space="preserve">вующие на тело. Модуль вектора силы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3</w:t>
      </w:r>
      <w:r w:rsidRPr="00611BC0">
        <w:rPr>
          <w:lang w:eastAsia="en-US" w:bidi="en-US"/>
        </w:rPr>
        <w:t xml:space="preserve"> </w:t>
      </w:r>
      <w:r>
        <w:t>соответст</w:t>
      </w:r>
      <w:r>
        <w:softHyphen/>
        <w:t>вует силе, равной 25 Н. Че</w:t>
      </w:r>
      <w:r>
        <w:softHyphen/>
        <w:t xml:space="preserve">му равны силы </w:t>
      </w:r>
      <w:r>
        <w:rPr>
          <w:i/>
          <w:iCs/>
          <w:lang w:val="en-US" w:eastAsia="en-US" w:bidi="en-US"/>
        </w:rPr>
        <w:t>F</w:t>
      </w:r>
      <w:r>
        <w:rPr>
          <w:i/>
          <w:iCs/>
          <w:vertAlign w:val="subscript"/>
          <w:lang w:val="en-US" w:eastAsia="en-US" w:bidi="en-US"/>
        </w:rPr>
        <w:t>lt</w:t>
      </w:r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 xml:space="preserve">,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4</w:t>
      </w:r>
      <w:r w:rsidRPr="00611BC0">
        <w:rPr>
          <w:i/>
          <w:iCs/>
          <w:lang w:eastAsia="en-US" w:bidi="en-US"/>
        </w:rPr>
        <w:t xml:space="preserve">, </w:t>
      </w:r>
      <w:r>
        <w:t xml:space="preserve">если </w:t>
      </w:r>
      <w:r>
        <w:rPr>
          <w:lang w:val="en-US" w:eastAsia="en-US" w:bidi="en-US"/>
        </w:rPr>
        <w:t>F</w:t>
      </w:r>
      <w:r w:rsidRPr="00611BC0">
        <w:rPr>
          <w:vertAlign w:val="subscript"/>
          <w:lang w:eastAsia="en-US" w:bidi="en-US"/>
        </w:rPr>
        <w:t>4</w:t>
      </w:r>
      <w:r w:rsidRPr="00611BC0">
        <w:rPr>
          <w:lang w:eastAsia="en-US" w:bidi="en-US"/>
        </w:rPr>
        <w:t xml:space="preserve">=3/5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3</w:t>
      </w:r>
      <w:r w:rsidRPr="00611BC0">
        <w:rPr>
          <w:i/>
          <w:iCs/>
          <w:lang w:eastAsia="en-US" w:bidi="en-US"/>
        </w:rPr>
        <w:t>,</w:t>
      </w:r>
      <w:r w:rsidRPr="00611BC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a</w:t>
      </w:r>
      <w:proofErr w:type="spellEnd"/>
      <w:r w:rsidRPr="00611BC0">
        <w:rPr>
          <w:lang w:eastAsia="en-US" w:bidi="en-US"/>
        </w:rPr>
        <w:t xml:space="preserve"> </w:t>
      </w:r>
      <w:r>
        <w:rPr>
          <w:lang w:val="en-US" w:eastAsia="en-US" w:bidi="en-US"/>
        </w:rPr>
        <w:t>J</w:t>
      </w:r>
      <w:r w:rsidRPr="00611BC0">
        <w:rPr>
          <w:lang w:eastAsia="en-US" w:bidi="en-US"/>
        </w:rPr>
        <w:t xml:space="preserve">\ = 4/3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4</w:t>
      </w:r>
      <w:r w:rsidRPr="00611BC0">
        <w:rPr>
          <w:i/>
          <w:iCs/>
          <w:lang w:eastAsia="en-US" w:bidi="en-US"/>
        </w:rPr>
        <w:t>?</w:t>
      </w:r>
      <w:r w:rsidRPr="00611BC0">
        <w:rPr>
          <w:lang w:eastAsia="en-US" w:bidi="en-US"/>
        </w:rPr>
        <w:t xml:space="preserve"> </w:t>
      </w:r>
      <w:r>
        <w:t>Назовите силы, дейст</w:t>
      </w:r>
      <w:r>
        <w:softHyphen/>
        <w:t>вующие на тело.</w:t>
      </w:r>
    </w:p>
    <w:p w:rsidR="00EE0352" w:rsidRDefault="00EE0352">
      <w:pPr>
        <w:pStyle w:val="40"/>
        <w:keepNext/>
        <w:keepLines/>
        <w:spacing w:after="300"/>
        <w:ind w:firstLine="1000"/>
      </w:pPr>
      <w:r>
        <w:pict>
          <v:shape id="_x0000_s1440" type="#_x0000_t202" style="position:absolute;left:0;text-align:left;margin-left:3.05pt;margin-top:1pt;width:20.35pt;height:16pt;z-index:-125829214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0"/>
                  </w:pPr>
                  <w:r>
                    <w:rPr>
                      <w:color w:val="FFFFFF"/>
                    </w:rPr>
                    <w:t>16.</w:t>
                  </w:r>
                </w:p>
              </w:txbxContent>
            </v:textbox>
            <w10:wrap type="square" side="right" anchorx="margin"/>
          </v:shape>
        </w:pict>
      </w:r>
      <w:bookmarkStart w:id="24" w:name="bookmark54"/>
      <w:r w:rsidR="00FA3E42">
        <w:t>СЛОЖЕНИЕ И РАЗЛОЖЕНИЕ СИЛ</w:t>
      </w:r>
      <w:bookmarkEnd w:id="24"/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199" w:lineRule="auto"/>
        <w:jc w:val="both"/>
      </w:pPr>
      <w:r>
        <w:t>Пружина растянулась под действием двух гирь. Масса</w:t>
      </w:r>
      <w:r>
        <w:t xml:space="preserve"> каждой гири равна 1 кг. Чему равен вес одной ги</w:t>
      </w:r>
      <w:r>
        <w:softHyphen/>
        <w:t>ри, под действием которой эта пружина растягивается на такую же длину?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199" w:lineRule="auto"/>
        <w:jc w:val="both"/>
      </w:pPr>
      <w:r>
        <w:t>Чему равна равнодействующая двух сил, прило</w:t>
      </w:r>
      <w:r>
        <w:softHyphen/>
        <w:t xml:space="preserve">женных к телу в точке </w:t>
      </w:r>
      <w:r>
        <w:rPr>
          <w:i/>
          <w:iCs/>
        </w:rPr>
        <w:t>А</w:t>
      </w:r>
      <w:r>
        <w:t xml:space="preserve"> (рис. 83)?</w:t>
      </w:r>
    </w:p>
    <w:p w:rsidR="00EE0352" w:rsidRDefault="00FA3E42">
      <w:pPr>
        <w:pStyle w:val="1"/>
        <w:numPr>
          <w:ilvl w:val="0"/>
          <w:numId w:val="35"/>
        </w:numPr>
        <w:tabs>
          <w:tab w:val="left" w:pos="958"/>
        </w:tabs>
        <w:spacing w:line="199" w:lineRule="auto"/>
        <w:jc w:val="both"/>
      </w:pPr>
      <w:r>
        <w:t>Чему равна равнодействующая трех сил, прило</w:t>
      </w:r>
      <w:r>
        <w:softHyphen/>
      </w:r>
      <w:r>
        <w:t xml:space="preserve">женных к телу в точке </w:t>
      </w:r>
      <w:r>
        <w:rPr>
          <w:i/>
          <w:iCs/>
        </w:rPr>
        <w:t>А</w:t>
      </w:r>
      <w:r>
        <w:t xml:space="preserve"> (рис. 84)?</w:t>
      </w:r>
    </w:p>
    <w:p w:rsidR="00EE0352" w:rsidRDefault="00FA3E42">
      <w:pPr>
        <w:pStyle w:val="1"/>
        <w:spacing w:after="240" w:line="199" w:lineRule="auto"/>
        <w:jc w:val="both"/>
      </w:pPr>
      <w:r>
        <w:rPr>
          <w:b/>
          <w:bCs/>
        </w:rPr>
        <w:t xml:space="preserve">372°. К </w:t>
      </w:r>
      <w:r>
        <w:t>трем динамометрам, соединенным так, как показано на рисунке 85, подвешены грузы по 1 Н каж</w:t>
      </w:r>
      <w:r>
        <w:softHyphen/>
        <w:t>дый. Определите цену деления шкалы каждого динамо</w:t>
      </w:r>
      <w:r>
        <w:softHyphen/>
        <w:t xml:space="preserve">метра. Чему равна сила натяжения нитей в точках </w:t>
      </w:r>
      <w:r>
        <w:rPr>
          <w:i/>
          <w:iCs/>
        </w:rPr>
        <w:t>А</w:t>
      </w:r>
      <w:r>
        <w:t xml:space="preserve"> и </w:t>
      </w:r>
      <w:r>
        <w:rPr>
          <w:i/>
          <w:iCs/>
        </w:rPr>
        <w:t>В?</w:t>
      </w:r>
      <w:r>
        <w:t xml:space="preserve"> (Весом динамометров пренебречь.)</w:t>
      </w:r>
    </w:p>
    <w:p w:rsidR="00EE0352" w:rsidRDefault="00FA3E42">
      <w:pPr>
        <w:pStyle w:val="1"/>
        <w:tabs>
          <w:tab w:val="left" w:pos="3350"/>
        </w:tabs>
        <w:spacing w:line="199" w:lineRule="auto"/>
        <w:ind w:firstLine="0"/>
        <w:jc w:val="right"/>
      </w:pPr>
      <w:r>
        <w:rPr>
          <w:u w:val="single"/>
        </w:rPr>
        <w:t>2 Я 4 Я</w:t>
      </w:r>
      <w:r>
        <w:rPr>
          <w:u w:val="single"/>
        </w:rPr>
        <w:tab/>
      </w:r>
      <w:r>
        <w:rPr>
          <w:i/>
          <w:iCs/>
          <w:u w:val="single"/>
        </w:rPr>
        <w:t xml:space="preserve">2Н </w:t>
      </w:r>
      <w:proofErr w:type="spellStart"/>
      <w:r>
        <w:rPr>
          <w:i/>
          <w:iCs/>
          <w:u w:val="single"/>
        </w:rPr>
        <w:t>2Н</w:t>
      </w:r>
      <w:proofErr w:type="spellEnd"/>
      <w:r>
        <w:t xml:space="preserve"> 5Н</w:t>
      </w:r>
    </w:p>
    <w:p w:rsidR="00EE0352" w:rsidRDefault="00FA3E42">
      <w:pPr>
        <w:pStyle w:val="20"/>
        <w:tabs>
          <w:tab w:val="left" w:pos="3350"/>
        </w:tabs>
        <w:spacing w:after="40" w:line="240" w:lineRule="auto"/>
        <w:ind w:left="0"/>
        <w:rPr>
          <w:sz w:val="22"/>
          <w:szCs w:val="22"/>
        </w:rPr>
      </w:pPr>
      <w:r>
        <w:rPr>
          <w:b/>
          <w:bCs/>
          <w:sz w:val="18"/>
          <w:szCs w:val="18"/>
        </w:rPr>
        <w:t xml:space="preserve">Рис. 83 </w:t>
      </w:r>
      <w:r>
        <w:rPr>
          <w:rFonts w:ascii="Georgia" w:eastAsia="Georgia" w:hAnsi="Georgia" w:cs="Georgia"/>
          <w:i/>
          <w:iCs/>
          <w:sz w:val="22"/>
          <w:szCs w:val="22"/>
        </w:rPr>
        <w:t>А</w:t>
      </w:r>
      <w:r>
        <w:rPr>
          <w:b/>
          <w:bCs/>
          <w:sz w:val="18"/>
          <w:szCs w:val="18"/>
        </w:rPr>
        <w:tab/>
        <w:t xml:space="preserve">Рис. 84 </w:t>
      </w:r>
      <w:r>
        <w:rPr>
          <w:rFonts w:ascii="Georgia" w:eastAsia="Georgia" w:hAnsi="Georgia" w:cs="Georgia"/>
          <w:i/>
          <w:iCs/>
          <w:sz w:val="22"/>
          <w:szCs w:val="22"/>
        </w:rPr>
        <w:t>А</w: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375920" distL="22860" distR="0" simplePos="0" relativeHeight="125829541" behindDoc="0" locked="0" layoutInCell="1" allowOverlap="1">
            <wp:simplePos x="0" y="0"/>
            <wp:positionH relativeFrom="margin">
              <wp:posOffset>33020</wp:posOffset>
            </wp:positionH>
            <wp:positionV relativeFrom="paragraph">
              <wp:posOffset>0</wp:posOffset>
            </wp:positionV>
            <wp:extent cx="3999230" cy="1962785"/>
            <wp:effectExtent l="0" t="0" r="0" b="0"/>
            <wp:wrapTopAndBottom/>
            <wp:docPr id="416" name="Shap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box 417"/>
                    <pic:cNvPicPr/>
                  </pic:nvPicPr>
                  <pic:blipFill>
                    <a:blip r:embed="rId123" cstate="print"/>
                    <a:stretch/>
                  </pic:blipFill>
                  <pic:spPr>
                    <a:xfrm>
                      <a:off x="0" y="0"/>
                      <a:ext cx="399923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444" type="#_x0000_t202" style="position:absolute;margin-left:.8pt;margin-top:164.35pt;width:34.75pt;height:11.5pt;z-index:25165780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85</w:t>
                  </w:r>
                </w:p>
              </w:txbxContent>
            </v:textbox>
            <w10:wrap anchorx="margin"/>
          </v:shape>
        </w:pict>
      </w:r>
      <w:r w:rsidR="00EE0352">
        <w:pict>
          <v:shape id="_x0000_s1446" type="#_x0000_t202" style="position:absolute;margin-left:115.45pt;margin-top:164.5pt;width:34.75pt;height:11.5pt;z-index:-125829211;mso-wrap-distance-left:0;mso-wrap-distance-top:164.5pt;mso-wrap-distance-right:0;mso-wrap-distance-bottom:8.2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86</w:t>
                  </w:r>
                </w:p>
              </w:txbxContent>
            </v:textbox>
            <w10:wrap type="topAndBottom" anchorx="margin"/>
          </v:shape>
        </w:pict>
      </w:r>
      <w:r w:rsidR="00EE0352">
        <w:pict>
          <v:shape id="_x0000_s1448" type="#_x0000_t202" style="position:absolute;margin-left:232.65pt;margin-top:164.7pt;width:34.4pt;height:11.5pt;z-index:-125829209;mso-wrap-distance-left:0;mso-wrap-distance-top:164.7pt;mso-wrap-distance-right:0;mso-wrap-distance-bottom:8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87</w:t>
                  </w:r>
                </w:p>
              </w:txbxContent>
            </v:textbox>
            <w10:wrap type="topAndBottom" anchorx="margin"/>
          </v:shape>
        </w:pict>
      </w:r>
    </w:p>
    <w:p w:rsidR="00EE0352" w:rsidRDefault="00FA3E42">
      <w:pPr>
        <w:pStyle w:val="1"/>
        <w:numPr>
          <w:ilvl w:val="0"/>
          <w:numId w:val="36"/>
        </w:numPr>
        <w:tabs>
          <w:tab w:val="left" w:pos="965"/>
        </w:tabs>
        <w:spacing w:line="199" w:lineRule="auto"/>
        <w:jc w:val="both"/>
      </w:pPr>
      <w:r>
        <w:t>При равновесии рычажных весов, у которых вес равен 0,015 кН, на левой чашке находится груз, а на пра</w:t>
      </w:r>
      <w:r>
        <w:softHyphen/>
        <w:t xml:space="preserve">вой — гиря массой 2 кг. Каков общий вес груза, </w:t>
      </w:r>
      <w:r>
        <w:t>гири и весов?</w:t>
      </w:r>
    </w:p>
    <w:p w:rsidR="00EE0352" w:rsidRDefault="00FA3E42">
      <w:pPr>
        <w:pStyle w:val="1"/>
        <w:numPr>
          <w:ilvl w:val="0"/>
          <w:numId w:val="36"/>
        </w:numPr>
        <w:tabs>
          <w:tab w:val="left" w:pos="965"/>
        </w:tabs>
        <w:spacing w:line="199" w:lineRule="auto"/>
        <w:jc w:val="both"/>
      </w:pPr>
      <w:r>
        <w:t>Капля дождя равномерно движется вниз. Какие силы в этом случае действуют на каплю? Изобразите эти силы графически.</w:t>
      </w:r>
    </w:p>
    <w:p w:rsidR="00EE0352" w:rsidRDefault="00FA3E42">
      <w:pPr>
        <w:pStyle w:val="1"/>
        <w:numPr>
          <w:ilvl w:val="0"/>
          <w:numId w:val="36"/>
        </w:numPr>
        <w:tabs>
          <w:tab w:val="left" w:pos="965"/>
        </w:tabs>
        <w:spacing w:line="199" w:lineRule="auto"/>
        <w:jc w:val="both"/>
      </w:pPr>
      <w:r>
        <w:t>Сокол благодаря восходящим потокам воздуха неподвижно парит в небе. Масса сокола 0,5 кг. Изобра</w:t>
      </w:r>
      <w:r>
        <w:softHyphen/>
        <w:t>зите графически силы, действующ</w:t>
      </w:r>
      <w:r>
        <w:t>ие на сокола (масштаб: 1 см — 4,9 Н). Чему равна равнодействующая этих сил?</w:t>
      </w:r>
    </w:p>
    <w:p w:rsidR="00EE0352" w:rsidRDefault="00FA3E42">
      <w:pPr>
        <w:pStyle w:val="1"/>
        <w:numPr>
          <w:ilvl w:val="0"/>
          <w:numId w:val="36"/>
        </w:numPr>
        <w:tabs>
          <w:tab w:val="left" w:pos="965"/>
        </w:tabs>
        <w:spacing w:line="199" w:lineRule="auto"/>
        <w:jc w:val="both"/>
      </w:pPr>
      <w:r>
        <w:t>Парашютист весом 720 Н спускается с раскры</w:t>
      </w:r>
      <w:r>
        <w:softHyphen/>
        <w:t>тым парашютом. Чему равна сила сопротивления возду</w:t>
      </w:r>
      <w:r>
        <w:softHyphen/>
        <w:t>ха при равномерном движении парашютиста? Чему рав</w:t>
      </w:r>
      <w:r>
        <w:softHyphen/>
        <w:t>на в этом случае равнодействующая си</w:t>
      </w:r>
      <w:r>
        <w:t>л, действующих на парашютиста?</w:t>
      </w:r>
    </w:p>
    <w:p w:rsidR="00EE0352" w:rsidRDefault="00FA3E42">
      <w:pPr>
        <w:pStyle w:val="1"/>
        <w:numPr>
          <w:ilvl w:val="0"/>
          <w:numId w:val="36"/>
        </w:numPr>
        <w:tabs>
          <w:tab w:val="left" w:pos="965"/>
        </w:tabs>
        <w:spacing w:line="199" w:lineRule="auto"/>
        <w:jc w:val="both"/>
      </w:pPr>
      <w:r>
        <w:t>Каковы должны быть показания динамометров, изображенных на рисунках 86 и 87?</w:t>
      </w:r>
    </w:p>
    <w:p w:rsidR="00EE0352" w:rsidRDefault="00FA3E42">
      <w:pPr>
        <w:pStyle w:val="1"/>
        <w:numPr>
          <w:ilvl w:val="0"/>
          <w:numId w:val="36"/>
        </w:numPr>
        <w:tabs>
          <w:tab w:val="left" w:pos="965"/>
        </w:tabs>
        <w:spacing w:line="199" w:lineRule="auto"/>
        <w:jc w:val="both"/>
      </w:pPr>
      <w:r>
        <w:t xml:space="preserve">Изобразите графически силу 5 Н, действующую на тело в точке </w:t>
      </w:r>
      <w:r>
        <w:rPr>
          <w:i/>
          <w:iCs/>
        </w:rPr>
        <w:t>А</w:t>
      </w:r>
      <w:r>
        <w:t xml:space="preserve"> (рис. 88) горизонтально справа налево, и силу 6 Н, действующую в противоположном напра</w:t>
      </w:r>
      <w:r>
        <w:t>вле</w:t>
      </w:r>
      <w:r>
        <w:softHyphen/>
        <w:t xml:space="preserve">нии в точке </w:t>
      </w:r>
      <w:r>
        <w:rPr>
          <w:i/>
          <w:iCs/>
        </w:rPr>
        <w:t>В</w:t>
      </w:r>
      <w:r>
        <w:t xml:space="preserve"> (масштаб: 0,5 см — 1 Н). В каком направ</w:t>
      </w:r>
      <w:r>
        <w:softHyphen/>
        <w:t>лении должно перемещаться тело? Каков модуль силы, приводящей его в движение?</w:t>
      </w:r>
    </w:p>
    <w:p w:rsidR="00EE0352" w:rsidRDefault="00FA3E42">
      <w:pPr>
        <w:pStyle w:val="1"/>
        <w:numPr>
          <w:ilvl w:val="0"/>
          <w:numId w:val="36"/>
        </w:numPr>
        <w:tabs>
          <w:tab w:val="left" w:pos="2729"/>
          <w:tab w:val="left" w:leader="hyphen" w:pos="2729"/>
        </w:tabs>
        <w:spacing w:line="199" w:lineRule="auto"/>
        <w:ind w:left="220" w:firstLine="1920"/>
        <w:jc w:val="both"/>
      </w:pPr>
      <w:r>
        <w:t xml:space="preserve">Мальчик весом 400 Н держит на </w:t>
      </w:r>
      <w:r>
        <w:tab/>
        <w:t xml:space="preserve"> поднятой вверх руке гирю весом 100 Н.</w:t>
      </w:r>
    </w:p>
    <w:p w:rsidR="00EE0352" w:rsidRDefault="00FA3E42">
      <w:pPr>
        <w:pStyle w:val="1"/>
        <w:spacing w:line="199" w:lineRule="auto"/>
        <w:ind w:left="1300" w:firstLine="0"/>
        <w:jc w:val="both"/>
      </w:pPr>
      <w:r>
        <w:rPr>
          <w:i/>
          <w:iCs/>
        </w:rPr>
        <w:t>„в С</w:t>
      </w:r>
      <w:r>
        <w:t xml:space="preserve"> какой силой он давит на землю?</w:t>
      </w:r>
    </w:p>
    <w:p w:rsidR="00EE0352" w:rsidRDefault="00FA3E42">
      <w:pPr>
        <w:pStyle w:val="1"/>
        <w:numPr>
          <w:ilvl w:val="0"/>
          <w:numId w:val="36"/>
        </w:numPr>
        <w:tabs>
          <w:tab w:val="left" w:pos="2729"/>
          <w:tab w:val="left" w:pos="2729"/>
        </w:tabs>
        <w:spacing w:line="199" w:lineRule="auto"/>
        <w:ind w:firstLine="2140"/>
        <w:jc w:val="both"/>
      </w:pPr>
      <w:r>
        <w:t xml:space="preserve">На вопрос, </w:t>
      </w:r>
      <w:r>
        <w:t>чему может быть равна равнодействующая двух сил 2 и р</w:t>
      </w:r>
      <w:r>
        <w:rPr>
          <w:vertAlign w:val="subscript"/>
        </w:rPr>
        <w:t>ис</w:t>
      </w:r>
      <w:r>
        <w:t xml:space="preserve"> </w:t>
      </w:r>
      <w:proofErr w:type="spellStart"/>
      <w:r>
        <w:rPr>
          <w:lang w:val="en-US" w:eastAsia="en-US" w:bidi="en-US"/>
        </w:rPr>
        <w:t>gg</w:t>
      </w:r>
      <w:proofErr w:type="spellEnd"/>
      <w:r w:rsidRPr="00611BC0">
        <w:rPr>
          <w:lang w:eastAsia="en-US" w:bidi="en-US"/>
        </w:rPr>
        <w:tab/>
      </w:r>
      <w:r>
        <w:t>5 Н, действующих на тело по одной пря</w:t>
      </w:r>
      <w:r>
        <w:softHyphen/>
        <w:t>мой, некоторые учащиеся дали ответы: 10; 7; 5; 4; 2; 3; 8 Н. Из приведенных ответов укажите правильные.</w:t>
      </w:r>
    </w:p>
    <w:p w:rsidR="00EE0352" w:rsidRDefault="00FA3E42">
      <w:pPr>
        <w:pStyle w:val="1"/>
        <w:numPr>
          <w:ilvl w:val="0"/>
          <w:numId w:val="36"/>
        </w:numPr>
        <w:tabs>
          <w:tab w:val="left" w:pos="965"/>
        </w:tabs>
        <w:spacing w:line="202" w:lineRule="auto"/>
        <w:ind w:firstLine="400"/>
        <w:jc w:val="both"/>
      </w:pPr>
      <w:r>
        <w:lastRenderedPageBreak/>
        <w:t xml:space="preserve">На тело по одной прямой действуют силы 3; </w:t>
      </w:r>
      <w:r>
        <w:rPr>
          <w:b/>
          <w:bCs/>
        </w:rPr>
        <w:t xml:space="preserve">4; </w:t>
      </w:r>
      <w:r>
        <w:t>5 Н. Может</w:t>
      </w:r>
      <w:r>
        <w:t xml:space="preserve"> ли равнодействующая этих сил быть равной 1; 2; 3; 4; 6; 10; 12; 15 Н?</w:t>
      </w:r>
    </w:p>
    <w:p w:rsidR="00EE0352" w:rsidRDefault="00FA3E42">
      <w:pPr>
        <w:pStyle w:val="1"/>
        <w:numPr>
          <w:ilvl w:val="0"/>
          <w:numId w:val="36"/>
        </w:numPr>
        <w:tabs>
          <w:tab w:val="left" w:pos="965"/>
        </w:tabs>
        <w:spacing w:line="202" w:lineRule="auto"/>
        <w:ind w:firstLine="400"/>
        <w:jc w:val="both"/>
      </w:pPr>
      <w:r>
        <w:t>На тело вдоль одной прямой действуют две си</w:t>
      </w:r>
      <w:r>
        <w:softHyphen/>
        <w:t>лы 20 и 30 кН. Изобразите эти силы графически для слу</w:t>
      </w:r>
      <w:r>
        <w:softHyphen/>
        <w:t>чаев, когда их равнодействующая равна 10 и 50 кН.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383*. </w:t>
      </w:r>
      <w:r>
        <w:t>На тело действуют две силы в пр</w:t>
      </w:r>
      <w:r>
        <w:t>отивополож</w:t>
      </w:r>
      <w:r>
        <w:softHyphen/>
        <w:t>ных направлениях. С каким ускорением может двигать</w:t>
      </w:r>
      <w:r>
        <w:softHyphen/>
        <w:t>ся тело, если известно, что под действием одной силы те</w:t>
      </w:r>
      <w:r>
        <w:softHyphen/>
        <w:t>ло за 5 с прошло бы путь 100 м, а под действием другой силы за 3 с — путь, равный 27 м?</w:t>
      </w:r>
    </w:p>
    <w:p w:rsidR="00EE0352" w:rsidRDefault="00FA3E42">
      <w:pPr>
        <w:pStyle w:val="1"/>
        <w:spacing w:line="266" w:lineRule="auto"/>
        <w:ind w:firstLine="400"/>
        <w:jc w:val="both"/>
      </w:pPr>
      <w:r>
        <w:rPr>
          <w:b/>
          <w:bCs/>
        </w:rPr>
        <w:t xml:space="preserve">384*. </w:t>
      </w:r>
      <w:r>
        <w:t xml:space="preserve">Подъемный кран поднимает груз массой </w:t>
      </w:r>
      <w:r>
        <w:rPr>
          <w:b/>
          <w:bCs/>
        </w:rPr>
        <w:t xml:space="preserve">500 </w:t>
      </w:r>
      <w:r>
        <w:t xml:space="preserve">кг </w:t>
      </w:r>
      <w:r>
        <w:t xml:space="preserve">равноускоренно на высоту 16 м за 8 с. Определите силу тяжести и движущую силу. Сравните движущую силу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lang w:eastAsia="en-US" w:bidi="en-US"/>
        </w:rPr>
        <w:t xml:space="preserve">, </w:t>
      </w:r>
      <w:r>
        <w:t xml:space="preserve">силу тяжести </w:t>
      </w:r>
      <w:r>
        <w:rPr>
          <w:i/>
          <w:iCs/>
          <w:lang w:val="en-US" w:eastAsia="en-US" w:bidi="en-US"/>
        </w:rPr>
        <w:t>G</w:t>
      </w:r>
      <w:r w:rsidRPr="00611BC0">
        <w:rPr>
          <w:lang w:eastAsia="en-US" w:bidi="en-US"/>
        </w:rPr>
        <w:t xml:space="preserve"> </w:t>
      </w:r>
      <w:r>
        <w:t xml:space="preserve">и вес груза </w:t>
      </w:r>
      <w:r>
        <w:rPr>
          <w:i/>
          <w:iCs/>
        </w:rPr>
        <w:t>Р.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385*. </w:t>
      </w:r>
      <w:r>
        <w:t>Пассажирский лифт, поднимающийся с посто</w:t>
      </w:r>
      <w:r>
        <w:softHyphen/>
        <w:t xml:space="preserve">янной скоростью, на верхних этажах движется </w:t>
      </w:r>
      <w:proofErr w:type="spellStart"/>
      <w:r>
        <w:t>равноза</w:t>
      </w:r>
      <w:r>
        <w:softHyphen/>
        <w:t>медленно</w:t>
      </w:r>
      <w:proofErr w:type="spellEnd"/>
      <w:r>
        <w:t xml:space="preserve"> с ускорением </w:t>
      </w:r>
      <w:r>
        <w:t>0,6 м/с</w:t>
      </w:r>
      <w:r>
        <w:rPr>
          <w:vertAlign w:val="superscript"/>
        </w:rPr>
        <w:t>2</w:t>
      </w:r>
      <w:r>
        <w:t>. Чему равны вес пасса</w:t>
      </w:r>
      <w:r>
        <w:softHyphen/>
        <w:t>жира массой 60 кг и сила тяжести, действующая на него при равномерном подъеме; при торможении?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386*. </w:t>
      </w:r>
      <w:r>
        <w:t>Определите силу, с которой кресло в кабине ко</w:t>
      </w:r>
      <w:r>
        <w:softHyphen/>
        <w:t>смического корабля давит на космонавта массой 80 кг пе</w:t>
      </w:r>
      <w:r>
        <w:softHyphen/>
        <w:t xml:space="preserve">ред стартом; при </w:t>
      </w:r>
      <w:r>
        <w:t>вертикальном подъеме корабля с уско</w:t>
      </w:r>
      <w:r>
        <w:softHyphen/>
        <w:t xml:space="preserve">рением </w:t>
      </w:r>
      <w:r>
        <w:rPr>
          <w:i/>
          <w:iCs/>
          <w:lang w:val="en-US" w:eastAsia="en-US" w:bidi="en-US"/>
        </w:rPr>
        <w:t>a</w:t>
      </w:r>
      <w:r w:rsidRPr="00611BC0">
        <w:rPr>
          <w:i/>
          <w:iCs/>
          <w:lang w:eastAsia="en-US" w:bidi="en-US"/>
        </w:rPr>
        <w:t xml:space="preserve"> = 6</w:t>
      </w:r>
      <w:r>
        <w:rPr>
          <w:i/>
          <w:iCs/>
          <w:lang w:val="en-US" w:eastAsia="en-US" w:bidi="en-US"/>
        </w:rPr>
        <w:t>g</w:t>
      </w:r>
      <w:r w:rsidRPr="00611BC0">
        <w:rPr>
          <w:lang w:eastAsia="en-US" w:bidi="en-US"/>
        </w:rPr>
        <w:t xml:space="preserve"> </w:t>
      </w:r>
      <w:r>
        <w:t xml:space="preserve">(где </w:t>
      </w:r>
      <w:r>
        <w:rPr>
          <w:i/>
          <w:iCs/>
          <w:lang w:val="en-US" w:eastAsia="en-US" w:bidi="en-US"/>
        </w:rPr>
        <w:t>g</w:t>
      </w:r>
      <w:r w:rsidRPr="00611BC0">
        <w:rPr>
          <w:i/>
          <w:iCs/>
          <w:lang w:eastAsia="en-US" w:bidi="en-US"/>
        </w:rPr>
        <w:t>~</w:t>
      </w:r>
      <w:r w:rsidRPr="00611BC0">
        <w:rPr>
          <w:lang w:eastAsia="en-US" w:bidi="en-US"/>
        </w:rPr>
        <w:t xml:space="preserve"> </w:t>
      </w:r>
      <w:r>
        <w:t>10 м/с</w:t>
      </w:r>
      <w:r>
        <w:rPr>
          <w:vertAlign w:val="superscript"/>
        </w:rPr>
        <w:t>2</w:t>
      </w:r>
      <w:r>
        <w:t>); при движении по орбите искусственного спутника Земли. Можно ли назвать эту силу весом космонавта?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387*. </w:t>
      </w:r>
      <w:r>
        <w:t xml:space="preserve">Самолет делает «мертвую петлю». Определите значение силы, с которой летчик давит на </w:t>
      </w:r>
      <w:r>
        <w:t>сиденье в верхней и нижней точках траектории движения, если ра</w:t>
      </w:r>
      <w:r>
        <w:softHyphen/>
        <w:t>диус «петли» равен 200 м, масса летчика равна 80 кг, скорость самолета равна 360 км/ч?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388*. </w:t>
      </w:r>
      <w:r>
        <w:t xml:space="preserve">Легковой автомобиль массой </w:t>
      </w:r>
      <w:r>
        <w:rPr>
          <w:b/>
          <w:bCs/>
        </w:rPr>
        <w:t xml:space="preserve">1000 </w:t>
      </w:r>
      <w:r>
        <w:t>кг движется со скоростью 28,8 км/ч по выпуклому мосту радиусом 40 м.</w:t>
      </w:r>
      <w:r>
        <w:t xml:space="preserve"> Определите силу давления на середину моста. Мож</w:t>
      </w:r>
      <w:r>
        <w:softHyphen/>
        <w:t>но ли считать, что эта сила равна весу автомобиля?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>389*. Трамвайный вагон массой 15 т движется по вы</w:t>
      </w:r>
      <w:r>
        <w:softHyphen/>
        <w:t>пуклому мосту радиусом 50 м. Определите скорость трам</w:t>
      </w:r>
      <w:r>
        <w:softHyphen/>
        <w:t>вая, если сила давления, оказываемая трамваем на сер</w:t>
      </w:r>
      <w:r>
        <w:t>е</w:t>
      </w:r>
      <w:r>
        <w:softHyphen/>
        <w:t>дину моста, равна 139,5 кН.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390*. </w:t>
      </w:r>
      <w:r>
        <w:t>Мотоциклист едет по горизонтальному пути. Какую наименьшую скорость он должен развить, чтобы, двигаясь по инерции, совершить полный оборот по кру</w:t>
      </w:r>
      <w:r>
        <w:softHyphen/>
        <w:t>говому вертикальному треку радиусом 10 м?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391*. </w:t>
      </w:r>
      <w:r>
        <w:t xml:space="preserve">Ведерко с водой вращается </w:t>
      </w:r>
      <w:r>
        <w:t>в вертикальной пло</w:t>
      </w:r>
      <w:r>
        <w:softHyphen/>
        <w:t>скости по окружности диаметром 2 м. При каком макси-</w:t>
      </w:r>
      <w:r>
        <w:br w:type="page"/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30480" distB="274955" distL="1470660" distR="1510665" simplePos="0" relativeHeight="125829546" behindDoc="0" locked="0" layoutInCell="1" allowOverlap="1">
            <wp:simplePos x="0" y="0"/>
            <wp:positionH relativeFrom="margin">
              <wp:posOffset>1365885</wp:posOffset>
            </wp:positionH>
            <wp:positionV relativeFrom="margin">
              <wp:posOffset>528320</wp:posOffset>
            </wp:positionV>
            <wp:extent cx="1273810" cy="1182370"/>
            <wp:effectExtent l="0" t="0" r="0" b="0"/>
            <wp:wrapTopAndBottom/>
            <wp:docPr id="424" name="Shap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box 425"/>
                    <pic:cNvPicPr/>
                  </pic:nvPicPr>
                  <pic:blipFill>
                    <a:blip r:embed="rId124" cstate="print"/>
                    <a:stretch/>
                  </pic:blipFill>
                  <pic:spPr>
                    <a:xfrm>
                      <a:off x="0" y="0"/>
                      <a:ext cx="12738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253365" distL="2897505" distR="114300" simplePos="0" relativeHeight="125829547" behindDoc="0" locked="0" layoutInCell="1" allowOverlap="1">
            <wp:simplePos x="0" y="0"/>
            <wp:positionH relativeFrom="margin">
              <wp:posOffset>2792730</wp:posOffset>
            </wp:positionH>
            <wp:positionV relativeFrom="margin">
              <wp:posOffset>497840</wp:posOffset>
            </wp:positionV>
            <wp:extent cx="1243330" cy="1237615"/>
            <wp:effectExtent l="0" t="0" r="0" b="0"/>
            <wp:wrapTopAndBottom/>
            <wp:docPr id="426" name="Shap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box 427"/>
                    <pic:cNvPicPr/>
                  </pic:nvPicPr>
                  <pic:blipFill>
                    <a:blip r:embed="rId125" cstate="print"/>
                    <a:stretch/>
                  </pic:blipFill>
                  <pic:spPr>
                    <a:xfrm>
                      <a:off x="0" y="0"/>
                      <a:ext cx="124333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454" type="#_x0000_t202" style="position:absolute;left:0;text-align:left;margin-left:219.65pt;margin-top:144.1pt;width:34.2pt;height:11.3pt;z-index:25165780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91</w:t>
                  </w:r>
                </w:p>
              </w:txbxContent>
            </v:textbox>
            <w10:wrap anchorx="margin" anchory="margin"/>
          </v:shape>
        </w:pict>
      </w:r>
      <w:r w:rsidR="00EE0352">
        <w:pict>
          <v:shape id="_x0000_s1456" type="#_x0000_t202" style="position:absolute;left:0;text-align:left;margin-left:.75pt;margin-top:140pt;width:142.1pt;height:14.75pt;z-index:-125829205;mso-wrap-distance-top:100.8pt;mso-wrap-distance-right:183.95pt;mso-wrap-distance-bottom:1.6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Рис. </w:t>
                  </w:r>
                  <w:r>
                    <w:rPr>
                      <w:b/>
                      <w:bCs/>
                      <w:sz w:val="18"/>
                      <w:szCs w:val="18"/>
                      <w:lang w:val="en-US" w:eastAsia="en-US" w:bidi="en-US"/>
                    </w:rPr>
                    <w:t xml:space="preserve">89 </w:t>
                  </w:r>
                  <w:r>
                    <w:rPr>
                      <w:i/>
                      <w:iCs/>
                    </w:rPr>
                    <w:t>№з~</w:t>
                  </w:r>
                  <w:r>
                    <w:rPr>
                      <w:i/>
                      <w:iCs/>
                      <w:vertAlign w:val="superscript"/>
                    </w:rPr>
                    <w:t>5Н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Рис. 90</w:t>
                  </w:r>
                </w:p>
              </w:txbxContent>
            </v:textbox>
            <w10:wrap type="topAndBottom" anchorx="margin" anchory="margin"/>
          </v:shape>
        </w:pict>
      </w:r>
      <w:proofErr w:type="spellStart"/>
      <w:r>
        <w:t>мальном</w:t>
      </w:r>
      <w:proofErr w:type="spellEnd"/>
      <w:r>
        <w:t xml:space="preserve"> периоде обращения вода из ведерка не вылива</w:t>
      </w:r>
      <w:r>
        <w:softHyphen/>
        <w:t>ется?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392*. </w:t>
      </w:r>
      <w:r>
        <w:t xml:space="preserve">Определите равнодействующую трех сил </w:t>
      </w:r>
      <w:proofErr w:type="spellStart"/>
      <w:r>
        <w:rPr>
          <w:i/>
          <w:iCs/>
          <w:lang w:val="en-US" w:eastAsia="en-US" w:bidi="en-US"/>
        </w:rPr>
        <w:t>F</w:t>
      </w:r>
      <w:r>
        <w:rPr>
          <w:i/>
          <w:iCs/>
          <w:vertAlign w:val="subscript"/>
          <w:lang w:val="en-US" w:eastAsia="en-US" w:bidi="en-US"/>
        </w:rPr>
        <w:t>x</w:t>
      </w:r>
      <w:proofErr w:type="spellEnd"/>
      <w:r w:rsidRPr="00611BC0">
        <w:rPr>
          <w:i/>
          <w:iCs/>
          <w:lang w:eastAsia="en-US" w:bidi="en-US"/>
        </w:rPr>
        <w:t xml:space="preserve"> = 8</w:t>
      </w:r>
      <w:r w:rsidRPr="00611BC0">
        <w:rPr>
          <w:lang w:eastAsia="en-US" w:bidi="en-US"/>
        </w:rPr>
        <w:t xml:space="preserve"> </w:t>
      </w:r>
      <w:r>
        <w:t xml:space="preserve">Н, </w:t>
      </w:r>
      <w:r>
        <w:rPr>
          <w:lang w:val="en-US" w:eastAsia="en-US" w:bidi="en-US"/>
        </w:rPr>
        <w:t>F</w:t>
      </w:r>
      <w:r w:rsidRPr="00611BC0">
        <w:rPr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 xml:space="preserve"> = 4 </w:t>
      </w:r>
      <w:r>
        <w:t xml:space="preserve">Н </w:t>
      </w:r>
      <w:r>
        <w:rPr>
          <w:smallCaps/>
        </w:rPr>
        <w:t>и</w:t>
      </w:r>
      <w:r>
        <w:t xml:space="preserve"> </w:t>
      </w:r>
      <w:r>
        <w:rPr>
          <w:lang w:val="en-US" w:eastAsia="en-US" w:bidi="en-US"/>
        </w:rPr>
        <w:t>F</w:t>
      </w:r>
      <w:r w:rsidRPr="00611BC0">
        <w:rPr>
          <w:vertAlign w:val="subscript"/>
          <w:lang w:eastAsia="en-US" w:bidi="en-US"/>
        </w:rPr>
        <w:t>3</w:t>
      </w:r>
      <w:r w:rsidRPr="00611BC0">
        <w:rPr>
          <w:lang w:eastAsia="en-US" w:bidi="en-US"/>
        </w:rPr>
        <w:t xml:space="preserve">=5 </w:t>
      </w:r>
      <w:r>
        <w:t xml:space="preserve">Н, направленных так, как показано на рисунке 89. Каков характер движения тела </w:t>
      </w:r>
      <w:r>
        <w:rPr>
          <w:i/>
          <w:iCs/>
        </w:rPr>
        <w:t>М</w:t>
      </w:r>
      <w:r>
        <w:t xml:space="preserve"> под действием этих сил?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393*. </w:t>
      </w:r>
      <w:r>
        <w:t>Определите силы, с которыми действуют друг на друга вследствие тяготения два свинцовых шара диа</w:t>
      </w:r>
      <w:r>
        <w:softHyphen/>
        <w:t>метром по 1 м каждый; три таких же шара, соприкаса</w:t>
      </w:r>
      <w:r>
        <w:softHyphen/>
        <w:t>ющиеся так, как показано на рисунке 90.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394*. </w:t>
      </w:r>
      <w:r>
        <w:t>На баржу, привязанную к берегу тросом длиной 10 м, действует сила течения воды, равная 400 Н, и си</w:t>
      </w:r>
      <w:r>
        <w:softHyphen/>
        <w:t>ла давления ветра 300 Н, дующего с берега. С какой си</w:t>
      </w:r>
      <w:r>
        <w:softHyphen/>
        <w:t xml:space="preserve">лой натянут трос, если баржа находится в равновесии? На </w:t>
      </w:r>
      <w:r>
        <w:t>каком расстоянии от берега она расположена?</w:t>
      </w:r>
    </w:p>
    <w:p w:rsidR="00EE0352" w:rsidRDefault="00FA3E42">
      <w:pPr>
        <w:pStyle w:val="1"/>
        <w:spacing w:line="199" w:lineRule="auto"/>
        <w:jc w:val="both"/>
      </w:pPr>
      <w:r>
        <w:rPr>
          <w:noProof/>
          <w:lang w:bidi="ar-SA"/>
        </w:rPr>
        <w:drawing>
          <wp:anchor distT="165100" distB="165100" distL="177800" distR="177800" simplePos="0" relativeHeight="125829550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4542155</wp:posOffset>
            </wp:positionV>
            <wp:extent cx="1243330" cy="1889760"/>
            <wp:effectExtent l="0" t="0" r="0" b="0"/>
            <wp:wrapSquare wrapText="right"/>
            <wp:docPr id="432" name="Shape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box 433"/>
                    <pic:cNvPicPr/>
                  </pic:nvPicPr>
                  <pic:blipFill>
                    <a:blip r:embed="rId126" cstate="print"/>
                    <a:stretch/>
                  </pic:blipFill>
                  <pic:spPr>
                    <a:xfrm>
                      <a:off x="0" y="0"/>
                      <a:ext cx="124333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395*. </w:t>
      </w:r>
      <w:r>
        <w:t>Нить с шариком массой 50 г отклонили от по</w:t>
      </w:r>
      <w:r>
        <w:softHyphen/>
        <w:t>ложения равновесия на угол 30°, а затем отпустили. Най</w:t>
      </w:r>
      <w:r>
        <w:softHyphen/>
        <w:t>дите силу, стремящуюся вернуть ша</w:t>
      </w:r>
      <w:r>
        <w:softHyphen/>
        <w:t>рик в положение равновесия, и силу натяжения нити в момент начала движени</w:t>
      </w:r>
      <w:r>
        <w:t>я.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396. </w:t>
      </w:r>
      <w:r>
        <w:t>Чтобы сдвинуть с места за</w:t>
      </w:r>
      <w:r>
        <w:softHyphen/>
        <w:t>стрявший автомобиль, его привязы</w:t>
      </w:r>
      <w:r>
        <w:softHyphen/>
        <w:t>вают к дереву сильно натянутой длинной веревкой. Затем, оттягивая веревку посередине в сторону, пер</w:t>
      </w:r>
      <w:r>
        <w:softHyphen/>
        <w:t>пендикулярную ее направлению, че</w:t>
      </w:r>
      <w:r>
        <w:softHyphen/>
        <w:t>ловек легко может сдвинуть автомо</w:t>
      </w:r>
      <w:r>
        <w:softHyphen/>
        <w:t>биль с места. Почему э</w:t>
      </w:r>
      <w:r>
        <w:t>то возможно?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397*. </w:t>
      </w:r>
      <w:r>
        <w:t xml:space="preserve">Сила тяжести, которая действует на груз, подвешенный к кронштейну, равна </w:t>
      </w:r>
      <w:r>
        <w:rPr>
          <w:b/>
          <w:bCs/>
        </w:rPr>
        <w:t xml:space="preserve">60 </w:t>
      </w:r>
      <w:r>
        <w:t>Н. Найдите силы, действующие на горизонталь</w:t>
      </w:r>
      <w:r>
        <w:softHyphen/>
      </w:r>
      <w:r>
        <w:br w:type="page"/>
      </w:r>
      <w:proofErr w:type="spellStart"/>
      <w:r>
        <w:lastRenderedPageBreak/>
        <w:t>ную</w:t>
      </w:r>
      <w:proofErr w:type="spellEnd"/>
      <w:r>
        <w:t xml:space="preserve"> поперечину </w:t>
      </w:r>
      <w:r>
        <w:rPr>
          <w:i/>
          <w:iCs/>
        </w:rPr>
        <w:t>АВ,</w:t>
      </w:r>
      <w:r>
        <w:t xml:space="preserve"> подкос </w:t>
      </w:r>
      <w:r>
        <w:rPr>
          <w:i/>
          <w:iCs/>
        </w:rPr>
        <w:t>ВС,</w:t>
      </w:r>
      <w:r>
        <w:t xml:space="preserve"> линейные размеры кото</w:t>
      </w:r>
      <w:r>
        <w:softHyphen/>
        <w:t>рых даны в условных единицах на рисунке 91.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947"/>
        </w:tabs>
        <w:spacing w:line="197" w:lineRule="auto"/>
        <w:jc w:val="both"/>
      </w:pPr>
      <w:r>
        <w:t>Фонарь массой 5 кг у</w:t>
      </w:r>
      <w:r>
        <w:t xml:space="preserve">креплен на подвесе (рис. </w:t>
      </w:r>
      <w:r>
        <w:rPr>
          <w:b/>
          <w:bCs/>
        </w:rPr>
        <w:t xml:space="preserve">92). </w:t>
      </w:r>
      <w:r>
        <w:t xml:space="preserve">Определите силы, действующие на брусок </w:t>
      </w:r>
      <w:r>
        <w:rPr>
          <w:i/>
          <w:iCs/>
        </w:rPr>
        <w:t>АВ</w:t>
      </w:r>
      <w:r>
        <w:t xml:space="preserve"> и проволо</w:t>
      </w:r>
      <w:r>
        <w:softHyphen/>
        <w:t xml:space="preserve">ку </w:t>
      </w:r>
      <w:r>
        <w:rPr>
          <w:i/>
          <w:iCs/>
        </w:rPr>
        <w:t>СВ.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947"/>
        </w:tabs>
        <w:spacing w:after="280" w:line="202" w:lineRule="auto"/>
        <w:jc w:val="both"/>
      </w:pPr>
      <w:r>
        <w:t>На наклонной плоскости, образующей угол 30° с горизонтом, покоится тело массой 50 кг. Определите зна</w:t>
      </w:r>
      <w:r>
        <w:softHyphen/>
        <w:t>чения силы трения покоя и силы нормальной реакции опоры.</w:t>
      </w:r>
    </w:p>
    <w:p w:rsidR="00EE0352" w:rsidRDefault="00FA3E42">
      <w:pPr>
        <w:pStyle w:val="40"/>
        <w:keepNext/>
        <w:keepLines/>
        <w:spacing w:after="120" w:line="202" w:lineRule="auto"/>
        <w:ind w:firstLine="380"/>
        <w:jc w:val="both"/>
      </w:pPr>
      <w:bookmarkStart w:id="25" w:name="bookmark56"/>
      <w:r>
        <w:t>Дополните</w:t>
      </w:r>
      <w:r>
        <w:t>льные задачи</w:t>
      </w:r>
      <w:bookmarkEnd w:id="25"/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47. </w:t>
      </w:r>
      <w:r>
        <w:t>По условию задачи Д. 46 определите направле</w:t>
      </w:r>
      <w:r>
        <w:softHyphen/>
        <w:t>ние и модуль равнодействующей сил, представленных на рисунке 7д.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48. </w:t>
      </w:r>
      <w:r>
        <w:t xml:space="preserve">Небольшой шарик массой </w:t>
      </w:r>
      <w:r>
        <w:rPr>
          <w:i/>
          <w:iCs/>
        </w:rPr>
        <w:t>т,</w:t>
      </w:r>
      <w:r>
        <w:t xml:space="preserve"> подвешенный на нити длиной </w:t>
      </w:r>
      <w:r>
        <w:rPr>
          <w:i/>
          <w:iCs/>
        </w:rPr>
        <w:t>I,</w:t>
      </w:r>
      <w:r>
        <w:t xml:space="preserve"> вращается в горизонтальной плоскости во</w:t>
      </w:r>
      <w:r>
        <w:softHyphen/>
        <w:t>круг вертикальной оси. Н</w:t>
      </w:r>
      <w:r>
        <w:t>ить образует с осью вращения угол а. Сделайте рисунок и определите центростреми</w:t>
      </w:r>
      <w:r>
        <w:softHyphen/>
        <w:t>тельную силу и силу натяжения нити. С какой частотой осуществляется вращение? Определите линейную ско</w:t>
      </w:r>
      <w:r>
        <w:softHyphen/>
        <w:t>рость шарика.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49. </w:t>
      </w:r>
      <w:r>
        <w:t>Как будет двигаться тело, помещенное на на</w:t>
      </w:r>
      <w:r>
        <w:softHyphen/>
      </w:r>
      <w:r>
        <w:t xml:space="preserve">клонную плоскость, под действием сил </w:t>
      </w:r>
      <w:r>
        <w:rPr>
          <w:i/>
          <w:iCs/>
          <w:lang w:val="en-US" w:eastAsia="en-US" w:bidi="en-US"/>
        </w:rPr>
        <w:t>F</w:t>
      </w:r>
      <w:r>
        <w:rPr>
          <w:i/>
          <w:iCs/>
          <w:vertAlign w:val="subscript"/>
          <w:lang w:val="en-US" w:eastAsia="en-US" w:bidi="en-US"/>
        </w:rPr>
        <w:t>t</w:t>
      </w:r>
      <w:r w:rsidRPr="00611BC0">
        <w:rPr>
          <w:i/>
          <w:iCs/>
          <w:lang w:eastAsia="en-US" w:bidi="en-US"/>
        </w:rPr>
        <w:t xml:space="preserve">,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 xml:space="preserve"> </w:t>
      </w:r>
      <w:r>
        <w:t xml:space="preserve">и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3</w:t>
      </w:r>
      <w:r w:rsidRPr="00611BC0">
        <w:rPr>
          <w:i/>
          <w:iCs/>
          <w:lang w:eastAsia="en-US" w:bidi="en-US"/>
        </w:rPr>
        <w:t>,</w:t>
      </w:r>
      <w:r w:rsidRPr="00611BC0">
        <w:rPr>
          <w:lang w:eastAsia="en-US" w:bidi="en-US"/>
        </w:rPr>
        <w:t xml:space="preserve"> </w:t>
      </w:r>
      <w:r>
        <w:t>изоб</w:t>
      </w:r>
      <w:r>
        <w:softHyphen/>
        <w:t>раженных на рисунке 8д? Назовите эти силы.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50. </w:t>
      </w:r>
      <w:r>
        <w:t>Во время свободного качения в направлении, указанном пунктирной стрелкой, на обруч действуют си</w:t>
      </w:r>
      <w:r>
        <w:softHyphen/>
      </w:r>
      <w:r>
        <w:t xml:space="preserve">лы, изображенные на рисунке 9д. Модуль наименьшего вектора силы </w:t>
      </w:r>
      <w:proofErr w:type="spellStart"/>
      <w:r>
        <w:rPr>
          <w:i/>
          <w:iCs/>
          <w:lang w:val="en-US" w:eastAsia="en-US" w:bidi="en-US"/>
        </w:rPr>
        <w:t>F</w:t>
      </w:r>
      <w:r>
        <w:rPr>
          <w:i/>
          <w:iCs/>
          <w:vertAlign w:val="subscript"/>
          <w:lang w:val="en-US" w:eastAsia="en-US" w:bidi="en-US"/>
        </w:rPr>
        <w:t>x</w:t>
      </w:r>
      <w:proofErr w:type="spellEnd"/>
      <w:r w:rsidRPr="00611BC0">
        <w:rPr>
          <w:lang w:eastAsia="en-US" w:bidi="en-US"/>
        </w:rPr>
        <w:t xml:space="preserve"> </w:t>
      </w:r>
      <w:r>
        <w:t xml:space="preserve">соответствует силе 240 Н. Чему равны силы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 xml:space="preserve">,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3</w:t>
      </w:r>
      <w:r w:rsidRPr="00611BC0">
        <w:rPr>
          <w:i/>
          <w:iCs/>
          <w:lang w:eastAsia="en-US" w:bidi="en-US"/>
        </w:rPr>
        <w:t xml:space="preserve">, </w:t>
      </w:r>
      <w:proofErr w:type="spellStart"/>
      <w:r>
        <w:rPr>
          <w:i/>
          <w:iCs/>
          <w:smallCaps/>
          <w:lang w:val="en-US" w:eastAsia="en-US" w:bidi="en-US"/>
        </w:rPr>
        <w:t>F</w:t>
      </w:r>
      <w:r>
        <w:rPr>
          <w:i/>
          <w:iCs/>
          <w:smallCaps/>
          <w:vertAlign w:val="subscript"/>
          <w:lang w:val="en-US" w:eastAsia="en-US" w:bidi="en-US"/>
        </w:rPr>
        <w:t>a</w:t>
      </w:r>
      <w:proofErr w:type="spellEnd"/>
      <w:r w:rsidRPr="00611BC0">
        <w:rPr>
          <w:i/>
          <w:iCs/>
          <w:smallCaps/>
          <w:lang w:eastAsia="en-US" w:bidi="en-US"/>
        </w:rPr>
        <w:t>,</w:t>
      </w:r>
      <w:r w:rsidRPr="00611BC0">
        <w:rPr>
          <w:lang w:eastAsia="en-US" w:bidi="en-US"/>
        </w:rPr>
        <w:t xml:space="preserve"> </w:t>
      </w:r>
      <w:r>
        <w:t xml:space="preserve">если </w:t>
      </w:r>
      <w:r>
        <w:rPr>
          <w:lang w:val="en-US" w:eastAsia="en-US" w:bidi="en-US"/>
        </w:rPr>
        <w:t>J</w:t>
      </w:r>
      <w:r w:rsidRPr="00611BC0">
        <w:rPr>
          <w:lang w:eastAsia="en-US" w:bidi="en-US"/>
        </w:rPr>
        <w:t>’</w:t>
      </w:r>
      <w:r w:rsidRPr="00611BC0">
        <w:rPr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>=2,5</w:t>
      </w:r>
      <w:r>
        <w:rPr>
          <w:lang w:val="en-US" w:eastAsia="en-US" w:bidi="en-US"/>
        </w:rPr>
        <w:t>F</w:t>
      </w:r>
      <w:r w:rsidRPr="00611BC0">
        <w:rPr>
          <w:vertAlign w:val="subscript"/>
          <w:lang w:eastAsia="en-US" w:bidi="en-US"/>
        </w:rPr>
        <w:t>1</w:t>
      </w:r>
      <w:r w:rsidRPr="00611BC0">
        <w:rPr>
          <w:lang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F</w:t>
      </w:r>
      <w:r w:rsidRPr="00611BC0">
        <w:rPr>
          <w:vertAlign w:val="subscript"/>
          <w:lang w:eastAsia="en-US" w:bidi="en-US"/>
        </w:rPr>
        <w:t>3</w:t>
      </w:r>
      <w:r w:rsidRPr="00611BC0">
        <w:rPr>
          <w:lang w:eastAsia="en-US" w:bidi="en-US"/>
        </w:rPr>
        <w:t>=3</w:t>
      </w:r>
      <w:r>
        <w:rPr>
          <w:lang w:val="en-US" w:eastAsia="en-US" w:bidi="en-US"/>
        </w:rPr>
        <w:t>F</w:t>
      </w:r>
      <w:r w:rsidRPr="00611BC0">
        <w:rPr>
          <w:vertAlign w:val="subscript"/>
          <w:lang w:eastAsia="en-US" w:bidi="en-US"/>
        </w:rPr>
        <w:t>1</w:t>
      </w:r>
      <w:r w:rsidRPr="00611BC0">
        <w:rPr>
          <w:lang w:eastAsia="en-US" w:bidi="en-US"/>
        </w:rPr>
        <w:t xml:space="preserve">. </w:t>
      </w:r>
      <w:r>
        <w:t>Назовите эти силы, определите их значения и проекцию результирую</w:t>
      </w:r>
      <w:r>
        <w:softHyphen/>
        <w:t>щей силы на направление движения.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703580" distB="1905" distL="0" distR="0" simplePos="0" relativeHeight="125829551" behindDoc="0" locked="0" layoutInCell="1" allowOverlap="1">
            <wp:simplePos x="0" y="0"/>
            <wp:positionH relativeFrom="margin">
              <wp:posOffset>-51435</wp:posOffset>
            </wp:positionH>
            <wp:positionV relativeFrom="paragraph">
              <wp:posOffset>703580</wp:posOffset>
            </wp:positionV>
            <wp:extent cx="1847215" cy="1231265"/>
            <wp:effectExtent l="0" t="0" r="0" b="0"/>
            <wp:wrapTopAndBottom/>
            <wp:docPr id="434" name="Shape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box 435"/>
                    <pic:cNvPicPr/>
                  </pic:nvPicPr>
                  <pic:blipFill>
                    <a:blip r:embed="rId127" cstate="print"/>
                    <a:stretch/>
                  </pic:blipFill>
                  <pic:spPr>
                    <a:xfrm>
                      <a:off x="0" y="0"/>
                      <a:ext cx="184721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77800" distB="0" distL="0" distR="0" simplePos="0" relativeHeight="125829552" behindDoc="0" locked="0" layoutInCell="1" allowOverlap="1">
            <wp:simplePos x="0" y="0"/>
            <wp:positionH relativeFrom="margin">
              <wp:posOffset>2054225</wp:posOffset>
            </wp:positionH>
            <wp:positionV relativeFrom="paragraph">
              <wp:posOffset>177800</wp:posOffset>
            </wp:positionV>
            <wp:extent cx="1957070" cy="1755775"/>
            <wp:effectExtent l="0" t="0" r="0" b="0"/>
            <wp:wrapTopAndBottom/>
            <wp:docPr id="436" name="Shape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box 437"/>
                    <pic:cNvPicPr/>
                  </pic:nvPicPr>
                  <pic:blipFill>
                    <a:blip r:embed="rId128" cstate="print"/>
                    <a:stretch/>
                  </pic:blipFill>
                  <pic:spPr>
                    <a:xfrm>
                      <a:off x="0" y="0"/>
                      <a:ext cx="195707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352" w:rsidRDefault="00EE0352">
      <w:pPr>
        <w:pStyle w:val="40"/>
        <w:keepNext/>
        <w:keepLines/>
        <w:spacing w:after="260"/>
        <w:ind w:left="1000"/>
        <w:jc w:val="both"/>
      </w:pPr>
      <w:r>
        <w:lastRenderedPageBreak/>
        <w:pict>
          <v:shape id="_x0000_s1464" type="#_x0000_t202" style="position:absolute;left:0;text-align:left;margin-left:2pt;margin-top:15.9pt;width:20.35pt;height:16pt;z-index:-12582920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0"/>
                  </w:pPr>
                  <w:r>
                    <w:rPr>
                      <w:color w:val="FFFFFF"/>
                    </w:rPr>
                    <w:t>17.</w:t>
                  </w:r>
                </w:p>
              </w:txbxContent>
            </v:textbox>
            <w10:wrap type="square" side="right" anchorx="margin" anchory="margin"/>
          </v:shape>
        </w:pict>
      </w:r>
      <w:bookmarkStart w:id="26" w:name="bookmark58"/>
      <w:r w:rsidR="00FA3E42">
        <w:t>ИМПУЛЬС ТЕЛА. ЗАКОН СОХРАНЕНИЯ ИМПУЛЬСА</w:t>
      </w:r>
      <w:bookmarkEnd w:id="26"/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51. </w:t>
      </w:r>
      <w:r>
        <w:t>Лиса гонится за зайцем с такой скоростью, что ее импульс равен импульсу зайца. Сможет ли лиса до</w:t>
      </w:r>
      <w:r>
        <w:softHyphen/>
        <w:t>гнать зайца?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52. </w:t>
      </w:r>
      <w:r>
        <w:t>Слон массой 4,5 т бежит со скоростью 10 м/с. С какой скоростью должен ехать автомобиль массо</w:t>
      </w:r>
      <w:r>
        <w:t>й 1500 кг, чтобы его импульс был равен импульсу слона?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53. </w:t>
      </w:r>
      <w:r>
        <w:t>Во сколько раз импульс бронетранспортера на суше больше, чем в воде, если его скорость на суше рав</w:t>
      </w:r>
      <w:r>
        <w:softHyphen/>
        <w:t>на 22,5 м/с, а в воде равна 10 км/ч?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54. </w:t>
      </w:r>
      <w:r>
        <w:t xml:space="preserve">Насколько изменился импульс бегуна массой 80 кг </w:t>
      </w:r>
      <w:r>
        <w:t>перед финишем, если в течение последних 10 с спорт</w:t>
      </w:r>
      <w:r>
        <w:softHyphen/>
        <w:t>смен бежал с постоянным ускорением, равным 0,2 м/с</w:t>
      </w:r>
      <w:r>
        <w:rPr>
          <w:vertAlign w:val="superscript"/>
        </w:rPr>
        <w:t>2</w:t>
      </w:r>
      <w:r>
        <w:t>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55. </w:t>
      </w:r>
      <w:r>
        <w:t xml:space="preserve">Мячик массой </w:t>
      </w:r>
      <w:r>
        <w:rPr>
          <w:b/>
          <w:bCs/>
        </w:rPr>
        <w:t xml:space="preserve">100 </w:t>
      </w:r>
      <w:r>
        <w:t>г, брошенный вертикально вверх, вернулся обратно через 6 с. Определите импульс мяча в момент броска и в верхней точке.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56. </w:t>
      </w:r>
      <w:r>
        <w:t>Ка</w:t>
      </w:r>
      <w:r>
        <w:t>мешек массой 30 г упал с высоты 20 м. Ка</w:t>
      </w:r>
      <w:r>
        <w:softHyphen/>
        <w:t>ким импульсом обладал камешек в момент удара о землю?</w:t>
      </w:r>
    </w:p>
    <w:p w:rsidR="00EE0352" w:rsidRDefault="00FA3E42">
      <w:pPr>
        <w:pStyle w:val="1"/>
        <w:spacing w:line="202" w:lineRule="auto"/>
        <w:jc w:val="both"/>
      </w:pPr>
      <w:r>
        <w:rPr>
          <w:noProof/>
          <w:lang w:bidi="ar-SA"/>
        </w:rPr>
        <w:drawing>
          <wp:anchor distT="177800" distB="367665" distL="214630" distR="203200" simplePos="0" relativeHeight="125829555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3509645</wp:posOffset>
            </wp:positionV>
            <wp:extent cx="1871345" cy="2773680"/>
            <wp:effectExtent l="0" t="0" r="0" b="0"/>
            <wp:wrapSquare wrapText="right"/>
            <wp:docPr id="440" name="Shape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box 441"/>
                    <pic:cNvPicPr/>
                  </pic:nvPicPr>
                  <pic:blipFill>
                    <a:blip r:embed="rId129" cstate="print"/>
                    <a:stretch/>
                  </pic:blipFill>
                  <pic:spPr>
                    <a:xfrm>
                      <a:off x="0" y="0"/>
                      <a:ext cx="187134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468" type="#_x0000_t202" style="position:absolute;left:0;text-align:left;margin-left:1.1pt;margin-top:498.3pt;width:39.4pt;height:11.5pt;z-index:25165780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11д</w:t>
                  </w:r>
                </w:p>
              </w:txbxContent>
            </v:textbox>
            <w10:wrap anchorx="margin" anchory="margin"/>
          </v:shape>
        </w:pict>
      </w:r>
      <w:r>
        <w:rPr>
          <w:b/>
          <w:bCs/>
        </w:rPr>
        <w:t xml:space="preserve">Д. 57*. </w:t>
      </w:r>
      <w:r>
        <w:t xml:space="preserve">Тело массой </w:t>
      </w:r>
      <w:proofErr w:type="spellStart"/>
      <w:r>
        <w:t>тп</w:t>
      </w:r>
      <w:proofErr w:type="spellEnd"/>
      <w:r>
        <w:t xml:space="preserve">, брошенное вертикально вниз со скоростью </w:t>
      </w:r>
      <w:r>
        <w:rPr>
          <w:i/>
          <w:iCs/>
          <w:lang w:val="en-US" w:eastAsia="en-US" w:bidi="en-US"/>
        </w:rPr>
        <w:t>v</w:t>
      </w:r>
      <w:r w:rsidRPr="00611BC0">
        <w:rPr>
          <w:i/>
          <w:iCs/>
          <w:vertAlign w:val="subscript"/>
          <w:lang w:eastAsia="en-US" w:bidi="en-US"/>
        </w:rPr>
        <w:t>0</w:t>
      </w:r>
      <w:r w:rsidRPr="00611BC0">
        <w:rPr>
          <w:i/>
          <w:iCs/>
          <w:lang w:eastAsia="en-US" w:bidi="en-US"/>
        </w:rPr>
        <w:t>,</w:t>
      </w:r>
      <w:r w:rsidRPr="00611BC0">
        <w:rPr>
          <w:lang w:eastAsia="en-US" w:bidi="en-US"/>
        </w:rPr>
        <w:t xml:space="preserve"> </w:t>
      </w:r>
      <w:r>
        <w:t>за время падения получило приращение им</w:t>
      </w:r>
      <w:r>
        <w:softHyphen/>
        <w:t xml:space="preserve">пульса, равное Др. Сколько времени тело </w:t>
      </w:r>
      <w:r>
        <w:t>находилось в по</w:t>
      </w:r>
      <w:r>
        <w:softHyphen/>
        <w:t xml:space="preserve">лете, если известна средняя скорость его движения </w:t>
      </w:r>
      <w:proofErr w:type="spellStart"/>
      <w:r>
        <w:t>р</w:t>
      </w:r>
      <w:r>
        <w:rPr>
          <w:vertAlign w:val="subscript"/>
        </w:rPr>
        <w:t>ср</w:t>
      </w:r>
      <w:proofErr w:type="spellEnd"/>
      <w:r>
        <w:t>? С какой высоты упало тело?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58. </w:t>
      </w:r>
      <w:r>
        <w:t xml:space="preserve">Зная длину </w:t>
      </w:r>
      <w:r>
        <w:rPr>
          <w:i/>
          <w:iCs/>
        </w:rPr>
        <w:t>I</w:t>
      </w:r>
      <w:r>
        <w:t xml:space="preserve"> ка</w:t>
      </w:r>
      <w:r>
        <w:softHyphen/>
        <w:t>челей, предложите способ определения импульса и скорости своего тела в ниж</w:t>
      </w:r>
      <w:r>
        <w:softHyphen/>
        <w:t>ней точке траектории с ис</w:t>
      </w:r>
      <w:r>
        <w:softHyphen/>
        <w:t>пользованием весов. Счи</w:t>
      </w:r>
      <w:r>
        <w:softHyphen/>
        <w:t xml:space="preserve">тать, что </w:t>
      </w:r>
      <w:r>
        <w:t>весы сохраняют горизонтальное положение.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59*. </w:t>
      </w:r>
      <w:r>
        <w:t>Определите от</w:t>
      </w:r>
      <w:r>
        <w:softHyphen/>
        <w:t xml:space="preserve">ношение импульсов двух тел </w:t>
      </w:r>
      <w:r>
        <w:rPr>
          <w:i/>
          <w:iCs/>
        </w:rPr>
        <w:t>1</w:t>
      </w:r>
      <w:r>
        <w:t xml:space="preserve"> и </w:t>
      </w:r>
      <w:r>
        <w:rPr>
          <w:i/>
          <w:iCs/>
        </w:rPr>
        <w:t>2</w:t>
      </w:r>
      <w:r>
        <w:t xml:space="preserve"> массами </w:t>
      </w:r>
      <w:r>
        <w:rPr>
          <w:i/>
          <w:iCs/>
        </w:rPr>
        <w:t>т</w:t>
      </w:r>
      <w:r>
        <w:t xml:space="preserve"> и </w:t>
      </w:r>
      <w:proofErr w:type="spellStart"/>
      <w:r>
        <w:t>Зтп</w:t>
      </w:r>
      <w:proofErr w:type="spellEnd"/>
      <w:r>
        <w:t xml:space="preserve"> со</w:t>
      </w:r>
      <w:r>
        <w:softHyphen/>
        <w:t>ответственно, если модули векторов скорости (рис. 10д) отличаются в три раза. Чему равна сумма проек</w:t>
      </w:r>
      <w:r>
        <w:softHyphen/>
        <w:t xml:space="preserve">ций векторов импульсов на ось </w:t>
      </w:r>
      <w:r>
        <w:rPr>
          <w:i/>
          <w:iCs/>
        </w:rPr>
        <w:t>X?</w:t>
      </w:r>
    </w:p>
    <w:p w:rsidR="00EE0352" w:rsidRDefault="00FA3E42">
      <w:pPr>
        <w:pStyle w:val="1"/>
        <w:spacing w:after="120" w:line="199" w:lineRule="auto"/>
        <w:jc w:val="both"/>
      </w:pPr>
      <w:r>
        <w:rPr>
          <w:b/>
          <w:bCs/>
        </w:rPr>
        <w:t xml:space="preserve">Д. 60*. </w:t>
      </w:r>
      <w:r>
        <w:t>Импульсы че</w:t>
      </w:r>
      <w:r>
        <w:softHyphen/>
        <w:t>тырех тел представлены с помощью векторов на ри</w:t>
      </w:r>
      <w:r>
        <w:softHyphen/>
        <w:t>сунке 11д. Причем модули</w:t>
      </w:r>
      <w:r>
        <w:br w:type="page"/>
      </w:r>
    </w:p>
    <w:p w:rsidR="00EE0352" w:rsidRDefault="00FA3E42">
      <w:pPr>
        <w:pStyle w:val="1"/>
        <w:spacing w:line="202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0" distB="411480" distL="127000" distR="26670" simplePos="0" relativeHeight="125829556" behindDoc="0" locked="0" layoutInCell="1" allowOverlap="1">
            <wp:simplePos x="0" y="0"/>
            <wp:positionH relativeFrom="margin">
              <wp:posOffset>2178685</wp:posOffset>
            </wp:positionH>
            <wp:positionV relativeFrom="paragraph">
              <wp:posOffset>25400</wp:posOffset>
            </wp:positionV>
            <wp:extent cx="1852930" cy="1609090"/>
            <wp:effectExtent l="0" t="0" r="0" b="0"/>
            <wp:wrapSquare wrapText="left"/>
            <wp:docPr id="444" name="Shape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box 445"/>
                    <pic:cNvPicPr/>
                  </pic:nvPicPr>
                  <pic:blipFill>
                    <a:blip r:embed="rId130" cstate="print"/>
                    <a:stretch/>
                  </pic:blipFill>
                  <pic:spPr>
                    <a:xfrm>
                      <a:off x="0" y="0"/>
                      <a:ext cx="185293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472" type="#_x0000_t202" style="position:absolute;left:0;text-align:left;margin-left:162.55pt;margin-top:147.45pt;width:155.9pt;height:13.5pt;z-index:-125829196;mso-wrap-distance-left:1pt;mso-wrap-distance-top:145.45pt;mso-wrap-distance-right:1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 xml:space="preserve">с положительным </w:t>
                  </w:r>
                  <w:proofErr w:type="spellStart"/>
                  <w:r>
                    <w:t>направле</w:t>
                  </w:r>
                  <w:proofErr w:type="spellEnd"/>
                  <w:r>
                    <w:softHyphen/>
                  </w:r>
                </w:p>
              </w:txbxContent>
            </v:textbox>
            <w10:wrap type="square" side="left" anchorx="margin"/>
          </v:shape>
        </w:pict>
      </w:r>
      <w:r>
        <w:t>векторов соотносятся следую</w:t>
      </w:r>
      <w:r>
        <w:softHyphen/>
        <w:t xml:space="preserve">щим образом: </w:t>
      </w:r>
      <w:r>
        <w:rPr>
          <w:i/>
          <w:iCs/>
        </w:rPr>
        <w:t>р</w:t>
      </w:r>
      <w:r>
        <w:rPr>
          <w:i/>
          <w:iCs/>
          <w:vertAlign w:val="subscript"/>
        </w:rPr>
        <w:t>г</w:t>
      </w:r>
      <w:r>
        <w:rPr>
          <w:i/>
          <w:iCs/>
        </w:rPr>
        <w:t>=р</w:t>
      </w:r>
      <w:r>
        <w:rPr>
          <w:i/>
          <w:iCs/>
          <w:vertAlign w:val="subscript"/>
        </w:rPr>
        <w:t>2</w:t>
      </w:r>
      <w:r>
        <w:rPr>
          <w:i/>
          <w:iCs/>
        </w:rPr>
        <w:t>, р</w:t>
      </w:r>
      <w:r>
        <w:rPr>
          <w:i/>
          <w:iCs/>
          <w:vertAlign w:val="subscript"/>
        </w:rPr>
        <w:t>3</w:t>
      </w:r>
      <w:r>
        <w:rPr>
          <w:i/>
          <w:iCs/>
        </w:rPr>
        <w:t>=2р</w:t>
      </w:r>
      <w:r>
        <w:rPr>
          <w:i/>
          <w:iCs/>
          <w:vertAlign w:val="subscript"/>
        </w:rPr>
        <w:t>г</w:t>
      </w:r>
      <w:r>
        <w:rPr>
          <w:i/>
          <w:iCs/>
        </w:rPr>
        <w:t>, р</w:t>
      </w:r>
      <w:r>
        <w:rPr>
          <w:i/>
          <w:iCs/>
          <w:vertAlign w:val="subscript"/>
        </w:rPr>
        <w:t>4</w:t>
      </w:r>
      <w:r>
        <w:rPr>
          <w:i/>
          <w:iCs/>
        </w:rPr>
        <w:t xml:space="preserve"> = 1,5р</w:t>
      </w:r>
      <w:r>
        <w:rPr>
          <w:i/>
          <w:iCs/>
          <w:vertAlign w:val="subscript"/>
        </w:rPr>
        <w:t>г</w:t>
      </w:r>
      <w:r>
        <w:rPr>
          <w:i/>
          <w:iCs/>
        </w:rPr>
        <w:t>.</w:t>
      </w:r>
      <w:r>
        <w:t xml:space="preserve"> Третье тело дви</w:t>
      </w:r>
      <w:r>
        <w:softHyphen/>
        <w:t xml:space="preserve">жется со скоростью 4 м/с, а массы тел </w:t>
      </w:r>
      <w:r>
        <w:t>соответственно рав</w:t>
      </w:r>
      <w:r>
        <w:softHyphen/>
        <w:t>ны 1; 4; 3; 12 кг. Какое из тел обладает максимальной скоростью? Определите сумму проекций векторов импульсов тел на каждую из осей коор</w:t>
      </w:r>
      <w:r>
        <w:softHyphen/>
        <w:t xml:space="preserve">динат </w:t>
      </w:r>
      <w:r>
        <w:rPr>
          <w:i/>
          <w:iCs/>
        </w:rPr>
        <w:t>X</w:t>
      </w:r>
      <w:r>
        <w:t xml:space="preserve"> и </w:t>
      </w:r>
      <w:r>
        <w:rPr>
          <w:i/>
          <w:iCs/>
          <w:lang w:val="en-US" w:eastAsia="en-US" w:bidi="en-US"/>
        </w:rPr>
        <w:t>Y</w:t>
      </w:r>
      <w:r w:rsidRPr="00611BC0">
        <w:rPr>
          <w:lang w:eastAsia="en-US" w:bidi="en-US"/>
        </w:rPr>
        <w:t xml:space="preserve"> </w:t>
      </w:r>
      <w:r>
        <w:t>и ее знак.</w:t>
      </w:r>
    </w:p>
    <w:p w:rsidR="00EE0352" w:rsidRDefault="00FA3E42">
      <w:pPr>
        <w:pStyle w:val="1"/>
        <w:spacing w:line="221" w:lineRule="auto"/>
        <w:ind w:firstLine="400"/>
        <w:jc w:val="both"/>
      </w:pPr>
      <w:r>
        <w:rPr>
          <w:b/>
          <w:bCs/>
        </w:rPr>
        <w:t xml:space="preserve">Д. 61*. </w:t>
      </w:r>
      <w:r>
        <w:t>Импульсы двух тел представлены на рисун</w:t>
      </w:r>
      <w:r>
        <w:softHyphen/>
        <w:t>ке 12д с помощью векторов. Ве</w:t>
      </w:r>
      <w:r>
        <w:t xml:space="preserve">ктор импульса </w:t>
      </w:r>
      <w:r>
        <w:rPr>
          <w:i/>
          <w:iCs/>
        </w:rPr>
        <w:t>р</w:t>
      </w:r>
      <w:r>
        <w:rPr>
          <w:i/>
          <w:iCs/>
          <w:vertAlign w:val="subscript"/>
        </w:rPr>
        <w:t>2</w:t>
      </w:r>
      <w:r>
        <w:t xml:space="preserve"> образует </w:t>
      </w:r>
      <w:proofErr w:type="spellStart"/>
      <w:r>
        <w:t>нием</w:t>
      </w:r>
      <w:proofErr w:type="spellEnd"/>
      <w:r>
        <w:t xml:space="preserve"> оси </w:t>
      </w:r>
      <w:r>
        <w:rPr>
          <w:i/>
          <w:iCs/>
        </w:rPr>
        <w:t>X</w:t>
      </w:r>
      <w:r>
        <w:t xml:space="preserve"> угол я/4, а вектор импульса </w:t>
      </w:r>
      <w:r>
        <w:rPr>
          <w:i/>
          <w:iCs/>
        </w:rPr>
        <w:t>р</w:t>
      </w:r>
      <w:r>
        <w:rPr>
          <w:i/>
          <w:iCs/>
          <w:vertAlign w:val="subscript"/>
        </w:rPr>
        <w:t>4</w:t>
      </w:r>
      <w:r>
        <w:rPr>
          <w:i/>
          <w:iCs/>
        </w:rPr>
        <w:t xml:space="preserve"> —</w:t>
      </w:r>
      <w:r>
        <w:t xml:space="preserve"> угол </w:t>
      </w:r>
      <w:proofErr w:type="spellStart"/>
      <w:r>
        <w:t>Зтс</w:t>
      </w:r>
      <w:proofErr w:type="spellEnd"/>
      <w:r>
        <w:t>/4. Определите сумму проекций векторов на каждую из осей координат и ее знак.</w:t>
      </w:r>
    </w:p>
    <w:p w:rsidR="00EE0352" w:rsidRDefault="00FA3E42">
      <w:pPr>
        <w:pStyle w:val="1"/>
        <w:spacing w:line="204" w:lineRule="auto"/>
        <w:ind w:firstLine="400"/>
        <w:jc w:val="both"/>
      </w:pPr>
      <w:r>
        <w:rPr>
          <w:b/>
          <w:bCs/>
        </w:rPr>
        <w:t xml:space="preserve">Д. 62*. </w:t>
      </w:r>
      <w:r>
        <w:t>Ознакомьтесь с условием предыдущей задачи и ответьте на поставленный вопрос, если оси коорди</w:t>
      </w:r>
      <w:r>
        <w:t>нат повернуты на угол тс/4 против часовой стрелки; на этот же угол по часовой стрелке.</w:t>
      </w:r>
    </w:p>
    <w:p w:rsidR="00EE0352" w:rsidRDefault="00FA3E42">
      <w:pPr>
        <w:pStyle w:val="1"/>
        <w:spacing w:line="204" w:lineRule="auto"/>
        <w:ind w:firstLine="400"/>
        <w:jc w:val="both"/>
      </w:pPr>
      <w:r>
        <w:t>Д. 63*. Два небольших тела одинаковой массы, жест</w:t>
      </w:r>
      <w:r>
        <w:softHyphen/>
        <w:t xml:space="preserve">ко соединенные прямым стержнем, вращаются вокруг оси </w:t>
      </w:r>
      <w:r>
        <w:rPr>
          <w:i/>
          <w:iCs/>
        </w:rPr>
        <w:t>О,</w:t>
      </w:r>
      <w:r>
        <w:t xml:space="preserve"> проходящей через центр масс системы перпенди</w:t>
      </w:r>
      <w:r>
        <w:softHyphen/>
        <w:t>кулярно стержню. О</w:t>
      </w:r>
      <w:r>
        <w:t>сь вращения неподвижна. Сделайте рисунок и докажите, что сумма проекций векторов им</w:t>
      </w:r>
      <w:r>
        <w:softHyphen/>
        <w:t xml:space="preserve">пульсов тел на любую ось </w:t>
      </w:r>
      <w:r>
        <w:rPr>
          <w:i/>
          <w:iCs/>
        </w:rPr>
        <w:t>X,</w:t>
      </w:r>
      <w:r>
        <w:t xml:space="preserve"> лежащую в плоскости вра</w:t>
      </w:r>
      <w:r>
        <w:softHyphen/>
        <w:t xml:space="preserve">щения, равна нулю. Проверьте, будет ли справедливо это утверждение, если массы тел различны; ось вращения </w:t>
      </w:r>
      <w:r>
        <w:rPr>
          <w:i/>
          <w:iCs/>
        </w:rPr>
        <w:t xml:space="preserve">О </w:t>
      </w:r>
      <w:r>
        <w:t xml:space="preserve">пересекает </w:t>
      </w:r>
      <w:r>
        <w:t>стержень в другой точке.</w:t>
      </w:r>
    </w:p>
    <w:p w:rsidR="00EE0352" w:rsidRDefault="00FA3E42">
      <w:pPr>
        <w:pStyle w:val="1"/>
        <w:spacing w:line="204" w:lineRule="auto"/>
        <w:ind w:firstLine="400"/>
        <w:jc w:val="both"/>
      </w:pPr>
      <w:r>
        <w:rPr>
          <w:b/>
          <w:bCs/>
        </w:rPr>
        <w:t xml:space="preserve">Д. 64*. </w:t>
      </w:r>
      <w:r>
        <w:t>Теннисный мяч массой 100 г, летящий со ско</w:t>
      </w:r>
      <w:r>
        <w:softHyphen/>
        <w:t>ростью 180 км/ч перпендикулярно вертикальной стене, отскакивает от нее без заметной потери скорости в про</w:t>
      </w:r>
      <w:r>
        <w:softHyphen/>
        <w:t>тивоположном направлении. Определите модуль измене</w:t>
      </w:r>
      <w:r>
        <w:softHyphen/>
        <w:t>ния проекции импульса |</w:t>
      </w:r>
      <w:r>
        <w:t xml:space="preserve"> </w:t>
      </w:r>
      <w:proofErr w:type="spellStart"/>
      <w:r>
        <w:t>Ар</w:t>
      </w:r>
      <w:r>
        <w:rPr>
          <w:vertAlign w:val="subscript"/>
        </w:rPr>
        <w:t>ж</w:t>
      </w:r>
      <w:r>
        <w:t>|</w:t>
      </w:r>
      <w:proofErr w:type="spellEnd"/>
      <w:r>
        <w:t xml:space="preserve"> на ось, совпадающую с на</w:t>
      </w:r>
      <w:r>
        <w:softHyphen/>
        <w:t>правлением движения мяча до удара.</w:t>
      </w:r>
    </w:p>
    <w:p w:rsidR="00EE0352" w:rsidRDefault="00FA3E42">
      <w:pPr>
        <w:pStyle w:val="1"/>
        <w:spacing w:line="204" w:lineRule="auto"/>
        <w:ind w:firstLine="400"/>
        <w:jc w:val="both"/>
      </w:pPr>
      <w:r>
        <w:rPr>
          <w:b/>
          <w:bCs/>
        </w:rPr>
        <w:t xml:space="preserve">Д. 65*. </w:t>
      </w:r>
      <w:r>
        <w:t>Машина проезжает поворот дороги по дуге, имеющей вид 1/4 части окружности. На какой угол по</w:t>
      </w:r>
      <w:r>
        <w:softHyphen/>
        <w:t>ворачивается при этом вектор импульса машины? Чему равны изменение проекции импульса на ос</w:t>
      </w:r>
      <w:r>
        <w:t xml:space="preserve">ь </w:t>
      </w:r>
      <w:r>
        <w:rPr>
          <w:i/>
          <w:iCs/>
        </w:rPr>
        <w:t>X,</w:t>
      </w:r>
      <w:r>
        <w:t xml:space="preserve"> совпада</w:t>
      </w:r>
      <w:r>
        <w:softHyphen/>
        <w:t xml:space="preserve">ющую по направлению с вектором импульса машины до поворота, и модуль вектора изменения импульса </w:t>
      </w:r>
      <w:proofErr w:type="spellStart"/>
      <w:r>
        <w:t>|Др|</w:t>
      </w:r>
      <w:proofErr w:type="spellEnd"/>
      <w:r>
        <w:t>?</w:t>
      </w:r>
    </w:p>
    <w:p w:rsidR="00EE0352" w:rsidRDefault="00FA3E42">
      <w:pPr>
        <w:pStyle w:val="1"/>
        <w:spacing w:line="204" w:lineRule="auto"/>
        <w:ind w:firstLine="400"/>
        <w:jc w:val="both"/>
      </w:pPr>
      <w:r>
        <w:rPr>
          <w:b/>
          <w:bCs/>
        </w:rPr>
        <w:t xml:space="preserve">Д. 66. </w:t>
      </w:r>
      <w:r>
        <w:t>Скорость тела массой 2,2 кг изменяется в со</w:t>
      </w:r>
      <w:r>
        <w:softHyphen/>
        <w:t>ответствии с уравнением и =10-0,2г. Определите им</w:t>
      </w:r>
      <w:r>
        <w:softHyphen/>
        <w:t>пульс тела в начальный момент. Через как</w:t>
      </w:r>
      <w:r>
        <w:t>ое время им</w:t>
      </w:r>
      <w:r>
        <w:softHyphen/>
        <w:t>пульс тела уменьшится в два раза?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lastRenderedPageBreak/>
        <w:t xml:space="preserve">Д. 67. </w:t>
      </w:r>
      <w:r>
        <w:t>Координата конькобежца массой 75 кг на не</w:t>
      </w:r>
      <w:r>
        <w:softHyphen/>
        <w:t>котором стартовом участке дистанции описывается урав</w:t>
      </w:r>
      <w:r>
        <w:softHyphen/>
        <w:t xml:space="preserve">нением 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 xml:space="preserve"> = 5,2 + 5,2</w:t>
      </w:r>
      <w:r>
        <w:rPr>
          <w:lang w:val="en-US" w:eastAsia="en-US" w:bidi="en-US"/>
        </w:rPr>
        <w:t>t</w:t>
      </w:r>
      <w:r w:rsidRPr="00611BC0">
        <w:rPr>
          <w:lang w:eastAsia="en-US" w:bidi="en-US"/>
        </w:rPr>
        <w:t xml:space="preserve"> + </w:t>
      </w:r>
      <w:r>
        <w:rPr>
          <w:lang w:val="en-US" w:eastAsia="en-US" w:bidi="en-US"/>
        </w:rPr>
        <w:t>l</w:t>
      </w:r>
      <w:r w:rsidRPr="00611BC0">
        <w:rPr>
          <w:lang w:eastAsia="en-US" w:bidi="en-US"/>
        </w:rPr>
        <w:t>,3</w:t>
      </w:r>
      <w:r>
        <w:rPr>
          <w:lang w:val="en-US" w:eastAsia="en-US" w:bidi="en-US"/>
        </w:rPr>
        <w:t>t</w:t>
      </w:r>
      <w:r w:rsidRPr="00611BC0">
        <w:rPr>
          <w:vertAlign w:val="superscript"/>
          <w:lang w:eastAsia="en-US" w:bidi="en-US"/>
        </w:rPr>
        <w:t>2</w:t>
      </w:r>
      <w:r w:rsidRPr="00611BC0">
        <w:rPr>
          <w:lang w:eastAsia="en-US" w:bidi="en-US"/>
        </w:rPr>
        <w:t xml:space="preserve">. </w:t>
      </w:r>
      <w:r>
        <w:t>Определите импульс конько</w:t>
      </w:r>
      <w:r>
        <w:softHyphen/>
        <w:t>бежца в момент начала наблюдения и его приращение з</w:t>
      </w:r>
      <w:r>
        <w:t>а следующую секунду. Остается ли это значение постоян</w:t>
      </w:r>
      <w:r>
        <w:softHyphen/>
        <w:t>ным для каждой последующей секунды? Через сколько времени от момента начала наблюдения импульс достиг</w:t>
      </w:r>
      <w:r>
        <w:softHyphen/>
        <w:t>нет максимального значения, если максимальная ско</w:t>
      </w:r>
      <w:r>
        <w:softHyphen/>
        <w:t>рость, которую может развить спортсмен, равна 13 м</w:t>
      </w:r>
      <w:r>
        <w:t>/с?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68. </w:t>
      </w:r>
      <w:r>
        <w:t xml:space="preserve">Движение тела массой 0,5 кг описывается уравнением </w:t>
      </w:r>
      <w:proofErr w:type="spellStart"/>
      <w:r>
        <w:rPr>
          <w:i/>
          <w:iCs/>
        </w:rPr>
        <w:t>х</w:t>
      </w:r>
      <w:proofErr w:type="spellEnd"/>
      <w:r>
        <w:rPr>
          <w:i/>
          <w:iCs/>
        </w:rPr>
        <w:t xml:space="preserve"> =</w:t>
      </w:r>
      <w:r>
        <w:t xml:space="preserve"> 30 + </w:t>
      </w:r>
      <w:r w:rsidRPr="00611BC0">
        <w:rPr>
          <w:lang w:eastAsia="en-US" w:bidi="en-US"/>
        </w:rPr>
        <w:t>12</w:t>
      </w:r>
      <w:r>
        <w:rPr>
          <w:lang w:val="en-US" w:eastAsia="en-US" w:bidi="en-US"/>
        </w:rPr>
        <w:t>t</w:t>
      </w:r>
      <w:r w:rsidRPr="00611BC0">
        <w:rPr>
          <w:lang w:eastAsia="en-US" w:bidi="en-US"/>
        </w:rPr>
        <w:t xml:space="preserve"> </w:t>
      </w:r>
      <w:r>
        <w:t xml:space="preserve">- 0,2^. Определите импульс </w:t>
      </w:r>
      <w:r>
        <w:rPr>
          <w:i/>
          <w:iCs/>
        </w:rPr>
        <w:t>р</w:t>
      </w:r>
      <w:r>
        <w:rPr>
          <w:i/>
          <w:iCs/>
          <w:vertAlign w:val="subscript"/>
        </w:rPr>
        <w:t>0</w:t>
      </w:r>
      <w:r>
        <w:t xml:space="preserve"> те</w:t>
      </w:r>
      <w:r>
        <w:softHyphen/>
        <w:t>ла в момент начала наблюдения. Сколько времени прой</w:t>
      </w:r>
      <w:r>
        <w:softHyphen/>
        <w:t xml:space="preserve">дет до того момента, как проекция импульса на ось </w:t>
      </w:r>
      <w:r>
        <w:rPr>
          <w:i/>
          <w:iCs/>
        </w:rPr>
        <w:t xml:space="preserve">X </w:t>
      </w:r>
      <w:r>
        <w:t xml:space="preserve">станет равной </w:t>
      </w:r>
      <w:r>
        <w:rPr>
          <w:i/>
          <w:iCs/>
        </w:rPr>
        <w:t>-р</w:t>
      </w:r>
      <w:r>
        <w:rPr>
          <w:i/>
          <w:iCs/>
          <w:vertAlign w:val="subscript"/>
        </w:rPr>
        <w:t>0</w:t>
      </w:r>
      <w:r>
        <w:rPr>
          <w:i/>
          <w:iCs/>
        </w:rPr>
        <w:t>/2?</w:t>
      </w:r>
      <w:r>
        <w:t xml:space="preserve"> Определите модуль изменения про</w:t>
      </w:r>
      <w:r>
        <w:softHyphen/>
        <w:t>екции импульса.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69. </w:t>
      </w:r>
      <w:r>
        <w:t>Если человек спрыгивает с лодки на берег во</w:t>
      </w:r>
      <w:r>
        <w:softHyphen/>
        <w:t>доема с неподвижной водой, то не привязанная к прича</w:t>
      </w:r>
      <w:r>
        <w:softHyphen/>
        <w:t>лу лодка отплывает от берега. Почему этого не происхо</w:t>
      </w:r>
      <w:r>
        <w:softHyphen/>
        <w:t>дит, если человек спрыгивает на причал с корабля?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70. </w:t>
      </w:r>
      <w:r>
        <w:t>Человек решил перейти от кормы к носу лод</w:t>
      </w:r>
      <w:r>
        <w:softHyphen/>
        <w:t>ки, плывущей по течению реки. Как при этом изменит</w:t>
      </w:r>
      <w:r>
        <w:softHyphen/>
        <w:t>ся импульс человека, лодки, системы лодка — человек относительно берега реки?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71. </w:t>
      </w:r>
      <w:r>
        <w:t>Во время салюта выстрел был произведен в вертикальном направлении в бе</w:t>
      </w:r>
      <w:r>
        <w:t>зветренную погоду, при</w:t>
      </w:r>
      <w:r>
        <w:softHyphen/>
        <w:t>чем взрыв снаряда произошел в верхней точке траекто</w:t>
      </w:r>
      <w:r>
        <w:softHyphen/>
        <w:t>рии полета. Чему равен суммарный импульс системы го</w:t>
      </w:r>
      <w:r>
        <w:softHyphen/>
        <w:t>рящих частиц в момент взрыва?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72. </w:t>
      </w:r>
      <w:r>
        <w:t>Почему при стрельбе из ружья рекомендуется плотно прижимать приклад к плечу?</w:t>
      </w:r>
    </w:p>
    <w:p w:rsidR="00EE0352" w:rsidRDefault="00FA3E42">
      <w:pPr>
        <w:pStyle w:val="1"/>
        <w:spacing w:line="202" w:lineRule="auto"/>
        <w:jc w:val="both"/>
      </w:pPr>
      <w:r>
        <w:t xml:space="preserve">Д. 73. С какой </w:t>
      </w:r>
      <w:r>
        <w:t>целью в охотничьих ружьях применя</w:t>
      </w:r>
      <w:r>
        <w:softHyphen/>
        <w:t>ют утяжеление ложа с помощью металлических накладок или даже заливки свинцом?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74. </w:t>
      </w:r>
      <w:r>
        <w:t>Скорость пули массой 7,9 г при вылете из ство</w:t>
      </w:r>
      <w:r>
        <w:softHyphen/>
        <w:t>ла автомата Калашникова равна 715 м/с. Определите проекцию вектора скорости, сообщаемой авт</w:t>
      </w:r>
      <w:r>
        <w:t>оматчику массой 80 кг, на направление движения пули, если мас</w:t>
      </w:r>
      <w:r>
        <w:softHyphen/>
        <w:t>са автомата равна 3,6 кг.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75. </w:t>
      </w:r>
      <w:r>
        <w:t>Почему пуля, о которой идет речь в предыду</w:t>
      </w:r>
      <w:r>
        <w:softHyphen/>
        <w:t>щей задаче, пробивает в стекле небольшое отверстие, а камень массой 280 г, летящий со скоростью 20 м/с, разбивает стек</w:t>
      </w:r>
      <w:r>
        <w:t>ло?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76*. </w:t>
      </w:r>
      <w:r>
        <w:t>При выстреле в горизонтальном направлении пистолет приобретает импульс, противоположный по на</w:t>
      </w:r>
      <w:r>
        <w:softHyphen/>
        <w:t>правлению импульсу пули. Почему же тогда пистолет подпрыгивает вверх?</w:t>
      </w:r>
    </w:p>
    <w:p w:rsidR="00EE0352" w:rsidRDefault="00FA3E42">
      <w:pPr>
        <w:pStyle w:val="1"/>
        <w:spacing w:line="202" w:lineRule="auto"/>
        <w:jc w:val="both"/>
      </w:pPr>
      <w:r>
        <w:t xml:space="preserve">Д. 77. С отплывающей от берега со скоростью 1,3 м/с лодки, масса которой вместе </w:t>
      </w:r>
      <w:r>
        <w:t xml:space="preserve">с человеком равна 250 кг, в горизонтальном направлении сбросили на берег груз. Чему </w:t>
      </w:r>
      <w:r>
        <w:lastRenderedPageBreak/>
        <w:t>равна масса груза, если скорость лодки увеличи</w:t>
      </w:r>
      <w:r>
        <w:softHyphen/>
        <w:t>лась на 0,1 м/с?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78. </w:t>
      </w:r>
      <w:r>
        <w:t>Кабина подвесной дороги, масса которой вмес</w:t>
      </w:r>
      <w:r>
        <w:softHyphen/>
        <w:t>те с пассажиром равна 200 кг, на некотором участке пу</w:t>
      </w:r>
      <w:r>
        <w:softHyphen/>
        <w:t xml:space="preserve">ти </w:t>
      </w:r>
      <w:r>
        <w:t>движется по инерции в горизонтальном направлении со скоростью 1,2 м/с. Пассажир нечаянно роняет на зем</w:t>
      </w:r>
      <w:r>
        <w:softHyphen/>
        <w:t>лю пакет массой 25 кг. Определите: сумму проекций век</w:t>
      </w:r>
      <w:r>
        <w:softHyphen/>
        <w:t>торов импульсов тел на направление движения до нача</w:t>
      </w:r>
      <w:r>
        <w:softHyphen/>
        <w:t>ла падения пакета; проекцию импульса пакета в м</w:t>
      </w:r>
      <w:r>
        <w:t>омент начала падения. Изменится ли скорость кабины?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>Д. 79. По данным предыдущей задачи определите, в каком направлении и какую минимальную скорость надо сообщить пакету в горизонтальном направлении, чтобы кабина остановилась; скорость кабины увеличи</w:t>
      </w:r>
      <w:r>
        <w:softHyphen/>
        <w:t>лась в</w:t>
      </w:r>
      <w:r>
        <w:t xml:space="preserve"> 1,5 раза.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80. </w:t>
      </w:r>
      <w:r>
        <w:t>Чтобы аэростат, неподвижно висящий над зем</w:t>
      </w:r>
      <w:r>
        <w:softHyphen/>
        <w:t>лей, стал подниматься вверх, надо выбросить из корзины часть балластного груза. Каким наилучшим образом на</w:t>
      </w:r>
      <w:r>
        <w:softHyphen/>
        <w:t>до это сделать, чтобы не вызвать резких колебаний кор</w:t>
      </w:r>
      <w:r>
        <w:softHyphen/>
        <w:t>зины аэростата? Рассмотрите нескол</w:t>
      </w:r>
      <w:r>
        <w:t>ько вариантов: 1) вы</w:t>
      </w:r>
      <w:r>
        <w:softHyphen/>
        <w:t>бросить груз через борт или через люк в полу корзины; 2) отпустить груз или сообщить ему начальную скорость в каком-либо направлении; 3) избавиться от груза по ча</w:t>
      </w:r>
      <w:r>
        <w:softHyphen/>
        <w:t>стям или целиком.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81. </w:t>
      </w:r>
      <w:r>
        <w:t>Тело, летевшее со скоростью 2 м/с относитель</w:t>
      </w:r>
      <w:r>
        <w:softHyphen/>
        <w:t>но</w:t>
      </w:r>
      <w:r>
        <w:t xml:space="preserve"> земли, мгновенно разделяется на три части массами </w:t>
      </w:r>
      <w:proofErr w:type="spellStart"/>
      <w:r>
        <w:t>тп^Зкг</w:t>
      </w:r>
      <w:proofErr w:type="spellEnd"/>
      <w:r>
        <w:t xml:space="preserve">, </w:t>
      </w:r>
      <w:r>
        <w:rPr>
          <w:smallCaps/>
        </w:rPr>
        <w:t>тп</w:t>
      </w:r>
      <w:r>
        <w:rPr>
          <w:smallCaps/>
          <w:vertAlign w:val="subscript"/>
        </w:rPr>
        <w:t>2</w:t>
      </w:r>
      <w:r>
        <w:rPr>
          <w:smallCaps/>
        </w:rPr>
        <w:t xml:space="preserve"> = 2кг и</w:t>
      </w:r>
      <w:r>
        <w:t xml:space="preserve"> </w:t>
      </w:r>
      <w:r>
        <w:rPr>
          <w:lang w:val="en-US" w:eastAsia="en-US" w:bidi="en-US"/>
        </w:rPr>
        <w:t>m</w:t>
      </w:r>
      <w:r w:rsidRPr="00611BC0">
        <w:rPr>
          <w:vertAlign w:val="subscript"/>
          <w:lang w:eastAsia="en-US" w:bidi="en-US"/>
        </w:rPr>
        <w:t>3</w:t>
      </w:r>
      <w:r w:rsidRPr="00611BC0">
        <w:rPr>
          <w:lang w:eastAsia="en-US" w:bidi="en-US"/>
        </w:rPr>
        <w:t xml:space="preserve">= </w:t>
      </w:r>
      <w:r>
        <w:t xml:space="preserve">1 </w:t>
      </w:r>
      <w:r>
        <w:rPr>
          <w:smallCaps/>
        </w:rPr>
        <w:t>кг.</w:t>
      </w:r>
      <w:r>
        <w:t xml:space="preserve"> Первое тело продолжает движение со скоростью 6 м/с в прежнем направлении, а второе движется в противоположном направлении со скоростью 3 м/с. Определите скорость третьего тела.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82. </w:t>
      </w:r>
      <w:r>
        <w:t>Для чего хищная птица, камнем падающая с неба, у самой земли расправляе</w:t>
      </w:r>
      <w:r>
        <w:t>т крылья?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83. </w:t>
      </w:r>
      <w:r>
        <w:t>Почему при стыковке космических кораблей добиваются очень малой разности скоростей?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84. </w:t>
      </w:r>
      <w:r>
        <w:t xml:space="preserve">На тележку массой 50 кг, </w:t>
      </w:r>
      <w:proofErr w:type="spellStart"/>
      <w:r>
        <w:t>кативп!уюся</w:t>
      </w:r>
      <w:proofErr w:type="spellEnd"/>
      <w:r>
        <w:t xml:space="preserve"> по го</w:t>
      </w:r>
      <w:r>
        <w:softHyphen/>
        <w:t>ризонтальной поверхности со скоростью 1,4 м/с, опусти</w:t>
      </w:r>
      <w:r>
        <w:softHyphen/>
        <w:t>ли груз массой 20 кг. Как и на сколько изменится ск</w:t>
      </w:r>
      <w:r>
        <w:t>о</w:t>
      </w:r>
      <w:r>
        <w:softHyphen/>
        <w:t>рость тележки?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85. </w:t>
      </w:r>
      <w:r>
        <w:t>В центр свободно висящей мишени массой 162 г попадает стрела массой 18 г, летевшая горизонтально со скоростью 20 м/с. Какая скорость сообщается при этом мишени от вонзившейся в нее стрелы?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86. </w:t>
      </w:r>
      <w:r>
        <w:t>Обезьянке никак не удавалось выкатит</w:t>
      </w:r>
      <w:r>
        <w:t>ь очень гладкий упругий мячик из ямки с гладкими стенками в твердом массивном основании (рис. 13д). В зазор меж</w:t>
      </w:r>
      <w:r>
        <w:softHyphen/>
        <w:t>ду мячиком и стенками ямки не удавалось просунуть даже очень тонкую веточку. И все же обезьянке удалось</w:t>
      </w:r>
    </w:p>
    <w:p w:rsidR="00EE0352" w:rsidRDefault="00FA3E42">
      <w:pPr>
        <w:pStyle w:val="1"/>
        <w:tabs>
          <w:tab w:val="left" w:leader="hyphen" w:pos="1130"/>
          <w:tab w:val="left" w:leader="hyphen" w:pos="1969"/>
          <w:tab w:val="left" w:leader="hyphen" w:pos="2922"/>
          <w:tab w:val="left" w:pos="3269"/>
        </w:tabs>
        <w:spacing w:line="204" w:lineRule="auto"/>
        <w:ind w:left="1160" w:hanging="1160"/>
        <w:jc w:val="both"/>
      </w:pPr>
      <w:r>
        <w:tab/>
        <w:t xml:space="preserve">и' </w:t>
      </w:r>
      <w:r w:rsidRPr="00611BC0">
        <w:rPr>
          <w:lang w:eastAsia="en-US" w:bidi="en-US"/>
        </w:rPr>
        <w:tab/>
      </w:r>
      <w:r w:rsidRPr="00611BC0">
        <w:rPr>
          <w:lang w:eastAsia="en-US" w:bidi="en-US"/>
        </w:rPr>
        <w:tab/>
        <w:t xml:space="preserve"> </w:t>
      </w:r>
      <w:r>
        <w:t xml:space="preserve">с помощью лап достать мя- </w:t>
      </w:r>
      <w:r>
        <w:rPr>
          <w:lang w:val="en-US" w:eastAsia="en-US" w:bidi="en-US"/>
        </w:rPr>
        <w:t>L</w:t>
      </w:r>
      <w:r w:rsidRPr="00611BC0">
        <w:rPr>
          <w:lang w:eastAsia="en-US" w:bidi="en-US"/>
        </w:rPr>
        <w:t xml:space="preserve"> </w:t>
      </w:r>
      <w:r>
        <w:t>I</w:t>
      </w:r>
      <w:r>
        <w:tab/>
        <w:t>чик</w:t>
      </w:r>
      <w:r>
        <w:t>. Объясните, как она</w:t>
      </w:r>
    </w:p>
    <w:p w:rsidR="00EE0352" w:rsidRDefault="00FA3E42">
      <w:pPr>
        <w:pStyle w:val="1"/>
        <w:spacing w:after="40" w:line="204" w:lineRule="auto"/>
        <w:ind w:left="3300" w:firstLine="0"/>
        <w:jc w:val="both"/>
      </w:pPr>
      <w:r>
        <w:lastRenderedPageBreak/>
        <w:t>это сделала.</w:t>
      </w:r>
    </w:p>
    <w:p w:rsidR="00EE0352" w:rsidRDefault="00FA3E42">
      <w:pPr>
        <w:pStyle w:val="1"/>
        <w:tabs>
          <w:tab w:val="left" w:leader="underscore" w:pos="2921"/>
          <w:tab w:val="left" w:pos="4612"/>
          <w:tab w:val="left" w:pos="4712"/>
        </w:tabs>
        <w:spacing w:line="202" w:lineRule="auto"/>
        <w:ind w:firstLine="0"/>
        <w:jc w:val="right"/>
      </w:pPr>
      <w:r>
        <w:rPr>
          <w:b/>
          <w:bCs/>
        </w:rPr>
        <w:t xml:space="preserve">Д. 87. </w:t>
      </w:r>
      <w:r>
        <w:t xml:space="preserve">Почему у основа- </w:t>
      </w:r>
      <w:r>
        <w:tab/>
        <w:t xml:space="preserve"> </w:t>
      </w:r>
      <w:proofErr w:type="spellStart"/>
      <w:r>
        <w:t>ния</w:t>
      </w:r>
      <w:proofErr w:type="spellEnd"/>
      <w:r>
        <w:t xml:space="preserve"> детской</w:t>
      </w:r>
      <w:r>
        <w:tab/>
        <w:t>ледяной горки со временем</w:t>
      </w:r>
      <w:r>
        <w:tab/>
        <w:t>образуется ряд</w:t>
      </w:r>
    </w:p>
    <w:p w:rsidR="00EE0352" w:rsidRDefault="00FA3E42">
      <w:pPr>
        <w:pStyle w:val="1"/>
        <w:tabs>
          <w:tab w:val="left" w:pos="3254"/>
          <w:tab w:val="left" w:pos="4726"/>
        </w:tabs>
        <w:ind w:firstLine="0"/>
        <w:jc w:val="both"/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Рис. 13д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t>углублений,</w:t>
      </w:r>
      <w:r>
        <w:tab/>
        <w:t>из-за чего сан</w:t>
      </w:r>
      <w:r>
        <w:softHyphen/>
      </w:r>
    </w:p>
    <w:p w:rsidR="00EE0352" w:rsidRDefault="00FA3E42">
      <w:pPr>
        <w:pStyle w:val="1"/>
        <w:spacing w:after="40" w:line="202" w:lineRule="auto"/>
        <w:ind w:left="3300" w:firstLine="0"/>
        <w:jc w:val="both"/>
      </w:pPr>
      <w:proofErr w:type="spellStart"/>
      <w:r>
        <w:t>ки</w:t>
      </w:r>
      <w:proofErr w:type="spellEnd"/>
      <w:r>
        <w:t xml:space="preserve"> подпрыгивают?</w:t>
      </w:r>
    </w:p>
    <w:p w:rsidR="00EE0352" w:rsidRDefault="00FA3E42">
      <w:pPr>
        <w:pStyle w:val="1"/>
        <w:spacing w:after="40" w:line="202" w:lineRule="auto"/>
        <w:jc w:val="both"/>
      </w:pPr>
      <w:r>
        <w:rPr>
          <w:b/>
          <w:bCs/>
        </w:rPr>
        <w:t xml:space="preserve">Д. 88. </w:t>
      </w:r>
      <w:r>
        <w:t xml:space="preserve">Два биллиардных шара одинаковой массы, один из которых движется со скоростью </w:t>
      </w:r>
      <w:r>
        <w:rPr>
          <w:i/>
          <w:iCs/>
          <w:lang w:val="en-US" w:eastAsia="en-US" w:bidi="en-US"/>
        </w:rPr>
        <w:t>v</w:t>
      </w:r>
      <w:r>
        <w:rPr>
          <w:i/>
          <w:iCs/>
          <w:vertAlign w:val="subscript"/>
          <w:lang w:val="en-US" w:eastAsia="en-US" w:bidi="en-US"/>
        </w:rPr>
        <w:t>u</w:t>
      </w:r>
      <w:r w:rsidRPr="00611BC0">
        <w:rPr>
          <w:lang w:eastAsia="en-US" w:bidi="en-US"/>
        </w:rPr>
        <w:t xml:space="preserve"> </w:t>
      </w:r>
      <w:r>
        <w:t xml:space="preserve">а </w:t>
      </w:r>
      <w:r>
        <w:t>другой по</w:t>
      </w:r>
      <w:r>
        <w:softHyphen/>
        <w:t>коится, испытывают упругий центральный удар. После столкновения первый шар останавливается. С какой ско</w:t>
      </w:r>
      <w:r>
        <w:softHyphen/>
        <w:t>ростью будет двигаться второй шар?</w:t>
      </w:r>
    </w:p>
    <w:p w:rsidR="00EE0352" w:rsidRDefault="00FA3E42">
      <w:pPr>
        <w:pStyle w:val="1"/>
        <w:spacing w:after="40" w:line="202" w:lineRule="auto"/>
        <w:jc w:val="both"/>
      </w:pPr>
      <w:r>
        <w:rPr>
          <w:b/>
          <w:bCs/>
        </w:rPr>
        <w:t xml:space="preserve">Д. 89. </w:t>
      </w:r>
      <w:r>
        <w:t>Ознакомьтесь с условием предыдущей задачи. Пусть теперь не один, а несколько одинаковых соприка</w:t>
      </w:r>
      <w:r>
        <w:softHyphen/>
        <w:t>сающ</w:t>
      </w:r>
      <w:r>
        <w:t>ихся шаров выстроились в шеренгу на линии дви</w:t>
      </w:r>
      <w:r>
        <w:softHyphen/>
        <w:t>жения первого шара. Какие или какой из шаров придет в движение?</w:t>
      </w:r>
    </w:p>
    <w:p w:rsidR="00EE0352" w:rsidRDefault="00FA3E42">
      <w:pPr>
        <w:pStyle w:val="1"/>
        <w:spacing w:after="40" w:line="199" w:lineRule="auto"/>
        <w:jc w:val="both"/>
      </w:pPr>
      <w:r>
        <w:rPr>
          <w:b/>
          <w:bCs/>
        </w:rPr>
        <w:t xml:space="preserve">Д. 90. </w:t>
      </w:r>
      <w:r>
        <w:t xml:space="preserve">По данным условия задачи Д. 64 определите: какой импульс сообщает мяч вертикальной стенке при абсолютно упругом ударе; среднюю силу, с </w:t>
      </w:r>
      <w:r>
        <w:t>которой сте</w:t>
      </w:r>
      <w:r>
        <w:softHyphen/>
        <w:t>на действует на мяч, если тела находились в контакте в течение 0,01 с.</w:t>
      </w:r>
    </w:p>
    <w:p w:rsidR="00EE0352" w:rsidRDefault="00FA3E42">
      <w:pPr>
        <w:pStyle w:val="1"/>
        <w:spacing w:after="40" w:line="202" w:lineRule="auto"/>
        <w:jc w:val="both"/>
      </w:pPr>
      <w:r>
        <w:rPr>
          <w:b/>
          <w:bCs/>
        </w:rPr>
        <w:t xml:space="preserve">Д. 91. </w:t>
      </w:r>
      <w:r>
        <w:t>В чем принципиальное различие способа пере</w:t>
      </w:r>
      <w:r>
        <w:softHyphen/>
        <w:t>мещения в воде человека и осьминога?</w:t>
      </w:r>
    </w:p>
    <w:p w:rsidR="00EE0352" w:rsidRDefault="00FA3E42">
      <w:pPr>
        <w:pStyle w:val="1"/>
        <w:spacing w:after="40" w:line="199" w:lineRule="auto"/>
        <w:jc w:val="both"/>
      </w:pPr>
      <w:r>
        <w:rPr>
          <w:b/>
          <w:bCs/>
        </w:rPr>
        <w:t xml:space="preserve">Д. 92. </w:t>
      </w:r>
      <w:r>
        <w:t>Если перестать удерживать воздушный шарик из легкого материала, наполненный гор</w:t>
      </w:r>
      <w:r>
        <w:t>ячим воздухом, то он взлетит вверх. Аналогично поведет себя в началь</w:t>
      </w:r>
      <w:r>
        <w:softHyphen/>
        <w:t>ный момент надутый, не завязанный веревочкой резино</w:t>
      </w:r>
      <w:r>
        <w:softHyphen/>
        <w:t>вый шарик, если вы, держа его отверстием вниз, разо</w:t>
      </w:r>
      <w:r>
        <w:softHyphen/>
        <w:t>жмете пальцы. Какие причины вызывают движение ша</w:t>
      </w:r>
      <w:r>
        <w:softHyphen/>
        <w:t>рика вверх в первом и во втором сл</w:t>
      </w:r>
      <w:r>
        <w:t>учае?</w:t>
      </w:r>
    </w:p>
    <w:p w:rsidR="00EE0352" w:rsidRDefault="00FA3E42">
      <w:pPr>
        <w:pStyle w:val="1"/>
        <w:spacing w:after="40" w:line="199" w:lineRule="auto"/>
        <w:jc w:val="both"/>
      </w:pPr>
      <w:r>
        <w:rPr>
          <w:b/>
          <w:bCs/>
        </w:rPr>
        <w:t xml:space="preserve">Д. 93. </w:t>
      </w:r>
      <w:r>
        <w:t xml:space="preserve">Чтобы сообщить ракете массой </w:t>
      </w:r>
      <w:r>
        <w:rPr>
          <w:i/>
          <w:iCs/>
        </w:rPr>
        <w:t>М</w:t>
      </w:r>
      <w:r>
        <w:t xml:space="preserve"> первую кос</w:t>
      </w:r>
      <w:r>
        <w:softHyphen/>
        <w:t xml:space="preserve">мическую скорость </w:t>
      </w:r>
      <w:r>
        <w:rPr>
          <w:i/>
          <w:iCs/>
          <w:lang w:val="en-US" w:eastAsia="en-US" w:bidi="en-US"/>
        </w:rPr>
        <w:t>v</w:t>
      </w:r>
      <w:r w:rsidRPr="00611BC0">
        <w:rPr>
          <w:lang w:eastAsia="en-US" w:bidi="en-US"/>
        </w:rPr>
        <w:t xml:space="preserve"> </w:t>
      </w:r>
      <w:r>
        <w:t>за время Д£, из сопла ракеты с по</w:t>
      </w:r>
      <w:r>
        <w:softHyphen/>
        <w:t xml:space="preserve">стоянной скоростью </w:t>
      </w:r>
      <w:r>
        <w:rPr>
          <w:i/>
          <w:iCs/>
        </w:rPr>
        <w:t>и</w:t>
      </w:r>
      <w:r>
        <w:t xml:space="preserve"> относительно ракеты должна исте</w:t>
      </w:r>
      <w:r>
        <w:softHyphen/>
        <w:t xml:space="preserve">кать в единицу времени масса газа </w:t>
      </w:r>
      <w:proofErr w:type="spellStart"/>
      <w:r>
        <w:t>ц</w:t>
      </w:r>
      <w:proofErr w:type="spellEnd"/>
      <w:r>
        <w:t xml:space="preserve"> (кг/с). (Газ обра</w:t>
      </w:r>
      <w:r>
        <w:softHyphen/>
        <w:t xml:space="preserve">зуется при взаимодействии горючего с </w:t>
      </w:r>
      <w:r>
        <w:t>окислителем, что в совокупности называется топливом.) Желая опре</w:t>
      </w:r>
      <w:r>
        <w:softHyphen/>
        <w:t xml:space="preserve">делить необходимую для полета массу топлива </w:t>
      </w:r>
      <w:r>
        <w:rPr>
          <w:i/>
          <w:iCs/>
          <w:lang w:val="en-US" w:eastAsia="en-US" w:bidi="en-US"/>
        </w:rPr>
        <w:t>m</w:t>
      </w:r>
      <w:r w:rsidRPr="00611BC0">
        <w:rPr>
          <w:i/>
          <w:iCs/>
          <w:lang w:eastAsia="en-US" w:bidi="en-US"/>
        </w:rPr>
        <w:t xml:space="preserve"> = ]</w:t>
      </w:r>
      <w:proofErr w:type="spellStart"/>
      <w:r>
        <w:rPr>
          <w:i/>
          <w:iCs/>
          <w:lang w:val="en-US" w:eastAsia="en-US" w:bidi="en-US"/>
        </w:rPr>
        <w:t>iAt</w:t>
      </w:r>
      <w:proofErr w:type="spellEnd"/>
      <w:r w:rsidRPr="00611BC0">
        <w:rPr>
          <w:i/>
          <w:iCs/>
          <w:lang w:eastAsia="en-US" w:bidi="en-US"/>
        </w:rPr>
        <w:t xml:space="preserve">, </w:t>
      </w:r>
      <w:r>
        <w:t xml:space="preserve">мальчик вспомнил закон сохранения импульса, написал уравнение </w:t>
      </w:r>
      <w:proofErr w:type="spellStart"/>
      <w:r>
        <w:rPr>
          <w:i/>
          <w:iCs/>
          <w:lang w:val="en-US" w:eastAsia="en-US" w:bidi="en-US"/>
        </w:rPr>
        <w:t>Mkv</w:t>
      </w:r>
      <w:proofErr w:type="spellEnd"/>
      <w:r w:rsidRPr="00611BC0">
        <w:rPr>
          <w:lang w:eastAsia="en-US" w:bidi="en-US"/>
        </w:rPr>
        <w:t xml:space="preserve"> </w:t>
      </w:r>
      <w:r>
        <w:t xml:space="preserve">= </w:t>
      </w:r>
      <w:proofErr w:type="spellStart"/>
      <w:r>
        <w:rPr>
          <w:lang w:val="en-US" w:eastAsia="en-US" w:bidi="en-US"/>
        </w:rPr>
        <w:t>pAtiz</w:t>
      </w:r>
      <w:proofErr w:type="spellEnd"/>
      <w:r w:rsidRPr="00611BC0">
        <w:rPr>
          <w:lang w:eastAsia="en-US" w:bidi="en-US"/>
        </w:rPr>
        <w:t xml:space="preserve"> </w:t>
      </w:r>
      <w:r>
        <w:t xml:space="preserve">и получил, что </w:t>
      </w:r>
      <w:r>
        <w:rPr>
          <w:i/>
          <w:iCs/>
          <w:lang w:val="en-US" w:eastAsia="en-US" w:bidi="en-US"/>
        </w:rPr>
        <w:t>m</w:t>
      </w:r>
      <w:r w:rsidRPr="00611BC0">
        <w:rPr>
          <w:i/>
          <w:iCs/>
          <w:lang w:eastAsia="en-US" w:bidi="en-US"/>
        </w:rPr>
        <w:t xml:space="preserve"> = </w:t>
      </w:r>
      <w:r>
        <w:rPr>
          <w:i/>
          <w:iCs/>
          <w:lang w:val="en-US" w:eastAsia="en-US" w:bidi="en-US"/>
        </w:rPr>
        <w:t>M</w:t>
      </w:r>
      <w:r w:rsidRPr="00611BC0">
        <w:rPr>
          <w:i/>
          <w:iCs/>
          <w:lang w:eastAsia="en-US" w:bidi="en-US"/>
        </w:rPr>
        <w:t>\</w:t>
      </w:r>
      <w:r>
        <w:rPr>
          <w:i/>
          <w:iCs/>
          <w:lang w:val="en-US" w:eastAsia="en-US" w:bidi="en-US"/>
        </w:rPr>
        <w:t>v</w:t>
      </w:r>
      <w:r w:rsidRPr="00611BC0">
        <w:rPr>
          <w:i/>
          <w:iCs/>
          <w:lang w:eastAsia="en-US" w:bidi="en-US"/>
        </w:rPr>
        <w:t>/</w:t>
      </w:r>
      <w:r>
        <w:rPr>
          <w:i/>
          <w:iCs/>
          <w:lang w:val="en-US" w:eastAsia="en-US" w:bidi="en-US"/>
        </w:rPr>
        <w:t>u</w:t>
      </w:r>
      <w:r w:rsidRPr="00611BC0">
        <w:rPr>
          <w:i/>
          <w:iCs/>
          <w:lang w:eastAsia="en-US" w:bidi="en-US"/>
        </w:rPr>
        <w:t>.</w:t>
      </w:r>
      <w:r w:rsidRPr="00611BC0">
        <w:rPr>
          <w:lang w:eastAsia="en-US" w:bidi="en-US"/>
        </w:rPr>
        <w:t xml:space="preserve"> </w:t>
      </w:r>
      <w:r>
        <w:t>На са</w:t>
      </w:r>
      <w:r>
        <w:softHyphen/>
        <w:t>мом деле топлива понадобится го</w:t>
      </w:r>
      <w:r>
        <w:t>раздо больше. Что не учел мальчик?</w:t>
      </w:r>
      <w:r>
        <w:br w:type="page"/>
      </w:r>
    </w:p>
    <w:p w:rsidR="00EE0352" w:rsidRDefault="00EE0352">
      <w:pPr>
        <w:pStyle w:val="40"/>
        <w:keepNext/>
        <w:keepLines/>
        <w:spacing w:after="160" w:line="252" w:lineRule="auto"/>
        <w:ind w:left="1000"/>
        <w:jc w:val="both"/>
      </w:pPr>
      <w:r>
        <w:lastRenderedPageBreak/>
        <w:pict>
          <v:shape id="_x0000_s1474" type="#_x0000_t202" style="position:absolute;left:0;text-align:left;margin-left:-14.5pt;margin-top:6pt;width:38pt;height:16pt;z-index:-125829194;mso-position-horizont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338"/>
                    </w:tabs>
                    <w:spacing w:before="0"/>
                    <w:jc w:val="both"/>
                  </w:pPr>
                  <w:r>
                    <w:rPr>
                      <w:color w:val="FFFFFF"/>
                    </w:rPr>
                    <w:tab/>
                    <w:t>18.</w:t>
                  </w:r>
                </w:p>
              </w:txbxContent>
            </v:textbox>
            <w10:wrap type="square" anchorx="margin"/>
          </v:shape>
        </w:pict>
      </w:r>
      <w:bookmarkStart w:id="27" w:name="bookmark60"/>
      <w:r w:rsidR="00FA3E42">
        <w:t>СИЛА ТРЕНИЯ И СИЛА СОПРОТИВЛЕНИЯ ДВИЖЕНИЮ</w:t>
      </w:r>
      <w:bookmarkEnd w:id="27"/>
    </w:p>
    <w:p w:rsidR="00EE0352" w:rsidRDefault="00FA3E42">
      <w:pPr>
        <w:pStyle w:val="1"/>
        <w:numPr>
          <w:ilvl w:val="0"/>
          <w:numId w:val="37"/>
        </w:numPr>
        <w:tabs>
          <w:tab w:val="left" w:pos="1327"/>
        </w:tabs>
        <w:spacing w:line="202" w:lineRule="auto"/>
        <w:jc w:val="both"/>
      </w:pPr>
      <w:r>
        <w:t>Зачем в гололедицу тротуары посыпают песком?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949"/>
        </w:tabs>
        <w:spacing w:line="202" w:lineRule="auto"/>
        <w:jc w:val="both"/>
      </w:pPr>
      <w:r>
        <w:t>Зачем зимой задние колеса некоторых грузовых автомобилей перевязывают цепями?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949"/>
        </w:tabs>
        <w:spacing w:line="202" w:lineRule="auto"/>
        <w:jc w:val="both"/>
      </w:pPr>
      <w:r>
        <w:t>Для чего при спуске воза с горы одно колесо те</w:t>
      </w:r>
      <w:r>
        <w:softHyphen/>
      </w:r>
      <w:r>
        <w:t>леги иногда закрепляют так, чтобы оно не вращалось?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949"/>
        </w:tabs>
        <w:spacing w:line="202" w:lineRule="auto"/>
        <w:jc w:val="both"/>
      </w:pPr>
      <w:r>
        <w:t>Зачем на шинах автомашин, колесных тракто</w:t>
      </w:r>
      <w:r>
        <w:softHyphen/>
        <w:t>ров делают глубокий рельефный рисунок (протектор)?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947"/>
        </w:tabs>
        <w:spacing w:line="202" w:lineRule="auto"/>
        <w:jc w:val="both"/>
      </w:pPr>
      <w:r>
        <w:t>Зачем осенью у трамвайных линий, проходящих около парков, бульваров и садов, вывешивается преду</w:t>
      </w:r>
      <w:r>
        <w:softHyphen/>
        <w:t>преждающий знак</w:t>
      </w:r>
      <w:r>
        <w:t xml:space="preserve"> «Осторожно, листопад!»?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949"/>
        </w:tabs>
        <w:spacing w:line="202" w:lineRule="auto"/>
        <w:jc w:val="both"/>
      </w:pPr>
      <w:r>
        <w:t>Почему после дождя грунтовая дорога скольз</w:t>
      </w:r>
      <w:r>
        <w:softHyphen/>
        <w:t>кая?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947"/>
        </w:tabs>
        <w:spacing w:line="202" w:lineRule="auto"/>
        <w:jc w:val="both"/>
      </w:pPr>
      <w:r>
        <w:t>Почему после дождя опасно съезжать на автомо</w:t>
      </w:r>
      <w:r>
        <w:softHyphen/>
        <w:t>биле по грунтовой дороге под уклон?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949"/>
        </w:tabs>
        <w:spacing w:line="202" w:lineRule="auto"/>
        <w:jc w:val="both"/>
      </w:pPr>
      <w:r>
        <w:t>Зачем некоторые мастера смазывают мылом шу</w:t>
      </w:r>
      <w:r>
        <w:softHyphen/>
        <w:t>руп перед ввинчиванием его в скрепляемые детали?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949"/>
        </w:tabs>
        <w:spacing w:line="202" w:lineRule="auto"/>
        <w:jc w:val="both"/>
      </w:pPr>
      <w:r>
        <w:t xml:space="preserve">Зачем </w:t>
      </w:r>
      <w:r>
        <w:t>стапеля, по которым судно спускают в воду, обильно смазывают?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1327"/>
        </w:tabs>
        <w:spacing w:line="202" w:lineRule="auto"/>
        <w:jc w:val="both"/>
      </w:pPr>
      <w:r>
        <w:t>Для чего делается насечка около шляпки гвоздя?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949"/>
        </w:tabs>
        <w:spacing w:line="202" w:lineRule="auto"/>
        <w:jc w:val="both"/>
      </w:pPr>
      <w:r>
        <w:t>Назовите одну-две детали велосипеда, изготов</w:t>
      </w:r>
      <w:r>
        <w:softHyphen/>
        <w:t>ленные с учетом увеличения силы трения скольжения.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949"/>
        </w:tabs>
        <w:spacing w:line="202" w:lineRule="auto"/>
        <w:jc w:val="both"/>
      </w:pPr>
      <w:r>
        <w:t>Какие силы трения возникают при движении ка</w:t>
      </w:r>
      <w:r>
        <w:softHyphen/>
      </w:r>
      <w:r>
        <w:t xml:space="preserve">рандаша в случаях, указанных на рисунке 93, </w:t>
      </w:r>
      <w:r>
        <w:rPr>
          <w:i/>
          <w:iCs/>
        </w:rPr>
        <w:t>а, б?</w:t>
      </w:r>
      <w:r>
        <w:t xml:space="preserve"> Ку</w:t>
      </w:r>
      <w:r>
        <w:softHyphen/>
        <w:t>да направлена сила трения, действующая на карандаш, относительно оси карандаша в обоих случаях?</w:t>
      </w:r>
    </w:p>
    <w:p w:rsidR="00EE0352" w:rsidRDefault="00FA3E4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638" w:right="979" w:bottom="972" w:left="979" w:header="0" w:footer="3" w:gutter="52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anchor distT="50800" distB="189865" distL="18415" distR="0" simplePos="0" relativeHeight="125829561" behindDoc="0" locked="0" layoutInCell="1" allowOverlap="1">
            <wp:simplePos x="0" y="0"/>
            <wp:positionH relativeFrom="margin">
              <wp:posOffset>31115</wp:posOffset>
            </wp:positionH>
            <wp:positionV relativeFrom="paragraph">
              <wp:posOffset>50800</wp:posOffset>
            </wp:positionV>
            <wp:extent cx="1835150" cy="591185"/>
            <wp:effectExtent l="0" t="0" r="0" b="0"/>
            <wp:wrapTopAndBottom/>
            <wp:docPr id="450" name="Shap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box 451"/>
                    <pic:cNvPicPr/>
                  </pic:nvPicPr>
                  <pic:blipFill>
                    <a:blip r:embed="rId131" cstate="print"/>
                    <a:stretch/>
                  </pic:blipFill>
                  <pic:spPr>
                    <a:xfrm>
                      <a:off x="0" y="0"/>
                      <a:ext cx="183515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478" type="#_x0000_t202" style="position:absolute;margin-left:1pt;margin-top:54.05pt;width:34.4pt;height:11.5pt;z-index:25165780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93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55245" distB="242570" distL="0" distR="0" simplePos="0" relativeHeight="125829562" behindDoc="0" locked="0" layoutInCell="1" allowOverlap="1">
            <wp:simplePos x="0" y="0"/>
            <wp:positionH relativeFrom="margin">
              <wp:posOffset>2504440</wp:posOffset>
            </wp:positionH>
            <wp:positionV relativeFrom="paragraph">
              <wp:posOffset>55245</wp:posOffset>
            </wp:positionV>
            <wp:extent cx="1517650" cy="536575"/>
            <wp:effectExtent l="0" t="0" r="0" b="0"/>
            <wp:wrapTopAndBottom/>
            <wp:docPr id="454" name="Shap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box 455"/>
                    <pic:cNvPicPr/>
                  </pic:nvPicPr>
                  <pic:blipFill>
                    <a:blip r:embed="rId132" cstate="print"/>
                    <a:stretch/>
                  </pic:blipFill>
                  <pic:spPr>
                    <a:xfrm>
                      <a:off x="0" y="0"/>
                      <a:ext cx="15176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482" type="#_x0000_t202" style="position:absolute;margin-left:205.1pt;margin-top:53.85pt;width:34.75pt;height:11.5pt;z-index:25165781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94</w:t>
                  </w:r>
                </w:p>
              </w:txbxContent>
            </v:textbox>
            <w10:wrap anchorx="margin"/>
          </v:shape>
        </w:pict>
      </w:r>
    </w:p>
    <w:p w:rsidR="00EE0352" w:rsidRDefault="00EE0352">
      <w:pPr>
        <w:spacing w:line="143" w:lineRule="exact"/>
        <w:rPr>
          <w:sz w:val="12"/>
          <w:szCs w:val="12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808" w:right="0" w:bottom="880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1"/>
        <w:numPr>
          <w:ilvl w:val="0"/>
          <w:numId w:val="37"/>
        </w:numPr>
        <w:tabs>
          <w:tab w:val="left" w:pos="947"/>
        </w:tabs>
        <w:spacing w:line="197" w:lineRule="auto"/>
        <w:jc w:val="both"/>
      </w:pPr>
      <w:r>
        <w:lastRenderedPageBreak/>
        <w:t>Тележка с грузом движется (р</w:t>
      </w:r>
      <w:r>
        <w:t>ис. 94). Какой вид трения возникает между: а) столом и колесами; б) грузом и тележкой; в) осями колес и корпусом тележки?</w:t>
      </w:r>
    </w:p>
    <w:p w:rsidR="00EE0352" w:rsidRDefault="00FA3E42">
      <w:pPr>
        <w:pStyle w:val="1"/>
        <w:numPr>
          <w:ilvl w:val="0"/>
          <w:numId w:val="37"/>
        </w:numPr>
        <w:tabs>
          <w:tab w:val="left" w:pos="947"/>
        </w:tabs>
        <w:spacing w:line="197" w:lineRule="auto"/>
        <w:jc w:val="both"/>
        <w:sectPr w:rsidR="00EE0352">
          <w:footnotePr>
            <w:numFmt w:val="upperRoman"/>
          </w:footnotePr>
          <w:type w:val="continuous"/>
          <w:pgSz w:w="8400" w:h="11900"/>
          <w:pgMar w:top="808" w:right="890" w:bottom="880" w:left="890" w:header="0" w:footer="3" w:gutter="256"/>
          <w:cols w:space="720"/>
          <w:noEndnote/>
          <w:docGrid w:linePitch="360"/>
        </w:sectPr>
      </w:pPr>
      <w:r>
        <w:t xml:space="preserve">Почему кирпичи не соскальзывают вниз (рис. 95 и 96)? Какая сила удерживает их в состоянии покоя? Изобразите </w:t>
      </w:r>
      <w:r>
        <w:t>силы, действующие на кирпичи.</w:t>
      </w:r>
    </w:p>
    <w:p w:rsidR="00EE0352" w:rsidRDefault="00EE0352">
      <w:pPr>
        <w:spacing w:line="219" w:lineRule="exact"/>
        <w:rPr>
          <w:sz w:val="18"/>
          <w:szCs w:val="18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81" w:right="0" w:bottom="781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a8"/>
        <w:framePr w:w="684" w:h="230" w:wrap="none" w:vAnchor="text" w:hAnchor="page" w:x="1000" w:y="687"/>
        <w:jc w:val="both"/>
      </w:pPr>
      <w:r>
        <w:t>Рис. 95</w:t>
      </w:r>
    </w:p>
    <w:p w:rsidR="00EE0352" w:rsidRDefault="00FA3E42">
      <w:pPr>
        <w:pStyle w:val="a8"/>
        <w:framePr w:w="691" w:h="230" w:wrap="none" w:vAnchor="text" w:hAnchor="page" w:x="4301" w:y="671"/>
      </w:pPr>
      <w:r>
        <w:t>Рис. 96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25400" distL="546100" distR="0" simplePos="0" relativeHeight="62914778" behindDoc="1" locked="0" layoutInCell="1" allowOverlap="1">
            <wp:simplePos x="0" y="0"/>
            <wp:positionH relativeFrom="page">
              <wp:posOffset>1180465</wp:posOffset>
            </wp:positionH>
            <wp:positionV relativeFrom="paragraph">
              <wp:posOffset>12700</wp:posOffset>
            </wp:positionV>
            <wp:extent cx="1359535" cy="542290"/>
            <wp:effectExtent l="0" t="0" r="0" b="0"/>
            <wp:wrapNone/>
            <wp:docPr id="458" name="Shape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box 459"/>
                    <pic:cNvPicPr/>
                  </pic:nvPicPr>
                  <pic:blipFill>
                    <a:blip r:embed="rId133" cstate="print"/>
                    <a:stretch/>
                  </pic:blipFill>
                  <pic:spPr>
                    <a:xfrm>
                      <a:off x="0" y="0"/>
                      <a:ext cx="135953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36830" distL="560070" distR="0" simplePos="0" relativeHeight="62914779" behindDoc="1" locked="0" layoutInCell="1" allowOverlap="1">
            <wp:simplePos x="0" y="0"/>
            <wp:positionH relativeFrom="page">
              <wp:posOffset>3290570</wp:posOffset>
            </wp:positionH>
            <wp:positionV relativeFrom="paragraph">
              <wp:posOffset>93980</wp:posOffset>
            </wp:positionV>
            <wp:extent cx="1359535" cy="438785"/>
            <wp:effectExtent l="0" t="0" r="0" b="0"/>
            <wp:wrapNone/>
            <wp:docPr id="460" name="Shap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box 461"/>
                    <pic:cNvPicPr/>
                  </pic:nvPicPr>
                  <pic:blipFill>
                    <a:blip r:embed="rId134" cstate="print"/>
                    <a:stretch/>
                  </pic:blipFill>
                  <pic:spPr>
                    <a:xfrm>
                      <a:off x="0" y="0"/>
                      <a:ext cx="135953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after="539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81" w:right="735" w:bottom="781" w:left="735" w:header="0" w:footer="3" w:gutter="101"/>
          <w:cols w:space="720"/>
          <w:noEndnote/>
          <w:docGrid w:linePitch="360"/>
        </w:sectPr>
      </w:pPr>
    </w:p>
    <w:p w:rsidR="00EE0352" w:rsidRDefault="00FA3E42">
      <w:pPr>
        <w:pStyle w:val="a8"/>
        <w:framePr w:w="686" w:h="226" w:wrap="none" w:hAnchor="page" w:x="1073" w:y="779"/>
      </w:pPr>
      <w:r>
        <w:lastRenderedPageBreak/>
        <w:t>Рис. 97</w:t>
      </w:r>
    </w:p>
    <w:p w:rsidR="00EE0352" w:rsidRDefault="00FA3E42">
      <w:pPr>
        <w:pStyle w:val="1"/>
        <w:framePr w:w="2628" w:h="269" w:wrap="none" w:hAnchor="page" w:x="1447" w:y="1453"/>
        <w:ind w:firstLine="0"/>
      </w:pPr>
      <w:r>
        <w:rPr>
          <w:b/>
          <w:bCs/>
        </w:rPr>
        <w:t xml:space="preserve">415. </w:t>
      </w:r>
      <w:r>
        <w:t>Лестница у стены</w:t>
      </w:r>
    </w:p>
    <w:p w:rsidR="00EE0352" w:rsidRDefault="00FA3E42">
      <w:pPr>
        <w:pStyle w:val="1"/>
        <w:framePr w:w="3283" w:h="1709" w:wrap="none" w:hAnchor="page" w:x="4145" w:y="1"/>
        <w:spacing w:line="204" w:lineRule="auto"/>
        <w:ind w:firstLine="480"/>
        <w:jc w:val="both"/>
      </w:pPr>
      <w:r>
        <w:rPr>
          <w:b/>
          <w:bCs/>
        </w:rPr>
        <w:t xml:space="preserve">414. </w:t>
      </w:r>
      <w:r>
        <w:t xml:space="preserve">Брусок двигают вправо (рис. </w:t>
      </w:r>
      <w:r>
        <w:rPr>
          <w:b/>
          <w:bCs/>
        </w:rPr>
        <w:t xml:space="preserve">97). </w:t>
      </w:r>
      <w:r>
        <w:t>Куда на</w:t>
      </w:r>
      <w:r>
        <w:softHyphen/>
        <w:t>правлена сила трения сколь</w:t>
      </w:r>
      <w:r>
        <w:softHyphen/>
        <w:t>жения по отношению к бру</w:t>
      </w:r>
      <w:r>
        <w:softHyphen/>
        <w:t xml:space="preserve">ску; относительно </w:t>
      </w:r>
      <w:r>
        <w:t>поверхно</w:t>
      </w:r>
      <w:r>
        <w:softHyphen/>
        <w:t>сти, по которой движется брусок?</w:t>
      </w:r>
    </w:p>
    <w:p w:rsidR="00EE0352" w:rsidRDefault="00FA3E42">
      <w:pPr>
        <w:pStyle w:val="1"/>
        <w:framePr w:w="3283" w:h="1709" w:wrap="none" w:hAnchor="page" w:x="4145" w:y="1"/>
        <w:spacing w:line="204" w:lineRule="auto"/>
        <w:ind w:firstLine="0"/>
        <w:jc w:val="both"/>
      </w:pPr>
      <w:r>
        <w:t xml:space="preserve">занимает положение, </w:t>
      </w:r>
      <w:proofErr w:type="spellStart"/>
      <w:r>
        <w:t>изобра</w:t>
      </w:r>
      <w:proofErr w:type="spellEnd"/>
      <w:r>
        <w:softHyphen/>
      </w:r>
    </w:p>
    <w:p w:rsidR="00EE0352" w:rsidRDefault="00FA3E42">
      <w:pPr>
        <w:pStyle w:val="1"/>
        <w:framePr w:w="6353" w:h="446" w:wrap="none" w:hAnchor="page" w:x="1077" w:y="1695"/>
        <w:spacing w:line="199" w:lineRule="auto"/>
        <w:ind w:firstLine="0"/>
        <w:jc w:val="both"/>
      </w:pPr>
      <w:proofErr w:type="spellStart"/>
      <w:r>
        <w:t>женное</w:t>
      </w:r>
      <w:proofErr w:type="spellEnd"/>
      <w:r>
        <w:t xml:space="preserve"> на рисунке 98. Укажите направление силы тре</w:t>
      </w:r>
      <w:r>
        <w:softHyphen/>
        <w:t>ния в местах соприкосновения лестницы со стеной и</w:t>
      </w:r>
    </w:p>
    <w:p w:rsidR="00EE0352" w:rsidRDefault="00FA3E42">
      <w:pPr>
        <w:pStyle w:val="1"/>
        <w:framePr w:w="754" w:h="170" w:wrap="none" w:hAnchor="page" w:x="1077" w:y="2144"/>
        <w:ind w:firstLine="0"/>
      </w:pPr>
      <w:r>
        <w:t>полом.</w:t>
      </w:r>
    </w:p>
    <w:p w:rsidR="00EE0352" w:rsidRDefault="00FA3E42">
      <w:pPr>
        <w:pStyle w:val="1"/>
        <w:framePr w:w="5978" w:h="269" w:wrap="none" w:hAnchor="page" w:x="1452" w:y="2315"/>
        <w:ind w:firstLine="0"/>
      </w:pPr>
      <w:r>
        <w:rPr>
          <w:b/>
          <w:bCs/>
        </w:rPr>
        <w:t xml:space="preserve">416. </w:t>
      </w:r>
      <w:r>
        <w:t>Брусок движется равномерно (рис. 99). Куда на</w:t>
      </w:r>
      <w:r>
        <w:softHyphen/>
      </w:r>
    </w:p>
    <w:p w:rsidR="00EE0352" w:rsidRDefault="00FA3E42">
      <w:pPr>
        <w:pStyle w:val="1"/>
        <w:framePr w:w="6358" w:h="1066" w:wrap="none" w:hAnchor="page" w:x="1073" w:y="2531"/>
        <w:spacing w:line="202" w:lineRule="auto"/>
        <w:ind w:firstLine="0"/>
        <w:jc w:val="both"/>
      </w:pPr>
      <w:proofErr w:type="spellStart"/>
      <w:r>
        <w:t>правлена</w:t>
      </w:r>
      <w:proofErr w:type="spellEnd"/>
      <w:r>
        <w:t xml:space="preserve">: а) сила </w:t>
      </w:r>
      <w:r>
        <w:t>упругости горизонтальной части нити; б) вертикальной части нити; в) сила трения скольжения, действующая на поверхность стола, на брусок? Чему рав</w:t>
      </w:r>
      <w:r>
        <w:softHyphen/>
        <w:t>на равнодействующая этих сил?</w:t>
      </w:r>
    </w:p>
    <w:p w:rsidR="00EE0352" w:rsidRDefault="00FA3E42">
      <w:pPr>
        <w:pStyle w:val="1"/>
        <w:framePr w:w="6358" w:h="1066" w:wrap="none" w:hAnchor="page" w:x="1073" w:y="2531"/>
        <w:spacing w:line="202" w:lineRule="auto"/>
        <w:jc w:val="both"/>
      </w:pPr>
      <w:r>
        <w:rPr>
          <w:b/>
          <w:bCs/>
        </w:rPr>
        <w:t xml:space="preserve">417. </w:t>
      </w:r>
      <w:r>
        <w:t>Колесо автомобиля буксует (рис. 100). Куда на</w:t>
      </w:r>
      <w:r>
        <w:softHyphen/>
      </w:r>
    </w:p>
    <w:p w:rsidR="00EE0352" w:rsidRDefault="00FA3E42">
      <w:pPr>
        <w:pStyle w:val="1"/>
        <w:framePr w:w="6346" w:h="269" w:wrap="none" w:hAnchor="page" w:x="1077" w:y="3543"/>
        <w:ind w:firstLine="0"/>
      </w:pPr>
      <w:proofErr w:type="spellStart"/>
      <w:r>
        <w:t>правлена</w:t>
      </w:r>
      <w:proofErr w:type="spellEnd"/>
      <w:r>
        <w:t xml:space="preserve"> сила трения </w:t>
      </w:r>
      <w:r>
        <w:t>скольжения между буксующим ко</w:t>
      </w:r>
      <w:r>
        <w:softHyphen/>
      </w:r>
    </w:p>
    <w:p w:rsidR="00EE0352" w:rsidRDefault="00FA3E42">
      <w:pPr>
        <w:pStyle w:val="1"/>
        <w:framePr w:w="6362" w:h="859" w:wrap="none" w:hAnchor="page" w:x="1073" w:y="3783"/>
        <w:spacing w:line="202" w:lineRule="auto"/>
        <w:ind w:firstLine="0"/>
        <w:jc w:val="both"/>
      </w:pPr>
      <w:r>
        <w:t>лесом и дорогой, которая действует: а) на колесо; б) на дорогу? Куда направлена сила упругости дороги?</w:t>
      </w:r>
    </w:p>
    <w:p w:rsidR="00EE0352" w:rsidRDefault="00FA3E42">
      <w:pPr>
        <w:pStyle w:val="1"/>
        <w:framePr w:w="6362" w:h="859" w:wrap="none" w:hAnchor="page" w:x="1073" w:y="3783"/>
        <w:spacing w:line="202" w:lineRule="auto"/>
        <w:jc w:val="both"/>
      </w:pPr>
      <w:r>
        <w:rPr>
          <w:b/>
          <w:bCs/>
        </w:rPr>
        <w:t xml:space="preserve">418. </w:t>
      </w:r>
      <w:r>
        <w:t xml:space="preserve">Книга прижата к вертикальной поверхности (рис. 101). Изобразите графически направления сил </w:t>
      </w:r>
      <w:proofErr w:type="spellStart"/>
      <w:r>
        <w:t>тя</w:t>
      </w:r>
      <w:proofErr w:type="spellEnd"/>
      <w:r>
        <w:softHyphen/>
      </w:r>
    </w:p>
    <w:p w:rsidR="00EE0352" w:rsidRDefault="00FA3E42">
      <w:pPr>
        <w:pStyle w:val="1"/>
        <w:framePr w:w="6362" w:h="646" w:wrap="none" w:hAnchor="page" w:x="1073" w:y="4619"/>
        <w:spacing w:line="199" w:lineRule="auto"/>
        <w:ind w:firstLine="0"/>
      </w:pPr>
      <w:r>
        <w:t xml:space="preserve">жести и трения покоя, </w:t>
      </w:r>
      <w:r>
        <w:t>действующих на книгу.</w:t>
      </w:r>
    </w:p>
    <w:p w:rsidR="00EE0352" w:rsidRDefault="00FA3E42">
      <w:pPr>
        <w:pStyle w:val="1"/>
        <w:framePr w:w="6362" w:h="646" w:wrap="none" w:hAnchor="page" w:x="1073" w:y="4619"/>
        <w:spacing w:line="199" w:lineRule="auto"/>
        <w:jc w:val="both"/>
      </w:pPr>
      <w:r>
        <w:rPr>
          <w:b/>
          <w:bCs/>
        </w:rPr>
        <w:t xml:space="preserve">419. </w:t>
      </w:r>
      <w:r>
        <w:t>Тележка равномерно движется вправо (см. рис. 94). Какая сила приводит в движение груз, поставленный на</w:t>
      </w:r>
    </w:p>
    <w:p w:rsidR="00EE0352" w:rsidRDefault="00FA3E42">
      <w:pPr>
        <w:pStyle w:val="a8"/>
        <w:framePr w:w="694" w:h="223" w:wrap="none" w:hAnchor="page" w:x="1068" w:y="7921"/>
      </w:pPr>
      <w:r>
        <w:t>Рис. 98</w:t>
      </w:r>
    </w:p>
    <w:p w:rsidR="00EE0352" w:rsidRDefault="00FA3E42">
      <w:pPr>
        <w:pStyle w:val="1"/>
        <w:framePr w:w="4318" w:h="1903" w:wrap="none" w:hAnchor="page" w:x="3113" w:y="5243"/>
        <w:spacing w:line="202" w:lineRule="auto"/>
        <w:ind w:firstLine="0"/>
        <w:jc w:val="both"/>
      </w:pPr>
      <w:r>
        <w:t>нее? Чему равна эта сила при равно</w:t>
      </w:r>
      <w:r>
        <w:softHyphen/>
        <w:t>мерном движении?</w:t>
      </w:r>
    </w:p>
    <w:p w:rsidR="00EE0352" w:rsidRDefault="00FA3E42">
      <w:pPr>
        <w:pStyle w:val="1"/>
        <w:framePr w:w="4318" w:h="1903" w:wrap="none" w:hAnchor="page" w:x="3113" w:y="5243"/>
        <w:spacing w:line="202" w:lineRule="auto"/>
        <w:jc w:val="both"/>
      </w:pPr>
      <w:r>
        <w:rPr>
          <w:b/>
          <w:bCs/>
        </w:rPr>
        <w:t xml:space="preserve">420. </w:t>
      </w:r>
      <w:r>
        <w:t xml:space="preserve">На транспортере равномерно движется ящик с грузом (без </w:t>
      </w:r>
      <w:r>
        <w:t>скольже</w:t>
      </w:r>
      <w:r>
        <w:softHyphen/>
        <w:t>ния). Куда направлена сила трения покоя между лентой транспортера и ящиком, когда ящик: а) поднимается; б) движется горизонтально; в) опуска</w:t>
      </w:r>
      <w:r>
        <w:softHyphen/>
        <w:t>ется?</w:t>
      </w:r>
    </w:p>
    <w:p w:rsidR="00EE0352" w:rsidRDefault="00FA3E42">
      <w:pPr>
        <w:pStyle w:val="a8"/>
        <w:framePr w:w="691" w:h="226" w:wrap="none" w:hAnchor="page" w:x="1073" w:y="9861"/>
      </w:pPr>
      <w:r>
        <w:t>Рис. 99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drawing>
          <wp:anchor distT="0" distB="243840" distL="8890" distR="0" simplePos="0" relativeHeight="62914780" behindDoc="1" locked="0" layoutInCell="1" allowOverlap="1">
            <wp:simplePos x="0" y="0"/>
            <wp:positionH relativeFrom="page">
              <wp:posOffset>689610</wp:posOffset>
            </wp:positionH>
            <wp:positionV relativeFrom="margin">
              <wp:posOffset>33655</wp:posOffset>
            </wp:positionV>
            <wp:extent cx="1840865" cy="359410"/>
            <wp:effectExtent l="0" t="0" r="0" b="0"/>
            <wp:wrapNone/>
            <wp:docPr id="462" name="Shap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box 463"/>
                    <pic:cNvPicPr/>
                  </pic:nvPicPr>
                  <pic:blipFill>
                    <a:blip r:embed="rId135" cstate="print"/>
                    <a:stretch/>
                  </pic:blipFill>
                  <pic:spPr>
                    <a:xfrm>
                      <a:off x="0" y="0"/>
                      <a:ext cx="184086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248285" distL="15240" distR="0" simplePos="0" relativeHeight="62914781" behindDoc="1" locked="0" layoutInCell="1" allowOverlap="1">
            <wp:simplePos x="0" y="0"/>
            <wp:positionH relativeFrom="page">
              <wp:posOffset>692785</wp:posOffset>
            </wp:positionH>
            <wp:positionV relativeFrom="margin">
              <wp:posOffset>3489960</wp:posOffset>
            </wp:positionV>
            <wp:extent cx="944880" cy="1432560"/>
            <wp:effectExtent l="0" t="0" r="0" b="0"/>
            <wp:wrapNone/>
            <wp:docPr id="464" name="Shap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box 465"/>
                    <pic:cNvPicPr/>
                  </pic:nvPicPr>
                  <pic:blipFill>
                    <a:blip r:embed="rId136" cstate="print"/>
                    <a:stretch/>
                  </pic:blipFill>
                  <pic:spPr>
                    <a:xfrm>
                      <a:off x="0" y="0"/>
                      <a:ext cx="9448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255905" distL="0" distR="0" simplePos="0" relativeHeight="62914782" behindDoc="1" locked="0" layoutInCell="1" allowOverlap="1">
            <wp:simplePos x="0" y="0"/>
            <wp:positionH relativeFrom="page">
              <wp:posOffset>674370</wp:posOffset>
            </wp:positionH>
            <wp:positionV relativeFrom="margin">
              <wp:posOffset>5462270</wp:posOffset>
            </wp:positionV>
            <wp:extent cx="1060450" cy="688975"/>
            <wp:effectExtent l="0" t="0" r="0" b="0"/>
            <wp:wrapNone/>
            <wp:docPr id="466" name="Shap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box 467"/>
                    <pic:cNvPicPr/>
                  </pic:nvPicPr>
                  <pic:blipFill>
                    <a:blip r:embed="rId137" cstate="print"/>
                    <a:stretch/>
                  </pic:blipFill>
                  <pic:spPr>
                    <a:xfrm>
                      <a:off x="0" y="0"/>
                      <a:ext cx="106045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83" behindDoc="1" locked="0" layoutInCell="1" allowOverlap="1">
            <wp:simplePos x="0" y="0"/>
            <wp:positionH relativeFrom="page">
              <wp:posOffset>2374900</wp:posOffset>
            </wp:positionH>
            <wp:positionV relativeFrom="margin">
              <wp:posOffset>5172710</wp:posOffset>
            </wp:positionV>
            <wp:extent cx="1225550" cy="1207135"/>
            <wp:effectExtent l="0" t="0" r="0" b="0"/>
            <wp:wrapNone/>
            <wp:docPr id="468" name="Shape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box 469"/>
                    <pic:cNvPicPr/>
                  </pic:nvPicPr>
                  <pic:blipFill>
                    <a:blip r:embed="rId138" cstate="print"/>
                    <a:stretch/>
                  </pic:blipFill>
                  <pic:spPr>
                    <a:xfrm>
                      <a:off x="0" y="0"/>
                      <a:ext cx="122555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84" behindDoc="1" locked="0" layoutInCell="1" allowOverlap="1">
            <wp:simplePos x="0" y="0"/>
            <wp:positionH relativeFrom="page">
              <wp:posOffset>4118610</wp:posOffset>
            </wp:positionH>
            <wp:positionV relativeFrom="margin">
              <wp:posOffset>4709160</wp:posOffset>
            </wp:positionV>
            <wp:extent cx="585470" cy="1444625"/>
            <wp:effectExtent l="0" t="0" r="0" b="0"/>
            <wp:wrapNone/>
            <wp:docPr id="470" name="Shap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box 471"/>
                    <pic:cNvPicPr/>
                  </pic:nvPicPr>
                  <pic:blipFill>
                    <a:blip r:embed="rId139" cstate="print"/>
                    <a:stretch/>
                  </pic:blipFill>
                  <pic:spPr>
                    <a:xfrm>
                      <a:off x="0" y="0"/>
                      <a:ext cx="58547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644" w:line="1" w:lineRule="exact"/>
      </w:pPr>
    </w:p>
    <w:p w:rsidR="00EE0352" w:rsidRDefault="00EE0352">
      <w:pPr>
        <w:spacing w:line="1" w:lineRule="exact"/>
        <w:sectPr w:rsidR="00EE0352">
          <w:footerReference w:type="even" r:id="rId140"/>
          <w:footerReference w:type="default" r:id="rId141"/>
          <w:footnotePr>
            <w:numFmt w:val="upperRoman"/>
          </w:footnotePr>
          <w:pgSz w:w="8400" w:h="11900"/>
          <w:pgMar w:top="810" w:right="906" w:bottom="1085" w:left="906" w:header="382" w:footer="3" w:gutter="60"/>
          <w:cols w:space="720"/>
          <w:noEndnote/>
          <w:docGrid w:linePitch="360"/>
        </w:sectPr>
      </w:pPr>
    </w:p>
    <w:p w:rsidR="00EE0352" w:rsidRDefault="00EE0352">
      <w:pPr>
        <w:pStyle w:val="1"/>
        <w:numPr>
          <w:ilvl w:val="0"/>
          <w:numId w:val="38"/>
        </w:numPr>
        <w:tabs>
          <w:tab w:val="left" w:pos="958"/>
        </w:tabs>
        <w:spacing w:line="202" w:lineRule="auto"/>
        <w:jc w:val="both"/>
      </w:pPr>
      <w:r>
        <w:lastRenderedPageBreak/>
        <w:pict>
          <v:shape id="_x0000_s1506" type="#_x0000_t202" style="position:absolute;left:0;text-align:left;margin-left:224.8pt;margin-top:12pt;width:95.75pt;height:52.75pt;z-index:-125829190;mso-position-horizontal-relative:margin" filled="f" stroked="f">
            <v:textbox inset="0,0,0,0">
              <w:txbxContent>
                <w:p w:rsidR="00EE0352" w:rsidRDefault="00FA3E42">
                  <w:pPr>
                    <w:pStyle w:val="60"/>
                    <w:jc w:val="both"/>
                  </w:pPr>
                  <w:r>
                    <w:t xml:space="preserve">II </w:t>
                  </w:r>
                  <w:proofErr w:type="spellStart"/>
                  <w:r>
                    <w:t>ы</w:t>
                  </w:r>
                  <w:proofErr w:type="spellEnd"/>
                </w:p>
              </w:txbxContent>
            </v:textbox>
            <w10:wrap type="square" anchorx="margin"/>
          </v:shape>
        </w:pict>
      </w:r>
      <w:r w:rsidR="00FA3E42">
        <w:t>Равна ли сила тяги силе тре</w:t>
      </w:r>
      <w:r w:rsidR="00FA3E42">
        <w:softHyphen/>
        <w:t>ния, если автобус движется без сколь</w:t>
      </w:r>
      <w:r w:rsidR="00FA3E42">
        <w:softHyphen/>
        <w:t>жения равномерно: 1) по горизонталь</w:t>
      </w:r>
      <w:r w:rsidR="00FA3E42">
        <w:softHyphen/>
        <w:t>ному пути; 2) вверх по наклонному участку пути?</w:t>
      </w:r>
    </w:p>
    <w:p w:rsidR="00EE0352" w:rsidRDefault="00FA3E42">
      <w:pPr>
        <w:pStyle w:val="1"/>
        <w:numPr>
          <w:ilvl w:val="0"/>
          <w:numId w:val="38"/>
        </w:numPr>
        <w:tabs>
          <w:tab w:val="left" w:pos="958"/>
        </w:tabs>
        <w:spacing w:line="202" w:lineRule="auto"/>
      </w:pPr>
      <w:r>
        <w:t xml:space="preserve">Парашютист, масса которого </w:t>
      </w:r>
      <w:r>
        <w:t xml:space="preserve">70 кг, равномерно опускается. Чему </w:t>
      </w:r>
      <w:r>
        <w:rPr>
          <w:vertAlign w:val="subscript"/>
        </w:rPr>
        <w:t xml:space="preserve">рис 102 </w:t>
      </w:r>
      <w:r>
        <w:t>равна сила сопротивления воздуха, действующая на парашютиста?</w:t>
      </w:r>
    </w:p>
    <w:p w:rsidR="00EE0352" w:rsidRDefault="00FA3E42">
      <w:pPr>
        <w:pStyle w:val="1"/>
        <w:numPr>
          <w:ilvl w:val="0"/>
          <w:numId w:val="38"/>
        </w:numPr>
        <w:tabs>
          <w:tab w:val="left" w:pos="958"/>
        </w:tabs>
        <w:spacing w:line="202" w:lineRule="auto"/>
        <w:jc w:val="both"/>
      </w:pPr>
      <w:r>
        <w:rPr>
          <w:b/>
          <w:bCs/>
        </w:rPr>
        <w:t xml:space="preserve">С </w:t>
      </w:r>
      <w:r>
        <w:t>помощью динамометра равномерно перемеща</w:t>
      </w:r>
      <w:r>
        <w:softHyphen/>
        <w:t>ют брусок (см. рис. 97). Чему равна сила трения сколь</w:t>
      </w:r>
      <w:r>
        <w:softHyphen/>
        <w:t>жения между бруском и поверхностью стола? (Цена де</w:t>
      </w:r>
      <w:r>
        <w:softHyphen/>
        <w:t>лени</w:t>
      </w:r>
      <w:r>
        <w:t>я динамометра 1 Н.)</w:t>
      </w:r>
    </w:p>
    <w:p w:rsidR="00EE0352" w:rsidRDefault="00FA3E42">
      <w:pPr>
        <w:pStyle w:val="1"/>
        <w:numPr>
          <w:ilvl w:val="0"/>
          <w:numId w:val="38"/>
        </w:numPr>
        <w:tabs>
          <w:tab w:val="left" w:pos="958"/>
        </w:tabs>
        <w:spacing w:line="202" w:lineRule="auto"/>
        <w:jc w:val="both"/>
      </w:pPr>
      <w:r>
        <w:t>Зубья пилы разводят в разные стороны от плос</w:t>
      </w:r>
      <w:r>
        <w:softHyphen/>
        <w:t>кости пилы. На рисунке 102 показаны пропилы, сделан</w:t>
      </w:r>
      <w:r>
        <w:softHyphen/>
        <w:t>ные неразведенной и разведенной пилами. Какой пилой труднее пилить? Почему?</w:t>
      </w:r>
    </w:p>
    <w:p w:rsidR="00EE0352" w:rsidRDefault="00FA3E42">
      <w:pPr>
        <w:pStyle w:val="1"/>
        <w:numPr>
          <w:ilvl w:val="0"/>
          <w:numId w:val="38"/>
        </w:numPr>
        <w:tabs>
          <w:tab w:val="left" w:pos="958"/>
        </w:tabs>
        <w:spacing w:line="202" w:lineRule="auto"/>
        <w:jc w:val="both"/>
      </w:pPr>
      <w:r>
        <w:t>Приведите примеры, когда трение приносит пользу и когда вред.</w:t>
      </w:r>
    </w:p>
    <w:p w:rsidR="00EE0352" w:rsidRDefault="00FA3E42">
      <w:pPr>
        <w:pStyle w:val="1"/>
        <w:numPr>
          <w:ilvl w:val="0"/>
          <w:numId w:val="38"/>
        </w:numPr>
        <w:tabs>
          <w:tab w:val="left" w:pos="958"/>
        </w:tabs>
        <w:spacing w:line="199" w:lineRule="auto"/>
        <w:jc w:val="both"/>
      </w:pPr>
      <w:r>
        <w:t>Н</w:t>
      </w:r>
      <w:r>
        <w:t>а уроке физкультуры мальчик равномерно скользит вниз по канату. Под действием каких сил осу</w:t>
      </w:r>
      <w:r>
        <w:softHyphen/>
        <w:t>ществляется это движение?</w:t>
      </w:r>
    </w:p>
    <w:p w:rsidR="00EE0352" w:rsidRDefault="00FA3E42">
      <w:pPr>
        <w:pStyle w:val="1"/>
        <w:numPr>
          <w:ilvl w:val="0"/>
          <w:numId w:val="38"/>
        </w:numPr>
        <w:tabs>
          <w:tab w:val="left" w:pos="958"/>
        </w:tabs>
        <w:spacing w:line="202" w:lineRule="auto"/>
        <w:jc w:val="both"/>
      </w:pPr>
      <w:r>
        <w:t>Судно буксирует три баржи, соединенные после</w:t>
      </w:r>
      <w:r>
        <w:softHyphen/>
        <w:t>довательно одна за другой. Сила сопротивления воды для первой баржи 9000 Н, для второй 7000 Н</w:t>
      </w:r>
      <w:r>
        <w:t>, для третьей 6000 Н. Сопротивление воды для самого судна 11 кН. Оп</w:t>
      </w:r>
      <w:r>
        <w:softHyphen/>
        <w:t>ределите силу тяги, развиваемую судном при буксировке этих барж, считая, что баржи движутся равномерно.</w:t>
      </w:r>
    </w:p>
    <w:p w:rsidR="00EE0352" w:rsidRDefault="00FA3E42">
      <w:pPr>
        <w:pStyle w:val="1"/>
        <w:numPr>
          <w:ilvl w:val="0"/>
          <w:numId w:val="38"/>
        </w:numPr>
        <w:tabs>
          <w:tab w:val="left" w:pos="958"/>
        </w:tabs>
        <w:spacing w:line="199" w:lineRule="auto"/>
        <w:jc w:val="both"/>
      </w:pPr>
      <w:r>
        <w:t xml:space="preserve">На движущийся автомобиль в горизонтальном направлении действуют сила тяги двигателя </w:t>
      </w:r>
      <w:r>
        <w:t>1,25 кН, си</w:t>
      </w:r>
      <w:r>
        <w:softHyphen/>
        <w:t>ла трения 600 Н и сила сопротивления воздуха 450 Н. Чему равна равнодействующая этих сил?</w:t>
      </w:r>
    </w:p>
    <w:p w:rsidR="00EE0352" w:rsidRDefault="00FA3E42">
      <w:pPr>
        <w:pStyle w:val="1"/>
        <w:numPr>
          <w:ilvl w:val="0"/>
          <w:numId w:val="38"/>
        </w:numPr>
        <w:tabs>
          <w:tab w:val="left" w:pos="958"/>
        </w:tabs>
        <w:spacing w:line="199" w:lineRule="auto"/>
        <w:jc w:val="both"/>
      </w:pPr>
      <w:r>
        <w:t>Можно ли однозначно утверждать, что прираще</w:t>
      </w:r>
      <w:r>
        <w:softHyphen/>
        <w:t xml:space="preserve">ние силы сопротивления </w:t>
      </w:r>
      <w:r>
        <w:rPr>
          <w:lang w:val="en-US" w:eastAsia="en-US" w:bidi="en-US"/>
        </w:rPr>
        <w:t>AF</w:t>
      </w:r>
      <w:r w:rsidRPr="00611BC0">
        <w:rPr>
          <w:lang w:eastAsia="en-US" w:bidi="en-US"/>
        </w:rPr>
        <w:t xml:space="preserve"> </w:t>
      </w:r>
      <w:r>
        <w:t>равно 3 мН, если скорость тела, движущегося в некоторой среде с коэффициентом сопрот</w:t>
      </w:r>
      <w:r>
        <w:t>ивления 0,01, увеличилась на 0,3 м/с?</w:t>
      </w:r>
    </w:p>
    <w:p w:rsidR="00EE0352" w:rsidRDefault="00FA3E42">
      <w:pPr>
        <w:pStyle w:val="1"/>
        <w:numPr>
          <w:ilvl w:val="0"/>
          <w:numId w:val="38"/>
        </w:numPr>
        <w:tabs>
          <w:tab w:val="left" w:pos="958"/>
        </w:tabs>
        <w:spacing w:line="197" w:lineRule="auto"/>
        <w:jc w:val="both"/>
      </w:pPr>
      <w:r>
        <w:t>Троллейбус трогается с места и в течение 30 с приобретает импульс 15 • 10</w:t>
      </w:r>
      <w:r>
        <w:rPr>
          <w:vertAlign w:val="superscript"/>
        </w:rPr>
        <w:t>4</w:t>
      </w:r>
      <w:r>
        <w:t xml:space="preserve"> кг • м/с. Определите силу со</w:t>
      </w:r>
      <w:r>
        <w:softHyphen/>
        <w:t>противления движению, если развиваемая троллейбусом сила тяги равна 15 кН.</w:t>
      </w:r>
    </w:p>
    <w:p w:rsidR="00EE0352" w:rsidRDefault="00FA3E42">
      <w:pPr>
        <w:pStyle w:val="1"/>
        <w:numPr>
          <w:ilvl w:val="0"/>
          <w:numId w:val="38"/>
        </w:numPr>
        <w:tabs>
          <w:tab w:val="left" w:pos="958"/>
        </w:tabs>
        <w:spacing w:line="199" w:lineRule="auto"/>
        <w:jc w:val="both"/>
      </w:pPr>
      <w:r>
        <w:t>На автомобиль массой 10</w:t>
      </w:r>
      <w:r>
        <w:rPr>
          <w:vertAlign w:val="superscript"/>
        </w:rPr>
        <w:t>3</w:t>
      </w:r>
      <w:r>
        <w:t xml:space="preserve"> кг во время дв</w:t>
      </w:r>
      <w:r>
        <w:t>ижения действует сила сопротивления, равная 10% от его веса. Чему должна быть равна сила тяги, развиваемая авто</w:t>
      </w:r>
      <w:r>
        <w:softHyphen/>
        <w:t>мобилем, чтобы он двигался с постоянным ускорением 2 м/с</w:t>
      </w:r>
      <w:r>
        <w:rPr>
          <w:vertAlign w:val="superscript"/>
        </w:rPr>
        <w:t>2</w:t>
      </w:r>
      <w:r>
        <w:t>?</w:t>
      </w:r>
    </w:p>
    <w:p w:rsidR="00EE0352" w:rsidRDefault="00FA3E42">
      <w:pPr>
        <w:pStyle w:val="1"/>
        <w:spacing w:line="199" w:lineRule="auto"/>
        <w:jc w:val="both"/>
        <w:sectPr w:rsidR="00EE0352">
          <w:footerReference w:type="even" r:id="rId142"/>
          <w:footerReference w:type="default" r:id="rId143"/>
          <w:footnotePr>
            <w:numFmt w:val="upperRoman"/>
          </w:footnotePr>
          <w:pgSz w:w="8400" w:h="11900"/>
          <w:pgMar w:top="761" w:right="995" w:bottom="874" w:left="995" w:header="333" w:footer="3" w:gutter="49"/>
          <w:cols w:space="720"/>
          <w:noEndnote/>
          <w:rtlGutter/>
          <w:docGrid w:linePitch="360"/>
        </w:sectPr>
      </w:pPr>
      <w:r>
        <w:rPr>
          <w:b/>
          <w:bCs/>
        </w:rPr>
        <w:t xml:space="preserve">432*. </w:t>
      </w:r>
      <w:r>
        <w:t>Конькобежец вначале движется по горизонталь</w:t>
      </w:r>
      <w:r>
        <w:softHyphen/>
        <w:t xml:space="preserve">ному пути равномерно, а затем путь 60 м до остановки 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lastRenderedPageBreak/>
        <w:t>проезжает за 25 с. Чему равен коэффициент трения скольжения коньков по льду?</w:t>
      </w:r>
    </w:p>
    <w:p w:rsidR="00EE0352" w:rsidRDefault="00FA3E42">
      <w:pPr>
        <w:pStyle w:val="1"/>
        <w:spacing w:line="199" w:lineRule="auto"/>
        <w:jc w:val="both"/>
      </w:pPr>
      <w:r>
        <w:t>433*. Поезд массой 400 т движется со скоростью 4</w:t>
      </w:r>
      <w:r>
        <w:t>0 км/ч и после торможения останавливается. Какова си</w:t>
      </w:r>
      <w:r>
        <w:softHyphen/>
        <w:t>ла торможения, если тормозной путь поезда равен 200 м?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434*. </w:t>
      </w:r>
      <w:r>
        <w:t>Велосипедист, ехавший со скоростью 11 м/с, резко затормозил. Коэффициент трения скольжения шин о сухой асфальт равен 0,7. Определите ускорение</w:t>
      </w:r>
      <w:r>
        <w:t xml:space="preserve"> велоси</w:t>
      </w:r>
      <w:r>
        <w:softHyphen/>
        <w:t>педиста при торможении; время торможения; тормозной путь велосипедиста.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>Какую силу надо приложить в горизонтальном направлении к вагону массой 16 т, чтобы уменьшить его скорость на 0,6 м/с за 10 с; за 1 с? Коэффициент трения равен 0,05.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  <w:sectPr w:rsidR="00EE0352">
          <w:footerReference w:type="even" r:id="rId144"/>
          <w:footerReference w:type="default" r:id="rId145"/>
          <w:footnotePr>
            <w:numFmt w:val="upperRoman"/>
          </w:footnotePr>
          <w:pgSz w:w="8400" w:h="11900"/>
          <w:pgMar w:top="761" w:right="995" w:bottom="874" w:left="995" w:header="333" w:footer="446" w:gutter="49"/>
          <w:pgNumType w:start="61"/>
          <w:cols w:space="720"/>
          <w:noEndnote/>
          <w:docGrid w:linePitch="360"/>
        </w:sectPr>
      </w:pPr>
      <w:r>
        <w:rPr>
          <w:b/>
          <w:bCs/>
        </w:rPr>
        <w:t xml:space="preserve">С </w:t>
      </w:r>
      <w:r>
        <w:t>какой скоростью сможет ехать по горизонталь</w:t>
      </w:r>
      <w:r>
        <w:softHyphen/>
        <w:t>ной плоскости мотоциклист, описывая дугу радиусом 83 м, если коэффициент трения резины о почву равен 0,4?</w:t>
      </w:r>
    </w:p>
    <w:p w:rsidR="00EE0352" w:rsidRDefault="00FA3E42">
      <w:pPr>
        <w:pStyle w:val="22"/>
        <w:keepNext/>
        <w:keepLines/>
        <w:spacing w:after="0"/>
        <w:ind w:left="1760"/>
        <w:sectPr w:rsidR="00EE0352">
          <w:footerReference w:type="even" r:id="rId146"/>
          <w:footerReference w:type="default" r:id="rId147"/>
          <w:footnotePr>
            <w:numFmt w:val="upperRoman"/>
          </w:footnotePr>
          <w:pgSz w:w="8400" w:h="11900"/>
          <w:pgMar w:top="1632" w:right="1013" w:bottom="955" w:left="1013" w:header="0" w:footer="3" w:gutter="17"/>
          <w:pgNumType w:start="61"/>
          <w:cols w:space="720"/>
          <w:noEndnote/>
          <w:docGrid w:linePitch="360"/>
        </w:sectPr>
      </w:pPr>
      <w:bookmarkStart w:id="28" w:name="bookmark62"/>
      <w:r>
        <w:lastRenderedPageBreak/>
        <w:t>ДАВЛЕНИЕ ТВЕРДЫХ ТЕЛ, ЖИДКОСТЕЙ И ГАЗОВ</w:t>
      </w:r>
      <w:bookmarkEnd w:id="28"/>
    </w:p>
    <w:p w:rsidR="00EE0352" w:rsidRDefault="00EE0352">
      <w:pPr>
        <w:spacing w:before="89" w:after="89" w:line="240" w:lineRule="exact"/>
        <w:rPr>
          <w:sz w:val="19"/>
          <w:szCs w:val="19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1632" w:right="0" w:bottom="837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30"/>
        <w:keepNext/>
        <w:keepLines/>
        <w:framePr w:w="1858" w:h="571" w:wrap="none" w:vAnchor="text" w:hAnchor="page" w:x="745" w:y="21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before="140"/>
        <w:ind w:firstLine="480"/>
      </w:pPr>
      <w:bookmarkStart w:id="29" w:name="bookmark64"/>
      <w:r>
        <w:rPr>
          <w:color w:val="FFFFFF"/>
        </w:rPr>
        <w:t>19.</w:t>
      </w:r>
      <w:bookmarkEnd w:id="29"/>
    </w:p>
    <w:p w:rsidR="00EE0352" w:rsidRDefault="00FA3E42">
      <w:pPr>
        <w:pStyle w:val="40"/>
        <w:keepNext/>
        <w:keepLines/>
        <w:framePr w:w="3278" w:h="281" w:wrap="none" w:vAnchor="text" w:hAnchor="page" w:x="2809" w:y="133"/>
        <w:spacing w:after="0"/>
      </w:pPr>
      <w:bookmarkStart w:id="30" w:name="bookmark66"/>
      <w:r>
        <w:t>ДАВЛЕНИЕ ТВЕРДЫХ ТЕЛ</w:t>
      </w:r>
      <w:r>
        <w:rPr>
          <w:vertAlign w:val="superscript"/>
        </w:rPr>
        <w:t>1</w:t>
      </w:r>
      <w:bookmarkEnd w:id="30"/>
    </w:p>
    <w:p w:rsidR="00EE0352" w:rsidRDefault="00EE0352">
      <w:pPr>
        <w:spacing w:after="570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1632" w:right="713" w:bottom="837" w:left="713" w:header="0" w:footer="3" w:gutter="31"/>
          <w:cols w:space="720"/>
          <w:noEndnote/>
          <w:docGrid w:linePitch="360"/>
        </w:sectPr>
      </w:pP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265430" distL="0" distR="0" simplePos="0" relativeHeight="125829565" behindDoc="0" locked="0" layoutInCell="1" allowOverlap="1">
            <wp:simplePos x="0" y="0"/>
            <wp:positionH relativeFrom="margin">
              <wp:posOffset>1923415</wp:posOffset>
            </wp:positionH>
            <wp:positionV relativeFrom="paragraph">
              <wp:posOffset>36830</wp:posOffset>
            </wp:positionV>
            <wp:extent cx="2023745" cy="1481455"/>
            <wp:effectExtent l="0" t="0" r="0" b="0"/>
            <wp:wrapSquare wrapText="bothSides"/>
            <wp:docPr id="490" name="Shap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box 491"/>
                    <pic:cNvPicPr/>
                  </pic:nvPicPr>
                  <pic:blipFill>
                    <a:blip r:embed="rId148" cstate="print"/>
                    <a:stretch/>
                  </pic:blipFill>
                  <pic:spPr>
                    <a:xfrm>
                      <a:off x="0" y="0"/>
                      <a:ext cx="202374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518" type="#_x0000_t202" style="position:absolute;margin-left:156.5pt;margin-top:129.15pt;width:39.85pt;height:11.3pt;z-index:25165781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103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0" distB="0" distL="25400" distR="25400" simplePos="0" relativeHeight="125829566" behindDoc="0" locked="0" layoutInCell="1" allowOverlap="1">
            <wp:simplePos x="0" y="0"/>
            <wp:positionH relativeFrom="margin">
              <wp:posOffset>2014855</wp:posOffset>
            </wp:positionH>
            <wp:positionV relativeFrom="paragraph">
              <wp:posOffset>2069465</wp:posOffset>
            </wp:positionV>
            <wp:extent cx="1987550" cy="841375"/>
            <wp:effectExtent l="0" t="0" r="0" b="0"/>
            <wp:wrapSquare wrapText="bothSides"/>
            <wp:docPr id="494" name="Shap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box 495"/>
                    <pic:cNvPicPr/>
                  </pic:nvPicPr>
                  <pic:blipFill>
                    <a:blip r:embed="rId149" cstate="print"/>
                    <a:stretch/>
                  </pic:blipFill>
                  <pic:spPr>
                    <a:xfrm>
                      <a:off x="0" y="0"/>
                      <a:ext cx="198755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25400" distR="25400" simplePos="0" relativeHeight="125829567" behindDoc="0" locked="0" layoutInCell="1" allowOverlap="1">
            <wp:simplePos x="0" y="0"/>
            <wp:positionH relativeFrom="margin">
              <wp:posOffset>2014855</wp:posOffset>
            </wp:positionH>
            <wp:positionV relativeFrom="paragraph">
              <wp:posOffset>3084830</wp:posOffset>
            </wp:positionV>
            <wp:extent cx="1993265" cy="1121410"/>
            <wp:effectExtent l="0" t="0" r="0" b="0"/>
            <wp:wrapSquare wrapText="bothSides"/>
            <wp:docPr id="496" name="Shap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box 497"/>
                    <pic:cNvPicPr/>
                  </pic:nvPicPr>
                  <pic:blipFill>
                    <a:blip r:embed="rId150" cstate="print"/>
                    <a:stretch/>
                  </pic:blipFill>
                  <pic:spPr>
                    <a:xfrm>
                      <a:off x="0" y="0"/>
                      <a:ext cx="199326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>Два тела равно</w:t>
      </w:r>
      <w:r>
        <w:softHyphen/>
        <w:t xml:space="preserve">го веса поставлены на стол так, как показано на рисунке 103 (слева). </w:t>
      </w:r>
      <w:r>
        <w:t>Одинаковое ли давление они производят на стол? Если эти тела поставить на чашки весов, то нару</w:t>
      </w:r>
      <w:r>
        <w:softHyphen/>
        <w:t>шится ли равновесие ве</w:t>
      </w:r>
      <w:r>
        <w:softHyphen/>
        <w:t>сов?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>Одинаковое ли давление оказываем мы на карандаш, затачивая его тупым и острым но</w:t>
      </w:r>
      <w:r>
        <w:softHyphen/>
        <w:t>жом, если прилагаемое нами усилие одно и то же?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>Пере</w:t>
      </w:r>
      <w:r>
        <w:t>мещая оди</w:t>
      </w:r>
      <w:r>
        <w:softHyphen/>
        <w:t>наковый груз (рис. 104), мальчики в первом слу</w:t>
      </w:r>
      <w:r>
        <w:softHyphen/>
        <w:t>чае прикладывают боль</w:t>
      </w:r>
      <w:r>
        <w:softHyphen/>
        <w:t>шую силу, чем во вто</w:t>
      </w:r>
      <w:r>
        <w:softHyphen/>
        <w:t>ром. Почему? В каком случае давление груза на опору больше? Почему?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  <w:sectPr w:rsidR="00EE0352">
          <w:footnotePr>
            <w:numFmt w:val="upperRoman"/>
          </w:footnotePr>
          <w:type w:val="continuous"/>
          <w:pgSz w:w="8400" w:h="11900"/>
          <w:pgMar w:top="1632" w:right="1176" w:bottom="955" w:left="1176" w:header="0" w:footer="3" w:gutter="3019"/>
          <w:cols w:space="720"/>
          <w:noEndnote/>
          <w:rtlGutter/>
          <w:docGrid w:linePitch="360"/>
        </w:sectPr>
      </w:pPr>
      <w:r>
        <w:t>Зачем у лопаты верхний край, на кото</w:t>
      </w:r>
      <w:r>
        <w:softHyphen/>
        <w:t xml:space="preserve">рый надавливают ногой, </w:t>
      </w:r>
      <w:r>
        <w:t>изогнут?</w:t>
      </w:r>
    </w:p>
    <w:p w:rsidR="00EE0352" w:rsidRDefault="00FA3E42">
      <w:pPr>
        <w:pStyle w:val="a8"/>
        <w:framePr w:w="132" w:h="214" w:wrap="none" w:hAnchor="page" w:x="5337" w:y="1"/>
        <w:rPr>
          <w:sz w:val="17"/>
          <w:szCs w:val="17"/>
        </w:rPr>
      </w:pPr>
      <w:r>
        <w:rPr>
          <w:b w:val="0"/>
          <w:bCs w:val="0"/>
          <w:i/>
          <w:iCs/>
          <w:sz w:val="17"/>
          <w:szCs w:val="17"/>
        </w:rPr>
        <w:lastRenderedPageBreak/>
        <w:t>1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167640" distB="0" distL="0" distR="0" simplePos="0" relativeHeight="62914801" behindDoc="1" locked="0" layoutInCell="1" allowOverlap="1">
            <wp:simplePos x="0" y="0"/>
            <wp:positionH relativeFrom="page">
              <wp:posOffset>715010</wp:posOffset>
            </wp:positionH>
            <wp:positionV relativeFrom="margin">
              <wp:posOffset>167640</wp:posOffset>
            </wp:positionV>
            <wp:extent cx="4004945" cy="1024255"/>
            <wp:effectExtent l="0" t="0" r="0" b="0"/>
            <wp:wrapNone/>
            <wp:docPr id="498" name="Shape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box 499"/>
                    <pic:cNvPicPr/>
                  </pic:nvPicPr>
                  <pic:blipFill>
                    <a:blip r:embed="rId151" cstate="print"/>
                    <a:stretch/>
                  </pic:blipFill>
                  <pic:spPr>
                    <a:xfrm>
                      <a:off x="0" y="0"/>
                      <a:ext cx="40049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431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pgSz w:w="8400" w:h="11900"/>
          <w:pgMar w:top="716" w:right="929" w:bottom="572" w:left="929" w:header="0" w:footer="3" w:gutter="24"/>
          <w:cols w:space="720"/>
          <w:noEndnote/>
          <w:docGrid w:linePitch="360"/>
        </w:sectPr>
      </w:pP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lastRenderedPageBreak/>
        <w:t>Для чего у косилки, соломорезки и других сель</w:t>
      </w:r>
      <w:r>
        <w:softHyphen/>
        <w:t>скохозяйственных машин режущие части должны быть остро отточены?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>Зачем для проезда по болотистым местам дела</w:t>
      </w:r>
      <w:r>
        <w:softHyphen/>
        <w:t>ют настил из хвороста, бревен или досок?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 xml:space="preserve">Когда скрепляют </w:t>
      </w:r>
      <w:r>
        <w:t>болтом деревянные бруски, под гайку и головку болта подкладывают широкие металли</w:t>
      </w:r>
      <w:r>
        <w:softHyphen/>
        <w:t>ческие плоские кольца — шайбы (рис. 105). Для чего это делают?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>Для чего при вытаскивании гвоздей из доски под</w:t>
      </w:r>
      <w:r>
        <w:softHyphen/>
        <w:t>кладывают под клещи железную полоску или дощечку?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>Объясните назна</w:t>
      </w:r>
      <w:r>
        <w:t>чение наперстка, надеваемого на палец при шитье иглой.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>В одних случаях давление стараются уменьшить, а в других — увеличить. Приведите примеры, где в тех</w:t>
      </w:r>
      <w:r>
        <w:softHyphen/>
        <w:t>нике или в быту уменьшают, а где увеличивают давление.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 xml:space="preserve">На рисунке </w:t>
      </w:r>
      <w:r>
        <w:rPr>
          <w:b/>
          <w:bCs/>
        </w:rPr>
        <w:t xml:space="preserve">106 </w:t>
      </w:r>
      <w:r>
        <w:t>изображен кирпич в трех поло</w:t>
      </w:r>
      <w:r>
        <w:softHyphen/>
      </w:r>
      <w:r>
        <w:t>жениях. При каком положении кирпича давление на до</w:t>
      </w:r>
      <w:r>
        <w:softHyphen/>
        <w:t>ску будет наименьшим; наибольшим?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>Одинаковое ли давление производят на стол кир</w:t>
      </w:r>
      <w:r>
        <w:softHyphen/>
        <w:t>пичи, расположенные так, как показано на рисунке 107?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 xml:space="preserve">Два кирпича поставлены друг на друга так, как показано на рисунке 108. </w:t>
      </w:r>
      <w:r>
        <w:t>Одинаковы ли силы, действу</w:t>
      </w:r>
      <w:r>
        <w:softHyphen/>
        <w:t>ющие на опору, и давление в обоих случаях?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>Розетки прессуют из специальной массы, дейст</w:t>
      </w:r>
      <w:r>
        <w:softHyphen/>
        <w:t>вуя на нее силой 37,5 кН. Площадь розетки 0,0075 м</w:t>
      </w:r>
      <w:r>
        <w:rPr>
          <w:vertAlign w:val="superscript"/>
        </w:rPr>
        <w:t>2</w:t>
      </w:r>
      <w:r>
        <w:t>. Под каким давлением прессуется розетка?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199" w:lineRule="auto"/>
        <w:jc w:val="both"/>
      </w:pPr>
      <w:r>
        <w:t>Площадь дна кастрюли равна 1300 см</w:t>
      </w:r>
      <w:r>
        <w:rPr>
          <w:vertAlign w:val="superscript"/>
        </w:rPr>
        <w:t>2</w:t>
      </w:r>
      <w:r>
        <w:t>. Вычис</w:t>
      </w:r>
      <w:r>
        <w:softHyphen/>
        <w:t>лите,</w:t>
      </w:r>
      <w:r>
        <w:t xml:space="preserve"> на сколько увеличится давление кастрюли на стол, если в нее налить воду объемом 3,9 л.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50800" distB="0" distL="0" distR="0" simplePos="0" relativeHeight="125829568" behindDoc="0" locked="0" layoutInCell="1" allowOverlap="1">
            <wp:simplePos x="0" y="0"/>
            <wp:positionH relativeFrom="margin">
              <wp:posOffset>32385</wp:posOffset>
            </wp:positionH>
            <wp:positionV relativeFrom="paragraph">
              <wp:posOffset>50800</wp:posOffset>
            </wp:positionV>
            <wp:extent cx="2139950" cy="1170305"/>
            <wp:effectExtent l="0" t="0" r="0" b="0"/>
            <wp:wrapTopAndBottom/>
            <wp:docPr id="500" name="Shap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box 501"/>
                    <pic:cNvPicPr/>
                  </pic:nvPicPr>
                  <pic:blipFill>
                    <a:blip r:embed="rId152" cstate="print"/>
                    <a:stretch/>
                  </pic:blipFill>
                  <pic:spPr>
                    <a:xfrm>
                      <a:off x="0" y="0"/>
                      <a:ext cx="213995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31800" distB="5715" distL="0" distR="0" simplePos="0" relativeHeight="125829569" behindDoc="0" locked="0" layoutInCell="1" allowOverlap="1">
            <wp:simplePos x="0" y="0"/>
            <wp:positionH relativeFrom="margin">
              <wp:posOffset>2336800</wp:posOffset>
            </wp:positionH>
            <wp:positionV relativeFrom="paragraph">
              <wp:posOffset>431800</wp:posOffset>
            </wp:positionV>
            <wp:extent cx="1713230" cy="780415"/>
            <wp:effectExtent l="0" t="0" r="0" b="0"/>
            <wp:wrapTopAndBottom/>
            <wp:docPr id="502" name="Shape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box 503"/>
                    <pic:cNvPicPr/>
                  </pic:nvPicPr>
                  <pic:blipFill>
                    <a:blip r:embed="rId153" cstate="print"/>
                    <a:stretch/>
                  </pic:blipFill>
                  <pic:spPr>
                    <a:xfrm>
                      <a:off x="0" y="0"/>
                      <a:ext cx="171323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202" w:lineRule="auto"/>
        <w:jc w:val="both"/>
      </w:pPr>
      <w:r>
        <w:lastRenderedPageBreak/>
        <w:t>Какое давление на пол производит мальчик, мас</w:t>
      </w:r>
      <w:r>
        <w:softHyphen/>
        <w:t>са которого 48 кг, а площадь подошв его обуви 320 см</w:t>
      </w:r>
      <w:r>
        <w:rPr>
          <w:vertAlign w:val="superscript"/>
        </w:rPr>
        <w:t>2</w:t>
      </w:r>
      <w:r>
        <w:t>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202" w:lineRule="auto"/>
        <w:jc w:val="both"/>
      </w:pPr>
      <w:r>
        <w:t>Спортсмен, масса которого 78 кг, стоит на лы</w:t>
      </w:r>
      <w:r>
        <w:softHyphen/>
        <w:t xml:space="preserve">жах. Длина каждой </w:t>
      </w:r>
      <w:r>
        <w:t>лыжи 1,95 м, ширина 8 см. Какое давление оказывает спортсмен на снег?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202" w:lineRule="auto"/>
        <w:jc w:val="both"/>
      </w:pPr>
      <w:r>
        <w:t>Токарный станок массой 300 кг опирается на фундамент четырьмя ножками. Определите давление станка на фундамент, если площадь каждой ножки 50 см</w:t>
      </w:r>
      <w:r>
        <w:rPr>
          <w:vertAlign w:val="superscript"/>
        </w:rPr>
        <w:t>2</w:t>
      </w:r>
      <w:r>
        <w:t>.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202" w:lineRule="auto"/>
        <w:jc w:val="both"/>
      </w:pPr>
      <w:r>
        <w:t>Толщина льда такова, что лед выдерживает</w:t>
      </w:r>
      <w:r>
        <w:t xml:space="preserve"> давле</w:t>
      </w:r>
      <w:r>
        <w:softHyphen/>
        <w:t>ние 90 кПа. Пройдет ли по этому льду трактор массой 5,4 т, если он опирается на гусеницы общей площадью 1,5 м</w:t>
      </w:r>
      <w:r>
        <w:rPr>
          <w:vertAlign w:val="superscript"/>
        </w:rPr>
        <w:t>2</w:t>
      </w:r>
      <w:r>
        <w:t>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202" w:lineRule="auto"/>
        <w:jc w:val="both"/>
      </w:pPr>
      <w:r>
        <w:t>Двухосный прицеп с грузом имеет массу 2,5 т. Определите давление, оказываемое прицепом на дорогу, если площадь соприкосновения каждого ко</w:t>
      </w:r>
      <w:r>
        <w:t>леса с дорогой равна 125 см</w:t>
      </w:r>
      <w:r>
        <w:rPr>
          <w:vertAlign w:val="superscript"/>
        </w:rPr>
        <w:t>2</w:t>
      </w:r>
      <w:r>
        <w:t>.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202" w:lineRule="auto"/>
        <w:jc w:val="both"/>
      </w:pPr>
      <w:r>
        <w:t>На железнодорожную четырехосную платформу погрузили контейнеры общей массой 5,5 т. На сколько увеличилось давление платформы на рельсы, если пло</w:t>
      </w:r>
      <w:r>
        <w:softHyphen/>
        <w:t>щадь соприкосновения колеса с рельсом 0,5 см</w:t>
      </w:r>
      <w:r>
        <w:rPr>
          <w:vertAlign w:val="superscript"/>
        </w:rPr>
        <w:t>2</w:t>
      </w:r>
      <w:r>
        <w:t>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202" w:lineRule="auto"/>
        <w:jc w:val="both"/>
      </w:pPr>
      <w:r>
        <w:t>Вычислите давление, производимое н</w:t>
      </w:r>
      <w:r>
        <w:t>а рельсы четырехосным груженым вагоном массой 32 т, если пло</w:t>
      </w:r>
      <w:r>
        <w:softHyphen/>
        <w:t>щадь соприкосновения колеса с рельсом 4 см</w:t>
      </w:r>
      <w:r>
        <w:rPr>
          <w:vertAlign w:val="superscript"/>
        </w:rPr>
        <w:t>2</w:t>
      </w:r>
      <w:r>
        <w:t>.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202" w:lineRule="auto"/>
        <w:jc w:val="both"/>
      </w:pPr>
      <w:r>
        <w:t>Какое давление оказывает на грунт гранитная колонна объемом 6 м</w:t>
      </w:r>
      <w:r>
        <w:rPr>
          <w:vertAlign w:val="superscript"/>
        </w:rPr>
        <w:t>3</w:t>
      </w:r>
      <w:r>
        <w:t>, если площадь основания ее равна 1,5 м</w:t>
      </w:r>
      <w:r>
        <w:rPr>
          <w:vertAlign w:val="superscript"/>
        </w:rPr>
        <w:t>2</w:t>
      </w:r>
      <w:r>
        <w:t>?</w:t>
      </w:r>
    </w:p>
    <w:p w:rsidR="00EE0352" w:rsidRDefault="00FA3E42">
      <w:pPr>
        <w:pStyle w:val="1"/>
        <w:numPr>
          <w:ilvl w:val="0"/>
          <w:numId w:val="39"/>
        </w:numPr>
        <w:tabs>
          <w:tab w:val="left" w:pos="958"/>
        </w:tabs>
        <w:spacing w:line="202" w:lineRule="auto"/>
        <w:jc w:val="both"/>
      </w:pPr>
      <w:r>
        <w:t xml:space="preserve">Можете ли вы гвоздем оказать давление, </w:t>
      </w:r>
      <w:r>
        <w:t>равное 10</w:t>
      </w:r>
      <w:r>
        <w:rPr>
          <w:vertAlign w:val="superscript"/>
        </w:rPr>
        <w:t>5</w:t>
      </w:r>
      <w:r>
        <w:t xml:space="preserve"> кПа? Рассчитайте, какую силу для этого надо приложить к шляпке гвоздя, если площадь острия гвоздя равна 0,1 мм</w:t>
      </w:r>
      <w:r>
        <w:rPr>
          <w:vertAlign w:val="superscript"/>
        </w:rPr>
        <w:t>2</w:t>
      </w:r>
      <w:r>
        <w:t>.</w:t>
      </w:r>
    </w:p>
    <w:p w:rsidR="00EE0352" w:rsidRDefault="00EE0352">
      <w:pPr>
        <w:spacing w:line="1" w:lineRule="exact"/>
      </w:pPr>
      <w:r>
        <w:pict>
          <v:shape id="_x0000_s1530" type="#_x0000_t202" style="position:absolute;margin-left:1.7pt;margin-top:26pt;width:21.1pt;height:15.95pt;z-index:-125829183;mso-wrap-distance-left:0;mso-wrap-distance-top:26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31" w:name="bookmark68"/>
                  <w:r>
                    <w:rPr>
                      <w:color w:val="FFFFFF"/>
                    </w:rPr>
                    <w:t>20.</w:t>
                  </w:r>
                  <w:bookmarkEnd w:id="31"/>
                </w:p>
              </w:txbxContent>
            </v:textbox>
            <w10:wrap type="topAndBottom" anchorx="margin"/>
          </v:shape>
        </w:pict>
      </w:r>
      <w:r>
        <w:pict>
          <v:shape id="_x0000_s1532" type="#_x0000_t202" style="position:absolute;margin-left:82.1pt;margin-top:27.1pt;width:111.6pt;height:13.55pt;z-index:-125829181;mso-wrap-distance-left:0;mso-wrap-distance-top:27.1pt;mso-wrap-distance-right:0;mso-wrap-distance-bottom:1.3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32" w:name="bookmark70"/>
                  <w:r>
                    <w:t>ДАВЛЕНИЕ ГАЗОВ</w:t>
                  </w:r>
                  <w:bookmarkEnd w:id="32"/>
                </w:p>
              </w:txbxContent>
            </v:textbox>
            <w10:wrap type="topAndBottom" anchorx="margin"/>
          </v:shape>
        </w:pict>
      </w:r>
    </w:p>
    <w:p w:rsidR="00EE0352" w:rsidRDefault="00EE0352">
      <w:pPr>
        <w:spacing w:line="1" w:lineRule="exact"/>
      </w:pPr>
      <w:r>
        <w:pict>
          <v:shape id="_x0000_s1534" type="#_x0000_t202" style="position:absolute;margin-left:.05pt;margin-top:13pt;width:178.3pt;height:147.35pt;z-index:-125829179;mso-wrap-distance-left:0;mso-wrap-distance-top:13pt;mso-wrap-distance-right:0;mso-wrap-distance-bottom:.5pt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numPr>
                      <w:ilvl w:val="0"/>
                      <w:numId w:val="40"/>
                    </w:numPr>
                    <w:tabs>
                      <w:tab w:val="left" w:pos="970"/>
                    </w:tabs>
                    <w:spacing w:line="199" w:lineRule="auto"/>
                    <w:jc w:val="both"/>
                  </w:pPr>
                  <w:r>
                    <w:t>На рисунке 109 пока</w:t>
                  </w:r>
                  <w:r>
                    <w:softHyphen/>
                    <w:t>зано, что сжатый газ поднимает поршень с грузом. Объясните это явление.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40"/>
                    </w:numPr>
                    <w:tabs>
                      <w:tab w:val="left" w:pos="970"/>
                    </w:tabs>
                    <w:spacing w:line="199" w:lineRule="auto"/>
                    <w:jc w:val="both"/>
                  </w:pPr>
                  <w:r>
                    <w:t xml:space="preserve">Под </w:t>
                  </w:r>
                  <w:r>
                    <w:t>колоколом воздуш</w:t>
                  </w:r>
                  <w:r>
                    <w:softHyphen/>
                    <w:t>ного насоса находится сосуд, за</w:t>
                  </w:r>
                  <w:r>
                    <w:softHyphen/>
                    <w:t>купоренный пробкой. Почему при интенсивном выкачивании воздуха из-под колокола пробка может вылететь (рис. 110)?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40"/>
                    </w:numPr>
                    <w:tabs>
                      <w:tab w:val="left" w:pos="970"/>
                    </w:tabs>
                    <w:spacing w:line="199" w:lineRule="auto"/>
                    <w:jc w:val="both"/>
                  </w:pPr>
                  <w:r>
                    <w:t>В узкой запаянной с обоих концов трубке, подве</w:t>
                  </w:r>
                  <w:r>
                    <w:softHyphen/>
                    <w:t>шенной на нити, воздух разде</w:t>
                  </w:r>
                  <w:r>
                    <w:softHyphen/>
                    <w:t>лен капелькой ртут</w:t>
                  </w:r>
                  <w:r>
                    <w:t>и (рис. 111).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noProof/>
          <w:lang w:bidi="ar-SA"/>
        </w:rPr>
        <w:drawing>
          <wp:anchor distT="204470" distB="253365" distL="24130" distR="0" simplePos="0" relativeHeight="125829576" behindDoc="0" locked="0" layoutInCell="1" allowOverlap="1">
            <wp:simplePos x="0" y="0"/>
            <wp:positionH relativeFrom="margin">
              <wp:posOffset>2459355</wp:posOffset>
            </wp:positionH>
            <wp:positionV relativeFrom="paragraph">
              <wp:posOffset>204470</wp:posOffset>
            </wp:positionV>
            <wp:extent cx="1584960" cy="1584960"/>
            <wp:effectExtent l="0" t="0" r="0" b="0"/>
            <wp:wrapTopAndBottom/>
            <wp:docPr id="510" name="Shap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box 511"/>
                    <pic:cNvPicPr/>
                  </pic:nvPicPr>
                  <pic:blipFill>
                    <a:blip r:embed="rId154" cstate="print"/>
                    <a:stretch/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38" type="#_x0000_t202" style="position:absolute;margin-left:191.75pt;margin-top:149.55pt;width:39.6pt;height:11.3pt;z-index:25165781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109</w:t>
                  </w:r>
                </w:p>
              </w:txbxContent>
            </v:textbox>
            <w10:wrap anchorx="margin"/>
          </v:shape>
        </w:pict>
      </w:r>
      <w:r w:rsidR="00FA3E42"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344170" distB="114935" distL="0" distR="883920" simplePos="0" relativeHeight="125829577" behindDoc="0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344170</wp:posOffset>
            </wp:positionV>
            <wp:extent cx="847090" cy="1609090"/>
            <wp:effectExtent l="0" t="0" r="0" b="0"/>
            <wp:wrapTopAndBottom/>
            <wp:docPr id="514" name="Shap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box 515"/>
                    <pic:cNvPicPr/>
                  </pic:nvPicPr>
                  <pic:blipFill>
                    <a:blip r:embed="rId155" cstate="print"/>
                    <a:stretch/>
                  </pic:blipFill>
                  <pic:spPr>
                    <a:xfrm>
                      <a:off x="0" y="0"/>
                      <a:ext cx="84709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542" type="#_x0000_t202" style="position:absolute;margin-left:98.75pt;margin-top:145.55pt;width:39.1pt;height:11.3pt;z-index:25165781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111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143510" distB="1419225" distL="624840" distR="0" simplePos="0" relativeHeight="125829578" behindDoc="0" locked="0" layoutInCell="1" allowOverlap="1">
            <wp:simplePos x="0" y="0"/>
            <wp:positionH relativeFrom="margin">
              <wp:posOffset>2802890</wp:posOffset>
            </wp:positionH>
            <wp:positionV relativeFrom="paragraph">
              <wp:posOffset>143510</wp:posOffset>
            </wp:positionV>
            <wp:extent cx="1207135" cy="506095"/>
            <wp:effectExtent l="0" t="0" r="0" b="0"/>
            <wp:wrapTopAndBottom/>
            <wp:docPr id="518" name="Shape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box 519"/>
                    <pic:cNvPicPr/>
                  </pic:nvPicPr>
                  <pic:blipFill>
                    <a:blip r:embed="rId156" cstate="print"/>
                    <a:stretch/>
                  </pic:blipFill>
                  <pic:spPr>
                    <a:xfrm>
                      <a:off x="0" y="0"/>
                      <a:ext cx="120713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546" type="#_x0000_t202" style="position:absolute;margin-left:171.5pt;margin-top:41.9pt;width:39.7pt;height:11.3pt;z-index:25165781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112</w:t>
                  </w:r>
                </w:p>
              </w:txbxContent>
            </v:textbox>
            <w10:wrap anchorx="margin"/>
          </v:shape>
        </w:pict>
      </w:r>
      <w:r w:rsidR="00EE0352">
        <w:pict>
          <v:shape id="_x0000_s1548" type="#_x0000_t202" style="position:absolute;margin-left:260.3pt;margin-top:0;width:32.3pt;height:11.3pt;z-index:25165782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2"/>
                      <w:szCs w:val="22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i/>
                      <w:iCs/>
                      <w:sz w:val="22"/>
                      <w:szCs w:val="22"/>
                    </w:rPr>
                    <w:t>А В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792480" distB="107950" distL="633730" distR="0" simplePos="0" relativeHeight="125829579" behindDoc="0" locked="0" layoutInCell="1" allowOverlap="1">
            <wp:simplePos x="0" y="0"/>
            <wp:positionH relativeFrom="margin">
              <wp:posOffset>2705100</wp:posOffset>
            </wp:positionH>
            <wp:positionV relativeFrom="paragraph">
              <wp:posOffset>792480</wp:posOffset>
            </wp:positionV>
            <wp:extent cx="1322705" cy="1170305"/>
            <wp:effectExtent l="0" t="0" r="0" b="0"/>
            <wp:wrapTopAndBottom/>
            <wp:docPr id="524" name="Shap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box 525"/>
                    <pic:cNvPicPr/>
                  </pic:nvPicPr>
                  <pic:blipFill>
                    <a:blip r:embed="rId157" cstate="print"/>
                    <a:stretch/>
                  </pic:blipFill>
                  <pic:spPr>
                    <a:xfrm>
                      <a:off x="0" y="0"/>
                      <a:ext cx="13227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552" type="#_x0000_t202" style="position:absolute;margin-left:163.1pt;margin-top:145.55pt;width:39.7pt;height:11.3pt;z-index:25165782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113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spacing w:line="199" w:lineRule="auto"/>
        <w:ind w:firstLine="0"/>
        <w:jc w:val="both"/>
      </w:pPr>
      <w:r>
        <w:t>Одинаково ли давление воздуха в верхней и нижней ча</w:t>
      </w:r>
      <w:r>
        <w:softHyphen/>
        <w:t>стях трубки?</w:t>
      </w:r>
    </w:p>
    <w:p w:rsidR="00EE0352" w:rsidRDefault="00FA3E42">
      <w:pPr>
        <w:pStyle w:val="1"/>
        <w:numPr>
          <w:ilvl w:val="0"/>
          <w:numId w:val="41"/>
        </w:numPr>
        <w:tabs>
          <w:tab w:val="left" w:pos="965"/>
        </w:tabs>
        <w:spacing w:line="199" w:lineRule="auto"/>
        <w:jc w:val="both"/>
      </w:pPr>
      <w:r>
        <w:t xml:space="preserve">Поршень в цилиндре занимал положение </w:t>
      </w:r>
      <w:r>
        <w:rPr>
          <w:i/>
          <w:iCs/>
        </w:rPr>
        <w:t xml:space="preserve">А </w:t>
      </w:r>
      <w:r>
        <w:t>(рис. 112). Цилиндр поместили под колокол воздушного насоса и откачали часть</w:t>
      </w:r>
      <w:r>
        <w:t xml:space="preserve"> воздуха. Поршень при этом пе</w:t>
      </w:r>
      <w:r>
        <w:softHyphen/>
        <w:t>реместился и занял положение В. Чем можно объяснить перемещение поршня?</w:t>
      </w:r>
    </w:p>
    <w:p w:rsidR="00EE0352" w:rsidRDefault="00FA3E42">
      <w:pPr>
        <w:pStyle w:val="1"/>
        <w:numPr>
          <w:ilvl w:val="0"/>
          <w:numId w:val="41"/>
        </w:numPr>
        <w:tabs>
          <w:tab w:val="left" w:pos="965"/>
        </w:tabs>
        <w:spacing w:line="199" w:lineRule="auto"/>
        <w:jc w:val="both"/>
      </w:pPr>
      <w:r>
        <w:t>Массы одного и того же газа, находящегося в разных закрытых сосудах при одинаковой температуре, одинаковы (рис. 113). В каком из сосудов давление газа наи</w:t>
      </w:r>
      <w:r>
        <w:t>большее; наименьшее? Ответ объясните.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466°. </w:t>
      </w:r>
      <w:r>
        <w:t>Под колоколом воздушного насоса находится стакан, частично наполненный мыльной пеной. Что бу</w:t>
      </w:r>
      <w:r>
        <w:softHyphen/>
        <w:t>дет наблюдаться внутри стакана, если воздух из-под ко</w:t>
      </w:r>
      <w:r>
        <w:softHyphen/>
        <w:t>локола начать откачивать? Что произойдет, если воздух вновь впуст</w:t>
      </w:r>
      <w:r>
        <w:t>ить?</w:t>
      </w:r>
    </w:p>
    <w:p w:rsidR="00EE0352" w:rsidRDefault="00FA3E42">
      <w:pPr>
        <w:pStyle w:val="1"/>
        <w:numPr>
          <w:ilvl w:val="0"/>
          <w:numId w:val="42"/>
        </w:numPr>
        <w:tabs>
          <w:tab w:val="left" w:pos="965"/>
        </w:tabs>
        <w:spacing w:line="199" w:lineRule="auto"/>
        <w:jc w:val="both"/>
      </w:pPr>
      <w:r>
        <w:t>Почему при накачивании воздуха в шину авто</w:t>
      </w:r>
      <w:r>
        <w:softHyphen/>
        <w:t>мобиля с каждым разом становится все труднее двигать ручку насоса?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468°. </w:t>
      </w:r>
      <w:r>
        <w:t>Пробирка закрыта пробкой из мыльной пены. Что будем наблюдать, если пробирку частично погрузить в стакан с холодной водой; горячей? Объ</w:t>
      </w:r>
      <w:r>
        <w:t>ясните почему.</w:t>
      </w:r>
    </w:p>
    <w:p w:rsidR="00EE0352" w:rsidRDefault="00FA3E42">
      <w:pPr>
        <w:pStyle w:val="1"/>
        <w:numPr>
          <w:ilvl w:val="0"/>
          <w:numId w:val="43"/>
        </w:numPr>
        <w:tabs>
          <w:tab w:val="left" w:pos="965"/>
        </w:tabs>
        <w:spacing w:line="199" w:lineRule="auto"/>
        <w:jc w:val="both"/>
      </w:pPr>
      <w:r>
        <w:t xml:space="preserve">В сосудах, изображенных на рисунке 114, кран </w:t>
      </w:r>
      <w:r>
        <w:rPr>
          <w:i/>
          <w:iCs/>
        </w:rPr>
        <w:t>К</w:t>
      </w:r>
      <w:r>
        <w:t xml:space="preserve"> открыт. Чему равно давление газа в правом сосуде?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101600" distB="257810" distL="3175" distR="0" simplePos="0" relativeHeight="125829580" behindDoc="0" locked="0" layoutInCell="1" allowOverlap="1">
            <wp:simplePos x="0" y="0"/>
            <wp:positionH relativeFrom="margin">
              <wp:posOffset>10795</wp:posOffset>
            </wp:positionH>
            <wp:positionV relativeFrom="paragraph">
              <wp:posOffset>101600</wp:posOffset>
            </wp:positionV>
            <wp:extent cx="4011295" cy="640080"/>
            <wp:effectExtent l="0" t="0" r="0" b="0"/>
            <wp:wrapTopAndBottom/>
            <wp:docPr id="528" name="Shap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box 529"/>
                    <pic:cNvPicPr/>
                  </pic:nvPicPr>
                  <pic:blipFill>
                    <a:blip r:embed="rId158" cstate="print"/>
                    <a:stretch/>
                  </pic:blipFill>
                  <pic:spPr>
                    <a:xfrm>
                      <a:off x="0" y="0"/>
                      <a:ext cx="401129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556" type="#_x0000_t202" style="position:absolute;margin-left:.6pt;margin-top:67.15pt;width:3in;height:11.3pt;z-index:25165782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tabs>
                      <w:tab w:val="left" w:pos="3523"/>
                    </w:tabs>
                  </w:pPr>
                  <w:r>
                    <w:t>Рис. 114</w:t>
                  </w:r>
                  <w:r>
                    <w:tab/>
                    <w:t>Рис. 115</w:t>
                  </w:r>
                </w:p>
              </w:txbxContent>
            </v:textbox>
            <w10:wrap anchorx="margin"/>
          </v:shape>
        </w:pict>
      </w:r>
      <w:r>
        <w:br w:type="page"/>
      </w:r>
    </w:p>
    <w:p w:rsidR="00EE0352" w:rsidRDefault="00FA3E42">
      <w:pPr>
        <w:pStyle w:val="1"/>
        <w:numPr>
          <w:ilvl w:val="0"/>
          <w:numId w:val="43"/>
        </w:numPr>
        <w:tabs>
          <w:tab w:val="left" w:pos="965"/>
        </w:tabs>
        <w:spacing w:line="199" w:lineRule="auto"/>
        <w:jc w:val="both"/>
      </w:pPr>
      <w:r>
        <w:lastRenderedPageBreak/>
        <w:t>Из баллона медленно выпустили половину газа. Как изменилось давление газа в баллоне? Объясните почему.</w:t>
      </w:r>
    </w:p>
    <w:p w:rsidR="00EE0352" w:rsidRDefault="00FA3E42">
      <w:pPr>
        <w:pStyle w:val="1"/>
        <w:numPr>
          <w:ilvl w:val="0"/>
          <w:numId w:val="43"/>
        </w:numPr>
        <w:tabs>
          <w:tab w:val="left" w:pos="965"/>
        </w:tabs>
        <w:spacing w:line="199" w:lineRule="auto"/>
        <w:jc w:val="both"/>
      </w:pPr>
      <w:r>
        <w:t xml:space="preserve">Два одинаковых </w:t>
      </w:r>
      <w:r>
        <w:t>сосуда соедине</w:t>
      </w:r>
      <w:r>
        <w:softHyphen/>
        <w:t>ны трубкой (рис. 115). В одном из них на</w:t>
      </w:r>
      <w:r>
        <w:softHyphen/>
        <w:t>ходится газ под давлением 0,08 Па, в дру</w:t>
      </w:r>
      <w:r>
        <w:softHyphen/>
        <w:t>гом молекулы газа отсутствуют (сосуд пус</w:t>
      </w:r>
      <w:r>
        <w:softHyphen/>
        <w:t xml:space="preserve">той). Каким станет давление газа в сосудах, если открыть кран </w:t>
      </w:r>
      <w:r>
        <w:rPr>
          <w:i/>
          <w:iCs/>
        </w:rPr>
        <w:t>К?</w:t>
      </w:r>
    </w:p>
    <w:p w:rsidR="00EE0352" w:rsidRDefault="00FA3E42">
      <w:pPr>
        <w:pStyle w:val="1"/>
        <w:numPr>
          <w:ilvl w:val="0"/>
          <w:numId w:val="43"/>
        </w:numPr>
        <w:tabs>
          <w:tab w:val="left" w:pos="965"/>
        </w:tabs>
        <w:spacing w:line="199" w:lineRule="auto"/>
        <w:jc w:val="both"/>
      </w:pPr>
      <w:r>
        <w:t>Массы одного и того же газа в двух одинаковых закрыты</w:t>
      </w:r>
      <w:r>
        <w:t>х сосудах оди</w:t>
      </w:r>
      <w:r>
        <w:softHyphen/>
        <w:t>наковы. Один из этих сосудов находится в теплом помещении, а другой — в холод</w:t>
      </w:r>
      <w:r>
        <w:softHyphen/>
        <w:t>ном. В каком из сосудов давление газа больше? Почему?</w:t>
      </w:r>
    </w:p>
    <w:p w:rsidR="00EE0352" w:rsidRDefault="00FA3E42">
      <w:pPr>
        <w:pStyle w:val="1"/>
        <w:numPr>
          <w:ilvl w:val="0"/>
          <w:numId w:val="43"/>
        </w:numPr>
        <w:tabs>
          <w:tab w:val="left" w:pos="965"/>
        </w:tabs>
        <w:spacing w:line="199" w:lineRule="auto"/>
        <w:jc w:val="both"/>
      </w:pPr>
      <w:r>
        <w:t>В закрытой части сосуда над рту</w:t>
      </w:r>
      <w:r>
        <w:softHyphen/>
        <w:t>тью (рис. 116) находятся молекулы возду</w:t>
      </w:r>
      <w:r>
        <w:softHyphen/>
        <w:t xml:space="preserve">ха и паров ртути. Почему с повышением </w:t>
      </w:r>
      <w:r>
        <w:t>температуры уровень ртути в этом колене понижается?</w:t>
      </w:r>
    </w:p>
    <w:p w:rsidR="00EE0352" w:rsidRDefault="00FA3E42">
      <w:pPr>
        <w:pStyle w:val="1"/>
        <w:numPr>
          <w:ilvl w:val="0"/>
          <w:numId w:val="43"/>
        </w:numPr>
        <w:tabs>
          <w:tab w:val="left" w:pos="965"/>
        </w:tabs>
        <w:spacing w:line="199" w:lineRule="auto"/>
        <w:jc w:val="both"/>
      </w:pPr>
      <w:r>
        <w:t>У костра можно видеть, как от го</w:t>
      </w:r>
      <w:r>
        <w:softHyphen/>
        <w:t>рящих поленьев с треском разлетаются ис</w:t>
      </w:r>
      <w:r>
        <w:softHyphen/>
        <w:t>кры. Почему?</w:t>
      </w:r>
    </w:p>
    <w:p w:rsidR="00EE0352" w:rsidRDefault="00FA3E42">
      <w:pPr>
        <w:pStyle w:val="1"/>
        <w:spacing w:line="199" w:lineRule="auto"/>
        <w:jc w:val="both"/>
      </w:pPr>
      <w:r>
        <w:rPr>
          <w:noProof/>
          <w:lang w:bidi="ar-SA"/>
        </w:rPr>
        <w:drawing>
          <wp:anchor distT="127000" distB="2104390" distL="270510" distR="127000" simplePos="0" relativeHeight="125829581" behindDoc="0" locked="0" layoutInCell="1" allowOverlap="1">
            <wp:simplePos x="0" y="0"/>
            <wp:positionH relativeFrom="margin">
              <wp:posOffset>3338830</wp:posOffset>
            </wp:positionH>
            <wp:positionV relativeFrom="margin">
              <wp:posOffset>92710</wp:posOffset>
            </wp:positionV>
            <wp:extent cx="615950" cy="1158240"/>
            <wp:effectExtent l="0" t="0" r="0" b="0"/>
            <wp:wrapSquare wrapText="left"/>
            <wp:docPr id="532" name="Shape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box 533"/>
                    <pic:cNvPicPr/>
                  </pic:nvPicPr>
                  <pic:blipFill>
                    <a:blip r:embed="rId159" cstate="print"/>
                    <a:stretch/>
                  </pic:blipFill>
                  <pic:spPr>
                    <a:xfrm>
                      <a:off x="0" y="0"/>
                      <a:ext cx="61595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560" type="#_x0000_t202" style="position:absolute;left:0;text-align:left;margin-left:255.2pt;margin-top:106.9pt;width:39.6pt;height:11.3pt;z-index:25165782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116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1708785" distB="358775" distL="127000" distR="132715" simplePos="0" relativeHeight="125829582" behindDoc="0" locked="0" layoutInCell="1" allowOverlap="1">
            <wp:simplePos x="0" y="0"/>
            <wp:positionH relativeFrom="margin">
              <wp:posOffset>3195320</wp:posOffset>
            </wp:positionH>
            <wp:positionV relativeFrom="margin">
              <wp:posOffset>1674495</wp:posOffset>
            </wp:positionV>
            <wp:extent cx="749935" cy="1322705"/>
            <wp:effectExtent l="0" t="0" r="0" b="0"/>
            <wp:wrapSquare wrapText="left"/>
            <wp:docPr id="536" name="Shape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box 537"/>
                    <pic:cNvPicPr/>
                  </pic:nvPicPr>
                  <pic:blipFill>
                    <a:blip r:embed="rId160" cstate="print"/>
                    <a:stretch/>
                  </pic:blipFill>
                  <pic:spPr>
                    <a:xfrm>
                      <a:off x="0" y="0"/>
                      <a:ext cx="74993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564" type="#_x0000_t202" style="position:absolute;left:0;text-align:left;margin-left:255.2pt;margin-top:242.75pt;width:39.7pt;height:11.3pt;z-index:25165782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117</w:t>
                  </w:r>
                </w:p>
              </w:txbxContent>
            </v:textbox>
            <w10:wrap anchorx="margin" anchory="margin"/>
          </v:shape>
        </w:pict>
      </w:r>
      <w:r>
        <w:rPr>
          <w:b/>
          <w:bCs/>
        </w:rPr>
        <w:t xml:space="preserve">475°. </w:t>
      </w:r>
      <w:r>
        <w:t>Если сначала охладить бутылку, а потом, держа ее в руках, опустить гор</w:t>
      </w:r>
      <w:r>
        <w:softHyphen/>
        <w:t>лышком в воду (</w:t>
      </w:r>
      <w:r>
        <w:t>рис. 117), то можно заме</w:t>
      </w:r>
      <w:r>
        <w:softHyphen/>
        <w:t>тить, что из бутылки будут выходить пузырьки воздуха. Объясните наблюдаемое явление.</w:t>
      </w:r>
    </w:p>
    <w:p w:rsidR="00EE0352" w:rsidRDefault="00FA3E42">
      <w:pPr>
        <w:pStyle w:val="1"/>
        <w:numPr>
          <w:ilvl w:val="0"/>
          <w:numId w:val="44"/>
        </w:numPr>
        <w:tabs>
          <w:tab w:val="left" w:pos="965"/>
        </w:tabs>
        <w:spacing w:line="202" w:lineRule="auto"/>
        <w:jc w:val="both"/>
      </w:pPr>
      <w:r>
        <w:t>Почему мяч, вынесенный из комнаты на улицу зимой, становится слабо надутым?</w:t>
      </w:r>
    </w:p>
    <w:p w:rsidR="00EE0352" w:rsidRDefault="00FA3E42">
      <w:pPr>
        <w:pStyle w:val="1"/>
        <w:numPr>
          <w:ilvl w:val="0"/>
          <w:numId w:val="44"/>
        </w:numPr>
        <w:tabs>
          <w:tab w:val="left" w:pos="965"/>
        </w:tabs>
        <w:spacing w:line="202" w:lineRule="auto"/>
        <w:jc w:val="both"/>
      </w:pPr>
      <w:r>
        <w:t>При изготовлении электрических ламп их балло</w:t>
      </w:r>
      <w:r>
        <w:softHyphen/>
        <w:t>ны наполняют инертным газ</w:t>
      </w:r>
      <w:r>
        <w:t>ом, давление которого значи</w:t>
      </w:r>
      <w:r>
        <w:softHyphen/>
        <w:t>тельно меньше атмосферного. Почему так делают?</w:t>
      </w:r>
    </w:p>
    <w:p w:rsidR="00EE0352" w:rsidRDefault="00FA3E42">
      <w:pPr>
        <w:pStyle w:val="1"/>
        <w:numPr>
          <w:ilvl w:val="0"/>
          <w:numId w:val="44"/>
        </w:numPr>
        <w:tabs>
          <w:tab w:val="left" w:pos="965"/>
        </w:tabs>
        <w:spacing w:after="120" w:line="204" w:lineRule="auto"/>
        <w:jc w:val="both"/>
      </w:pPr>
      <w:r>
        <w:t>Почему стволы огнестрельного оружия изготов</w:t>
      </w:r>
      <w:r>
        <w:softHyphen/>
        <w:t>ляют из особо прочных сортов стали?</w:t>
      </w:r>
    </w:p>
    <w:p w:rsidR="00EE0352" w:rsidRDefault="00FA3E42">
      <w:pPr>
        <w:pStyle w:val="1"/>
        <w:spacing w:after="60" w:line="199" w:lineRule="auto"/>
        <w:jc w:val="both"/>
      </w:pPr>
      <w:r>
        <w:rPr>
          <w:b/>
          <w:bCs/>
        </w:rPr>
        <w:t>Дополнительные задачи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94. </w:t>
      </w:r>
      <w:r>
        <w:t>В плотно закрытом полиэтиленовом пакете с молоком, хранящемся при постоя</w:t>
      </w:r>
      <w:r>
        <w:t>нной температуре, мас</w:t>
      </w:r>
      <w:r>
        <w:softHyphen/>
        <w:t>са вещества остается неизменной. Почему со временем пакет увеличивается в объеме?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95. </w:t>
      </w:r>
      <w:r>
        <w:t>Длинный детский шарик из очень эластичного материала надули, завязали и плотно перетянули вере</w:t>
      </w:r>
      <w:r>
        <w:softHyphen/>
        <w:t xml:space="preserve">вочкой так, что одна из частей шарика оказалась </w:t>
      </w:r>
      <w:r>
        <w:t>длин</w:t>
      </w:r>
      <w:r>
        <w:softHyphen/>
        <w:t>нее другой при одинаковом диаметре. Одинаково ли дав</w:t>
      </w:r>
      <w:r>
        <w:softHyphen/>
        <w:t>ление в обеих частях шарика?</w:t>
      </w:r>
    </w:p>
    <w:p w:rsidR="00EE0352" w:rsidRDefault="00FA3E42">
      <w:pPr>
        <w:pStyle w:val="1"/>
        <w:spacing w:after="60" w:line="199" w:lineRule="auto"/>
        <w:jc w:val="both"/>
      </w:pPr>
      <w:r>
        <w:rPr>
          <w:b/>
          <w:bCs/>
        </w:rPr>
        <w:t xml:space="preserve">Д. 96. </w:t>
      </w:r>
      <w:r>
        <w:t>Зимой водитель накачал шину своего автомоби</w:t>
      </w:r>
      <w:r>
        <w:softHyphen/>
        <w:t>ля в теплом гараже, выехал на дорогу и обнаружил, что</w:t>
      </w:r>
      <w:r>
        <w:br w:type="page"/>
      </w:r>
    </w:p>
    <w:p w:rsidR="00EE0352" w:rsidRDefault="00FA3E42">
      <w:pPr>
        <w:pStyle w:val="1"/>
        <w:tabs>
          <w:tab w:val="left" w:pos="2465"/>
        </w:tabs>
        <w:spacing w:line="199" w:lineRule="auto"/>
        <w:ind w:firstLine="240"/>
        <w:jc w:val="both"/>
      </w:pPr>
      <w:r>
        <w:lastRenderedPageBreak/>
        <w:t>/А \</w:t>
      </w:r>
      <w:r>
        <w:tab/>
        <w:t>\ шина слегка спущена. Что про-</w:t>
      </w:r>
    </w:p>
    <w:p w:rsidR="00EE0352" w:rsidRDefault="00FA3E42">
      <w:pPr>
        <w:pStyle w:val="1"/>
        <w:tabs>
          <w:tab w:val="left" w:pos="586"/>
          <w:tab w:val="left" w:pos="986"/>
          <w:tab w:val="left" w:pos="1684"/>
          <w:tab w:val="left" w:pos="2465"/>
        </w:tabs>
        <w:spacing w:line="199" w:lineRule="auto"/>
        <w:ind w:firstLine="160"/>
        <w:jc w:val="both"/>
      </w:pPr>
      <w:r>
        <w:t>/</w:t>
      </w:r>
      <w:r>
        <w:tab/>
        <w:t>\</w:t>
      </w:r>
      <w:r>
        <w:tab/>
        <w:t>\</w:t>
      </w:r>
      <w:r>
        <w:tab/>
        <w:t>/ \</w:t>
      </w:r>
      <w:r>
        <w:tab/>
        <w:t>\ изошло с шиной</w:t>
      </w:r>
      <w:r>
        <w:t xml:space="preserve"> автомобиля?</w:t>
      </w:r>
    </w:p>
    <w:p w:rsidR="00EE0352" w:rsidRDefault="00FA3E42">
      <w:pPr>
        <w:pStyle w:val="1"/>
        <w:tabs>
          <w:tab w:val="left" w:pos="586"/>
          <w:tab w:val="left" w:pos="1684"/>
          <w:tab w:val="left" w:pos="2234"/>
          <w:tab w:val="left" w:pos="3402"/>
        </w:tabs>
        <w:spacing w:line="199" w:lineRule="auto"/>
        <w:ind w:firstLine="160"/>
        <w:jc w:val="both"/>
      </w:pPr>
      <w:r>
        <w:t>'</w:t>
      </w:r>
      <w:r>
        <w:tab/>
        <w:t>1</w:t>
      </w:r>
      <w:r>
        <w:tab/>
        <w:t>/</w:t>
      </w:r>
      <w:r>
        <w:tab/>
        <w:t>\</w:t>
      </w:r>
      <w:r>
        <w:tab/>
      </w:r>
      <w:r>
        <w:rPr>
          <w:b/>
          <w:bCs/>
        </w:rPr>
        <w:t xml:space="preserve">Д. 97. </w:t>
      </w:r>
      <w:r>
        <w:t>Если бы вы были</w:t>
      </w:r>
    </w:p>
    <w:p w:rsidR="00EE0352" w:rsidRDefault="00FA3E42">
      <w:pPr>
        <w:pStyle w:val="1"/>
        <w:spacing w:line="199" w:lineRule="auto"/>
        <w:ind w:left="3020" w:firstLine="0"/>
        <w:jc w:val="both"/>
      </w:pPr>
      <w:r>
        <w:t>конструктором космического</w:t>
      </w:r>
    </w:p>
    <w:p w:rsidR="00EE0352" w:rsidRDefault="00FA3E42">
      <w:pPr>
        <w:pStyle w:val="1"/>
        <w:tabs>
          <w:tab w:val="left" w:pos="986"/>
          <w:tab w:val="left" w:pos="2234"/>
        </w:tabs>
        <w:spacing w:line="199" w:lineRule="auto"/>
        <w:ind w:firstLine="0"/>
        <w:jc w:val="right"/>
      </w:pPr>
      <w:r>
        <w:rPr>
          <w:lang w:val="en-US" w:eastAsia="en-US" w:bidi="en-US"/>
        </w:rPr>
        <w:t>I</w:t>
      </w:r>
      <w:r w:rsidRPr="00611BC0">
        <w:rPr>
          <w:lang w:eastAsia="en-US" w:bidi="en-US"/>
        </w:rPr>
        <w:tab/>
      </w:r>
      <w:r>
        <w:rPr>
          <w:rFonts w:ascii="Courier New" w:eastAsia="Courier New" w:hAnsi="Courier New" w:cs="Courier New"/>
          <w:i/>
          <w:iCs/>
          <w:sz w:val="26"/>
          <w:szCs w:val="26"/>
        </w:rPr>
        <w:t>\ I</w:t>
      </w:r>
      <w:r>
        <w:tab/>
        <w:t>корабля, то какую форму</w:t>
      </w:r>
    </w:p>
    <w:p w:rsidR="00EE0352" w:rsidRDefault="00FA3E42">
      <w:pPr>
        <w:pStyle w:val="1"/>
        <w:tabs>
          <w:tab w:val="left" w:pos="1684"/>
          <w:tab w:val="left" w:pos="2981"/>
        </w:tabs>
        <w:spacing w:line="170" w:lineRule="auto"/>
        <w:ind w:firstLine="600"/>
        <w:jc w:val="both"/>
      </w:pPr>
      <w:r>
        <w:rPr>
          <w:rFonts w:ascii="Courier New" w:eastAsia="Courier New" w:hAnsi="Courier New" w:cs="Courier New"/>
          <w:i/>
          <w:iCs/>
          <w:sz w:val="26"/>
          <w:szCs w:val="26"/>
        </w:rPr>
        <w:t>I</w:t>
      </w:r>
      <w:r>
        <w:rPr>
          <w:rFonts w:ascii="Courier New" w:eastAsia="Courier New" w:hAnsi="Courier New" w:cs="Courier New"/>
          <w:i/>
          <w:iCs/>
          <w:sz w:val="26"/>
          <w:szCs w:val="26"/>
        </w:rPr>
        <w:tab/>
        <w:t>\ /</w:t>
      </w:r>
      <w:r>
        <w:tab/>
        <w:t>иллюминатора из толстого</w:t>
      </w:r>
    </w:p>
    <w:p w:rsidR="00EE0352" w:rsidRDefault="00FA3E42">
      <w:pPr>
        <w:pStyle w:val="1"/>
        <w:tabs>
          <w:tab w:val="left" w:pos="2465"/>
        </w:tabs>
        <w:spacing w:line="199" w:lineRule="auto"/>
        <w:ind w:firstLine="160"/>
        <w:jc w:val="both"/>
      </w:pPr>
      <w:r>
        <w:t xml:space="preserve">\ у </w:t>
      </w:r>
      <w:proofErr w:type="spellStart"/>
      <w:r>
        <w:t>у</w:t>
      </w:r>
      <w:proofErr w:type="spellEnd"/>
      <w:r>
        <w:tab/>
        <w:t>у стекла вы бы предпочли для</w:t>
      </w:r>
    </w:p>
    <w:p w:rsidR="00EE0352" w:rsidRDefault="00FA3E42">
      <w:pPr>
        <w:pStyle w:val="1"/>
        <w:tabs>
          <w:tab w:val="left" w:pos="2981"/>
        </w:tabs>
        <w:spacing w:line="218" w:lineRule="auto"/>
        <w:ind w:firstLine="3040"/>
        <w:jc w:val="both"/>
      </w:pPr>
      <w:r>
        <w:t xml:space="preserve">обеспечения герметичности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Рис. 14д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t>корабля: форму диска или</w:t>
      </w:r>
    </w:p>
    <w:p w:rsidR="00EE0352" w:rsidRDefault="00FA3E42">
      <w:pPr>
        <w:pStyle w:val="1"/>
        <w:spacing w:line="199" w:lineRule="auto"/>
        <w:ind w:firstLine="3040"/>
        <w:jc w:val="both"/>
      </w:pPr>
      <w:r>
        <w:t>усеченного конуса (рис. 14д)?</w:t>
      </w:r>
      <w:r>
        <w:t xml:space="preserve"> Как бы вы установили иллюминатор в корпусе корабля?</w:t>
      </w:r>
    </w:p>
    <w:p w:rsidR="00EE0352" w:rsidRDefault="00EE0352">
      <w:pPr>
        <w:pStyle w:val="1"/>
        <w:spacing w:after="420" w:line="199" w:lineRule="auto"/>
        <w:jc w:val="both"/>
      </w:pPr>
      <w:r>
        <w:pict>
          <v:shape id="_x0000_s1566" type="#_x0000_t202" style="position:absolute;left:0;text-align:left;margin-left:-35.2pt;margin-top:82pt;width:106.55pt;height:28.55pt;z-index:-125829170;mso-position-horizont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701"/>
                    </w:tabs>
                    <w:spacing w:before="140"/>
                  </w:pPr>
                  <w:r>
                    <w:rPr>
                      <w:color w:val="FFFFFF"/>
                    </w:rPr>
                    <w:tab/>
                    <w:t>21.</w:t>
                  </w:r>
                </w:p>
              </w:txbxContent>
            </v:textbox>
            <w10:wrap type="square" anchorx="margin"/>
          </v:shape>
        </w:pict>
      </w:r>
      <w:r w:rsidR="00FA3E42">
        <w:rPr>
          <w:b/>
          <w:bCs/>
        </w:rPr>
        <w:t xml:space="preserve">Д. 98. </w:t>
      </w:r>
      <w:r w:rsidR="00FA3E42">
        <w:t>На пустой пластиковой бутылке с плотно за</w:t>
      </w:r>
      <w:r w:rsidR="00FA3E42">
        <w:softHyphen/>
        <w:t xml:space="preserve">крытой пробкой, которую в холодную погоду вынесли на улицу, образовались вмятины. Как наилучшим способом использовать давление газов, чтобы сразу </w:t>
      </w:r>
      <w:r w:rsidR="00FA3E42">
        <w:t>вернуть бутыл</w:t>
      </w:r>
      <w:r w:rsidR="00FA3E42">
        <w:softHyphen/>
        <w:t>ке первоначальную форму? Объясните целесообразность своих действий.</w:t>
      </w:r>
    </w:p>
    <w:p w:rsidR="00EE0352" w:rsidRDefault="00FA3E42">
      <w:pPr>
        <w:pStyle w:val="40"/>
        <w:keepNext/>
        <w:keepLines/>
        <w:spacing w:after="160"/>
      </w:pPr>
      <w:bookmarkStart w:id="33" w:name="bookmark72"/>
      <w:r>
        <w:t>ПОДВИЖНОСТЬ ЧАСТИЦ ЖИДКОСТЕЙ И ГАЗОВ</w:t>
      </w:r>
      <w:bookmarkEnd w:id="33"/>
    </w:p>
    <w:p w:rsidR="00EE0352" w:rsidRDefault="00FA3E42">
      <w:pPr>
        <w:pStyle w:val="1"/>
        <w:numPr>
          <w:ilvl w:val="0"/>
          <w:numId w:val="44"/>
        </w:numPr>
        <w:tabs>
          <w:tab w:val="left" w:pos="986"/>
        </w:tabs>
        <w:spacing w:line="199" w:lineRule="auto"/>
        <w:jc w:val="both"/>
      </w:pPr>
      <w:r>
        <w:t>Резиновый мяч, сжав руками, деформировали. Изменились ли при этом масса, вес, объем, плотность и давление воздуха в нем? Если изменились,</w:t>
      </w:r>
      <w:r>
        <w:t xml:space="preserve"> то как?</w:t>
      </w:r>
    </w:p>
    <w:p w:rsidR="00EE0352" w:rsidRDefault="00FA3E42">
      <w:pPr>
        <w:pStyle w:val="1"/>
        <w:numPr>
          <w:ilvl w:val="0"/>
          <w:numId w:val="44"/>
        </w:numPr>
        <w:tabs>
          <w:tab w:val="left" w:pos="1345"/>
        </w:tabs>
        <w:spacing w:line="199" w:lineRule="auto"/>
        <w:jc w:val="both"/>
      </w:pPr>
      <w:r>
        <w:t>Почему газ нельзя хранить в открытых сосудах?</w:t>
      </w:r>
    </w:p>
    <w:p w:rsidR="00EE0352" w:rsidRDefault="00FA3E42">
      <w:pPr>
        <w:pStyle w:val="1"/>
        <w:numPr>
          <w:ilvl w:val="0"/>
          <w:numId w:val="44"/>
        </w:numPr>
        <w:tabs>
          <w:tab w:val="left" w:pos="986"/>
        </w:tabs>
        <w:spacing w:line="199" w:lineRule="auto"/>
        <w:jc w:val="both"/>
      </w:pPr>
      <w:r>
        <w:t>В воде передвигаться значительно труднее, чем в воздухе. Что можно сказать о подвижности молекул воздуха и молекул воды?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482°. </w:t>
      </w:r>
      <w:r>
        <w:t xml:space="preserve">Пористый сосуд </w:t>
      </w:r>
      <w:r>
        <w:rPr>
          <w:i/>
          <w:iCs/>
        </w:rPr>
        <w:t>А</w:t>
      </w:r>
      <w:r>
        <w:t xml:space="preserve"> (рис. 118, </w:t>
      </w:r>
      <w:r>
        <w:rPr>
          <w:i/>
          <w:iCs/>
        </w:rPr>
        <w:t>а)</w:t>
      </w:r>
      <w:r>
        <w:t xml:space="preserve"> соединен с труб</w:t>
      </w:r>
      <w:r>
        <w:softHyphen/>
        <w:t>кой, свободный конец которо</w:t>
      </w:r>
      <w:r>
        <w:t>й затянут резиновой плен</w:t>
      </w:r>
      <w:r>
        <w:softHyphen/>
        <w:t xml:space="preserve">кой </w:t>
      </w:r>
      <w:r>
        <w:rPr>
          <w:i/>
          <w:iCs/>
        </w:rPr>
        <w:t>В.</w:t>
      </w:r>
      <w:r>
        <w:t xml:space="preserve"> Если сосуд </w:t>
      </w:r>
      <w:r>
        <w:rPr>
          <w:i/>
          <w:iCs/>
        </w:rPr>
        <w:t>С</w:t>
      </w:r>
      <w:r>
        <w:t xml:space="preserve"> заполнить водородом, то пленка про-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noProof/>
          <w:lang w:bidi="ar-SA"/>
        </w:rPr>
        <w:drawing>
          <wp:anchor distT="101600" distB="361950" distL="107950" distR="101600" simplePos="0" relativeHeight="125829585" behindDoc="0" locked="0" layoutInCell="1" allowOverlap="1">
            <wp:simplePos x="0" y="0"/>
            <wp:positionH relativeFrom="margin">
              <wp:posOffset>10160</wp:posOffset>
            </wp:positionH>
            <wp:positionV relativeFrom="paragraph">
              <wp:posOffset>304800</wp:posOffset>
            </wp:positionV>
            <wp:extent cx="1816735" cy="1548130"/>
            <wp:effectExtent l="0" t="0" r="0" b="0"/>
            <wp:wrapSquare wrapText="right"/>
            <wp:docPr id="542" name="Shape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box 543"/>
                    <pic:cNvPicPr/>
                  </pic:nvPicPr>
                  <pic:blipFill>
                    <a:blip r:embed="rId161" cstate="print"/>
                    <a:stretch/>
                  </pic:blipFill>
                  <pic:spPr>
                    <a:xfrm>
                      <a:off x="0" y="0"/>
                      <a:ext cx="181673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570" type="#_x0000_t202" style="position:absolute;left:0;text-align:left;margin-left:.3pt;margin-top:154.9pt;width:39.85pt;height:11.3pt;z-index:25165783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jc w:val="both"/>
                  </w:pPr>
                  <w:r>
                    <w:t>Рис. 118</w:t>
                  </w:r>
                </w:p>
              </w:txbxContent>
            </v:textbox>
            <w10:wrap anchorx="margin"/>
          </v:shape>
        </w:pict>
      </w:r>
      <w:r>
        <w:t xml:space="preserve">гнется вниз (см. рис. 118, </w:t>
      </w:r>
      <w:r>
        <w:rPr>
          <w:i/>
          <w:iCs/>
        </w:rPr>
        <w:t xml:space="preserve">а). </w:t>
      </w:r>
      <w:r>
        <w:t xml:space="preserve">Если сосуд </w:t>
      </w:r>
      <w:r>
        <w:rPr>
          <w:i/>
          <w:iCs/>
        </w:rPr>
        <w:t>С</w:t>
      </w:r>
      <w:r>
        <w:t xml:space="preserve"> заполнить угле</w:t>
      </w:r>
      <w:r>
        <w:softHyphen/>
        <w:t>кислым газом и расположить так, как показано на рисун</w:t>
      </w:r>
      <w:r>
        <w:softHyphen/>
        <w:t xml:space="preserve">ке 118, б, то пленка </w:t>
      </w:r>
      <w:r>
        <w:rPr>
          <w:i/>
          <w:iCs/>
        </w:rPr>
        <w:t>В</w:t>
      </w:r>
      <w:r>
        <w:t xml:space="preserve"> про</w:t>
      </w:r>
      <w:r>
        <w:softHyphen/>
        <w:t xml:space="preserve">гнется внутрь трубки. </w:t>
      </w:r>
      <w:r>
        <w:t>Чем это можно объяснить?</w:t>
      </w:r>
    </w:p>
    <w:p w:rsidR="00EE0352" w:rsidRDefault="00FA3E42">
      <w:pPr>
        <w:pStyle w:val="1"/>
        <w:spacing w:after="160" w:line="199" w:lineRule="auto"/>
        <w:jc w:val="both"/>
      </w:pPr>
      <w:r>
        <w:rPr>
          <w:b/>
          <w:bCs/>
        </w:rPr>
        <w:t xml:space="preserve">483°. </w:t>
      </w:r>
      <w:r>
        <w:t>Стакан, доверху на</w:t>
      </w:r>
      <w:r>
        <w:softHyphen/>
        <w:t>полненный водой, и стакан, наполненный патокой, накло</w:t>
      </w:r>
      <w:r>
        <w:softHyphen/>
        <w:t>нили одновременно (рис. 119). Что можно сказать о подвиж</w:t>
      </w:r>
      <w:r>
        <w:softHyphen/>
        <w:t>ности молекул этих жидкос</w:t>
      </w:r>
      <w:r>
        <w:softHyphen/>
        <w:t>тей; о взаимодействии моле</w:t>
      </w:r>
      <w:r>
        <w:softHyphen/>
        <w:t>кул и частиц, составляющих эти жидкости?</w:t>
      </w:r>
      <w:r>
        <w:br w:type="page"/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noProof/>
          <w:lang w:bidi="ar-SA"/>
        </w:rPr>
        <w:lastRenderedPageBreak/>
        <w:drawing>
          <wp:anchor distT="341630" distB="1534160" distL="386715" distR="1039495" simplePos="0" relativeHeight="125829586" behindDoc="0" locked="0" layoutInCell="1" allowOverlap="1">
            <wp:simplePos x="0" y="0"/>
            <wp:positionH relativeFrom="margin">
              <wp:posOffset>2675255</wp:posOffset>
            </wp:positionH>
            <wp:positionV relativeFrom="paragraph">
              <wp:posOffset>201930</wp:posOffset>
            </wp:positionV>
            <wp:extent cx="481330" cy="457200"/>
            <wp:effectExtent l="0" t="0" r="0" b="0"/>
            <wp:wrapSquare wrapText="left"/>
            <wp:docPr id="546" name="Shape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box 547"/>
                    <pic:cNvPicPr/>
                  </pic:nvPicPr>
                  <pic:blipFill>
                    <a:blip r:embed="rId162" cstate="print"/>
                    <a:stretch/>
                  </pic:blipFill>
                  <pic:spPr>
                    <a:xfrm>
                      <a:off x="0" y="0"/>
                      <a:ext cx="48133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574" type="#_x0000_t202" style="position:absolute;left:0;text-align:left;margin-left:200.35pt;margin-top:1pt;width:25.45pt;height:12.25pt;z-index:25165783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Вода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344170" distB="1531620" distL="1179195" distR="244475" simplePos="0" relativeHeight="125829587" behindDoc="0" locked="0" layoutInCell="1" allowOverlap="1">
            <wp:simplePos x="0" y="0"/>
            <wp:positionH relativeFrom="margin">
              <wp:posOffset>3467735</wp:posOffset>
            </wp:positionH>
            <wp:positionV relativeFrom="paragraph">
              <wp:posOffset>204470</wp:posOffset>
            </wp:positionV>
            <wp:extent cx="487680" cy="457200"/>
            <wp:effectExtent l="0" t="0" r="0" b="0"/>
            <wp:wrapSquare wrapText="left"/>
            <wp:docPr id="550" name="Shape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box 551"/>
                    <pic:cNvPicPr/>
                  </pic:nvPicPr>
                  <pic:blipFill>
                    <a:blip r:embed="rId163" cstate="print"/>
                    <a:stretch/>
                  </pic:blipFill>
                  <pic:spPr>
                    <a:xfrm>
                      <a:off x="0" y="0"/>
                      <a:ext cx="4876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578" type="#_x0000_t202" style="position:absolute;left:0;text-align:left;margin-left:258.9pt;margin-top:2.3pt;width:37.2pt;height:12.25pt;z-index:25165783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Патока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960120" distB="1076960" distL="167640" distR="153035" simplePos="0" relativeHeight="125829588" behindDoc="0" locked="0" layoutInCell="1" allowOverlap="1">
            <wp:simplePos x="0" y="0"/>
            <wp:positionH relativeFrom="margin">
              <wp:posOffset>2456180</wp:posOffset>
            </wp:positionH>
            <wp:positionV relativeFrom="paragraph">
              <wp:posOffset>820420</wp:posOffset>
            </wp:positionV>
            <wp:extent cx="1591310" cy="298450"/>
            <wp:effectExtent l="0" t="0" r="0" b="0"/>
            <wp:wrapSquare wrapText="left"/>
            <wp:docPr id="554" name="Shape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box 555"/>
                    <pic:cNvPicPr/>
                  </pic:nvPicPr>
                  <pic:blipFill>
                    <a:blip r:embed="rId164" cstate="print"/>
                    <a:stretch/>
                  </pic:blipFill>
                  <pic:spPr>
                    <a:xfrm>
                      <a:off x="0" y="0"/>
                      <a:ext cx="159131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582" type="#_x0000_t202" style="position:absolute;left:0;text-align:left;margin-left:192.9pt;margin-top:95.3pt;width:39.7pt;height:11.3pt;z-index:25165783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119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1722120" distB="382270" distL="191770" distR="182880" simplePos="0" relativeHeight="125829589" behindDoc="0" locked="0" layoutInCell="1" allowOverlap="1">
            <wp:simplePos x="0" y="0"/>
            <wp:positionH relativeFrom="margin">
              <wp:posOffset>2480310</wp:posOffset>
            </wp:positionH>
            <wp:positionV relativeFrom="paragraph">
              <wp:posOffset>1582420</wp:posOffset>
            </wp:positionV>
            <wp:extent cx="1536065" cy="231775"/>
            <wp:effectExtent l="0" t="0" r="0" b="0"/>
            <wp:wrapSquare wrapText="left"/>
            <wp:docPr id="558" name="Shape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box 559"/>
                    <pic:cNvPicPr/>
                  </pic:nvPicPr>
                  <pic:blipFill>
                    <a:blip r:embed="rId165" cstate="print"/>
                    <a:stretch/>
                  </pic:blipFill>
                  <pic:spPr>
                    <a:xfrm>
                      <a:off x="0" y="0"/>
                      <a:ext cx="153606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586" type="#_x0000_t202" style="position:absolute;left:0;text-align:left;margin-left:192.2pt;margin-top:149.45pt;width:39.85pt;height:11.3pt;z-index:25165783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120</w:t>
                  </w:r>
                </w:p>
              </w:txbxContent>
            </v:textbox>
            <w10:wrap anchorx="margin"/>
          </v:shape>
        </w:pict>
      </w:r>
      <w:r>
        <w:rPr>
          <w:b/>
          <w:bCs/>
        </w:rPr>
        <w:t xml:space="preserve">484°. </w:t>
      </w:r>
      <w:r>
        <w:t>Пролитая на стол вода растекается быстрее, чем про</w:t>
      </w:r>
      <w:r>
        <w:softHyphen/>
        <w:t>литое касторовое масло. У ка</w:t>
      </w:r>
      <w:r>
        <w:softHyphen/>
        <w:t>кой из этих жидкостей подвиж</w:t>
      </w:r>
      <w:r>
        <w:softHyphen/>
        <w:t>ность молекул относительно ДРУГ друга больше?</w:t>
      </w:r>
    </w:p>
    <w:p w:rsidR="00EE0352" w:rsidRDefault="00FA3E42">
      <w:pPr>
        <w:pStyle w:val="1"/>
        <w:numPr>
          <w:ilvl w:val="0"/>
          <w:numId w:val="45"/>
        </w:numPr>
        <w:tabs>
          <w:tab w:val="left" w:pos="960"/>
        </w:tabs>
        <w:spacing w:line="202" w:lineRule="auto"/>
        <w:ind w:firstLine="400"/>
        <w:jc w:val="both"/>
      </w:pPr>
      <w:r>
        <w:t>а) На рисунке 120 изо</w:t>
      </w:r>
      <w:r>
        <w:softHyphen/>
        <w:t xml:space="preserve">бражен уровень. В какую </w:t>
      </w:r>
      <w:r>
        <w:t>сторо</w:t>
      </w:r>
      <w:r>
        <w:softHyphen/>
        <w:t>ну наклонена плоскость А, на которой он лежит?</w:t>
      </w:r>
    </w:p>
    <w:p w:rsidR="00EE0352" w:rsidRDefault="00FA3E42">
      <w:pPr>
        <w:pStyle w:val="1"/>
        <w:spacing w:after="320" w:line="202" w:lineRule="auto"/>
        <w:ind w:firstLine="400"/>
        <w:jc w:val="both"/>
      </w:pPr>
      <w:r>
        <w:t>б) В ампуле уровня содер</w:t>
      </w:r>
      <w:r>
        <w:softHyphen/>
        <w:t>жится жидкость и пузырек воз</w:t>
      </w:r>
      <w:r>
        <w:softHyphen/>
        <w:t>духа. В какую погоду пузырек воздуха в ампуле больше: в теп</w:t>
      </w:r>
      <w:r>
        <w:softHyphen/>
        <w:t>лую или холодную?</w:t>
      </w:r>
    </w:p>
    <w:p w:rsidR="00EE0352" w:rsidRDefault="00FA3E42">
      <w:pPr>
        <w:pStyle w:val="1"/>
        <w:spacing w:after="60" w:line="202" w:lineRule="auto"/>
        <w:ind w:firstLine="400"/>
        <w:jc w:val="both"/>
      </w:pPr>
      <w:r>
        <w:rPr>
          <w:b/>
          <w:bCs/>
        </w:rPr>
        <w:t>Дополнительные задачи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99. </w:t>
      </w:r>
      <w:r>
        <w:t>Разреженная смесь двух газов состоит из мо</w:t>
      </w:r>
      <w:r>
        <w:softHyphen/>
        <w:t xml:space="preserve">лекул массами </w:t>
      </w:r>
      <w:r>
        <w:rPr>
          <w:i/>
          <w:iCs/>
        </w:rPr>
        <w:t>т</w:t>
      </w:r>
      <w:r>
        <w:rPr>
          <w:i/>
          <w:iCs/>
          <w:vertAlign w:val="subscript"/>
        </w:rPr>
        <w:t>1</w:t>
      </w:r>
      <w:r>
        <w:t xml:space="preserve"> и </w:t>
      </w:r>
      <w:r>
        <w:rPr>
          <w:i/>
          <w:iCs/>
        </w:rPr>
        <w:t>т</w:t>
      </w:r>
      <w:r>
        <w:rPr>
          <w:i/>
          <w:iCs/>
          <w:vertAlign w:val="subscript"/>
        </w:rPr>
        <w:t>2</w:t>
      </w:r>
      <w:r>
        <w:rPr>
          <w:i/>
          <w:iCs/>
        </w:rPr>
        <w:t>.</w:t>
      </w:r>
      <w:r>
        <w:t xml:space="preserve"> Какая из двух молекул обладает большей подвижностью, если </w:t>
      </w:r>
      <w:r>
        <w:rPr>
          <w:i/>
          <w:iCs/>
        </w:rPr>
        <w:t>т</w:t>
      </w:r>
      <w:r>
        <w:rPr>
          <w:i/>
          <w:iCs/>
          <w:vertAlign w:val="subscript"/>
        </w:rPr>
        <w:t>2</w:t>
      </w:r>
      <w:r>
        <w:rPr>
          <w:i/>
          <w:iCs/>
        </w:rPr>
        <w:t xml:space="preserve"> &gt;</w:t>
      </w:r>
    </w:p>
    <w:p w:rsidR="00EE0352" w:rsidRDefault="00FA3E42">
      <w:pPr>
        <w:pStyle w:val="1"/>
        <w:spacing w:after="200" w:line="202" w:lineRule="auto"/>
        <w:ind w:firstLine="400"/>
        <w:jc w:val="both"/>
      </w:pPr>
      <w:r>
        <w:rPr>
          <w:b/>
          <w:bCs/>
        </w:rPr>
        <w:t xml:space="preserve">Д. 100. </w:t>
      </w:r>
      <w:r>
        <w:t>Почему в закрытом помещении запах духов распространяется быстрее при более высокой температуре?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493"/>
        <w:gridCol w:w="1498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1099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2990" w:h="1099" w:hSpace="998" w:vSpace="48" w:wrap="notBeside" w:vAnchor="text" w:hAnchor="text" w:x="1726" w:y="224"/>
              <w:spacing w:before="400" w:after="200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 xml:space="preserve">О </w:t>
            </w:r>
            <w:r>
              <w:rPr>
                <w:rFonts w:ascii="Arial" w:eastAsia="Arial" w:hAnsi="Arial" w:cs="Arial"/>
                <w:sz w:val="8"/>
                <w:szCs w:val="8"/>
                <w:lang w:val="en-US" w:eastAsia="en-US" w:bidi="en-US"/>
              </w:rPr>
              <w:t>J</w:t>
            </w:r>
          </w:p>
          <w:p w:rsidR="00EE0352" w:rsidRDefault="00FA3E42">
            <w:pPr>
              <w:pStyle w:val="a6"/>
              <w:framePr w:w="2990" w:h="1099" w:hSpace="998" w:vSpace="48" w:wrap="notBeside" w:vAnchor="text" w:hAnchor="text" w:x="1726" w:y="224"/>
              <w:tabs>
                <w:tab w:val="left" w:pos="582"/>
                <w:tab w:val="left" w:pos="1026"/>
              </w:tabs>
              <w:spacing w:after="40"/>
              <w:ind w:firstLine="1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■</w:t>
            </w:r>
            <w:r>
              <w:rPr>
                <w:rFonts w:ascii="Arial" w:eastAsia="Arial" w:hAnsi="Arial" w:cs="Arial"/>
                <w:sz w:val="8"/>
                <w:szCs w:val="8"/>
              </w:rPr>
              <w:tab/>
              <w:t>*</w:t>
            </w:r>
            <w:r>
              <w:rPr>
                <w:rFonts w:ascii="Arial" w:eastAsia="Arial" w:hAnsi="Arial" w:cs="Arial"/>
                <w:sz w:val="8"/>
                <w:szCs w:val="8"/>
              </w:rPr>
              <w:tab/>
              <w:t>о</w:t>
            </w:r>
          </w:p>
          <w:p w:rsidR="00EE0352" w:rsidRDefault="00FA3E42">
            <w:pPr>
              <w:pStyle w:val="a6"/>
              <w:framePr w:w="2990" w:h="1099" w:hSpace="998" w:vSpace="48" w:wrap="notBeside" w:vAnchor="text" w:hAnchor="text" w:x="1726" w:y="224"/>
              <w:ind w:firstLine="340"/>
              <w:jc w:val="both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• *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EE0352" w:rsidRDefault="00FA3E42">
            <w:pPr>
              <w:pStyle w:val="a6"/>
              <w:framePr w:w="2990" w:h="1099" w:hSpace="998" w:vSpace="48" w:wrap="notBeside" w:vAnchor="text" w:hAnchor="text" w:x="1726" w:y="224"/>
              <w:tabs>
                <w:tab w:val="left" w:pos="782"/>
              </w:tabs>
              <w:spacing w:line="173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ООО О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ab/>
              <w:t>о</w:t>
            </w:r>
          </w:p>
          <w:p w:rsidR="00EE0352" w:rsidRDefault="00FA3E42">
            <w:pPr>
              <w:pStyle w:val="a6"/>
              <w:framePr w:w="2990" w:h="1099" w:hSpace="998" w:vSpace="48" w:wrap="notBeside" w:vAnchor="text" w:hAnchor="text" w:x="1726" w:y="224"/>
              <w:tabs>
                <w:tab w:val="left" w:pos="463"/>
              </w:tabs>
              <w:spacing w:line="137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о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ab/>
              <w:t>О</w:t>
            </w:r>
          </w:p>
          <w:p w:rsidR="00EE0352" w:rsidRDefault="00FA3E42">
            <w:pPr>
              <w:pStyle w:val="a6"/>
              <w:framePr w:w="2990" w:h="1099" w:hSpace="998" w:vSpace="48" w:wrap="notBeside" w:vAnchor="text" w:hAnchor="text" w:x="1726" w:y="224"/>
              <w:tabs>
                <w:tab w:val="left" w:pos="636"/>
              </w:tabs>
              <w:spacing w:line="137" w:lineRule="auto"/>
              <w:ind w:firstLine="0"/>
              <w:jc w:val="righ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° о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ab/>
              <w:t>°</w:t>
            </w:r>
          </w:p>
          <w:p w:rsidR="00EE0352" w:rsidRDefault="00FA3E42">
            <w:pPr>
              <w:pStyle w:val="a6"/>
              <w:framePr w:w="2990" w:h="1099" w:hSpace="998" w:vSpace="48" w:wrap="notBeside" w:vAnchor="text" w:hAnchor="text" w:x="1726" w:y="224"/>
              <w:tabs>
                <w:tab w:val="left" w:pos="485"/>
              </w:tabs>
              <w:spacing w:after="120" w:line="137" w:lineRule="auto"/>
              <w:ind w:firstLine="0"/>
              <w:jc w:val="righ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°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ab/>
              <w:t>а ° „</w:t>
            </w:r>
          </w:p>
          <w:p w:rsidR="00EE0352" w:rsidRDefault="00FA3E42">
            <w:pPr>
              <w:pStyle w:val="a6"/>
              <w:framePr w:w="2990" w:h="1099" w:hSpace="998" w:vSpace="48" w:wrap="notBeside" w:vAnchor="text" w:hAnchor="text" w:x="1726" w:y="224"/>
              <w:spacing w:line="137" w:lineRule="auto"/>
              <w:ind w:right="240" w:firstLine="0"/>
              <w:jc w:val="righ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  <w:vertAlign w:val="subscript"/>
              </w:rPr>
              <w:t>о</w:t>
            </w:r>
          </w:p>
          <w:p w:rsidR="00EE0352" w:rsidRDefault="00FA3E42">
            <w:pPr>
              <w:pStyle w:val="a6"/>
              <w:framePr w:w="2990" w:h="1099" w:hSpace="998" w:vSpace="48" w:wrap="notBeside" w:vAnchor="text" w:hAnchor="text" w:x="1726" w:y="224"/>
              <w:tabs>
                <w:tab w:val="left" w:pos="890"/>
              </w:tabs>
              <w:spacing w:line="137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О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О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°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ab/>
              <w:t>о</w:t>
            </w:r>
          </w:p>
          <w:p w:rsidR="00EE0352" w:rsidRDefault="00FA3E42">
            <w:pPr>
              <w:pStyle w:val="a6"/>
              <w:framePr w:w="2990" w:h="1099" w:hSpace="998" w:vSpace="48" w:wrap="notBeside" w:vAnchor="text" w:hAnchor="text" w:x="1726" w:y="224"/>
              <w:spacing w:after="60" w:line="70" w:lineRule="exact"/>
              <w:ind w:firstLine="0"/>
              <w:jc w:val="righ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»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о°о°о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О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°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°</w:t>
            </w:r>
            <w:proofErr w:type="spellEnd"/>
          </w:p>
        </w:tc>
      </w:tr>
    </w:tbl>
    <w:p w:rsidR="00EE0352" w:rsidRDefault="00FA3E42">
      <w:pPr>
        <w:pStyle w:val="af"/>
        <w:framePr w:w="792" w:h="226" w:hSpace="727" w:wrap="notBeside" w:vAnchor="text" w:hAnchor="text" w:x="728" w:y="1146"/>
      </w:pPr>
      <w:r>
        <w:t>Рис. 15д</w:t>
      </w:r>
    </w:p>
    <w:p w:rsidR="00EE0352" w:rsidRDefault="00FA3E42">
      <w:pPr>
        <w:pStyle w:val="af"/>
        <w:framePr w:w="1670" w:h="221" w:hSpace="727" w:wrap="notBeside" w:vAnchor="text" w:hAnchor="text" w:x="2393" w:y="1"/>
        <w:jc w:val="center"/>
      </w:pPr>
      <w:r>
        <w:rPr>
          <w:rFonts w:ascii="Georgia" w:eastAsia="Georgia" w:hAnsi="Georgia" w:cs="Georgia"/>
          <w:b w:val="0"/>
          <w:bCs w:val="0"/>
          <w:i/>
          <w:iCs/>
        </w:rPr>
        <w:t>1 П 2</w:t>
      </w:r>
    </w:p>
    <w:p w:rsidR="00EE0352" w:rsidRDefault="00EE0352">
      <w:pPr>
        <w:spacing w:line="1" w:lineRule="exact"/>
      </w:pPr>
    </w:p>
    <w:p w:rsidR="00EE0352" w:rsidRDefault="00EE0352">
      <w:pPr>
        <w:pStyle w:val="1"/>
        <w:spacing w:after="440" w:line="199" w:lineRule="auto"/>
        <w:ind w:firstLine="400"/>
        <w:jc w:val="both"/>
      </w:pPr>
      <w:r>
        <w:pict>
          <v:shape id="_x0000_s1588" type="#_x0000_t202" style="position:absolute;left:0;text-align:left;margin-left:-20.95pt;margin-top:114pt;width:93.85pt;height:28.55pt;z-index:-125829163;mso-position-horizont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140"/>
                    <w:ind w:firstLine="480"/>
                  </w:pPr>
                  <w:r>
                    <w:rPr>
                      <w:color w:val="FFFFFF"/>
                    </w:rPr>
                    <w:t>22.</w:t>
                  </w:r>
                </w:p>
              </w:txbxContent>
            </v:textbox>
            <w10:wrap type="square" anchorx="margin"/>
          </v:shape>
        </w:pict>
      </w:r>
      <w:r w:rsidR="00FA3E42">
        <w:rPr>
          <w:b/>
          <w:bCs/>
        </w:rPr>
        <w:t xml:space="preserve">Д. 101. </w:t>
      </w:r>
      <w:r w:rsidR="00FA3E42">
        <w:t xml:space="preserve">В закрытом сосуде, разделенном перегородкой </w:t>
      </w:r>
      <w:r w:rsidR="00FA3E42">
        <w:rPr>
          <w:i/>
          <w:iCs/>
        </w:rPr>
        <w:t xml:space="preserve">П </w:t>
      </w:r>
      <w:r w:rsidR="00FA3E42">
        <w:t xml:space="preserve">(рис. 15д), находятся при одинаковой температуре два разреженных газа. Число молекул газа </w:t>
      </w:r>
      <w:r w:rsidR="00FA3E42">
        <w:rPr>
          <w:i/>
          <w:iCs/>
        </w:rPr>
        <w:t>2</w:t>
      </w:r>
      <w:r w:rsidR="00FA3E42">
        <w:t xml:space="preserve"> немного больше, чем число молекул газа 1, а масса его молекул намного больше массы молекул газа 1. Если открыть небольшое от</w:t>
      </w:r>
      <w:r w:rsidR="00FA3E42">
        <w:softHyphen/>
        <w:t>верстие в перегородке, то наблюдается удивительное явле</w:t>
      </w:r>
      <w:r w:rsidR="00FA3E42">
        <w:softHyphen/>
        <w:t>ние: вначале увеличивается число молекул в правой части сосуда, а затем пр</w:t>
      </w:r>
      <w:r w:rsidR="00FA3E42">
        <w:t>оисходит выравнивание их числа в обе</w:t>
      </w:r>
      <w:r w:rsidR="00FA3E42">
        <w:softHyphen/>
        <w:t>их частях сосуда. Попытайтесь объяснить это явление.</w:t>
      </w:r>
    </w:p>
    <w:p w:rsidR="00EE0352" w:rsidRDefault="00FA3E42">
      <w:pPr>
        <w:pStyle w:val="1"/>
        <w:ind w:firstLine="0"/>
      </w:pPr>
      <w:r>
        <w:rPr>
          <w:b/>
          <w:bCs/>
        </w:rPr>
        <w:t>ЗАКОН ПАСКАЛЯ.</w:t>
      </w:r>
    </w:p>
    <w:p w:rsidR="00EE0352" w:rsidRDefault="00FA3E42">
      <w:pPr>
        <w:pStyle w:val="1"/>
        <w:spacing w:after="200"/>
        <w:ind w:firstLine="0"/>
      </w:pPr>
      <w:r>
        <w:rPr>
          <w:b/>
          <w:bCs/>
        </w:rPr>
        <w:t>ГИДРАВЛИЧЕСКИЙ ПРЕСС</w:t>
      </w:r>
    </w:p>
    <w:p w:rsidR="00EE0352" w:rsidRDefault="00FA3E42">
      <w:pPr>
        <w:pStyle w:val="1"/>
        <w:numPr>
          <w:ilvl w:val="0"/>
          <w:numId w:val="45"/>
        </w:numPr>
        <w:tabs>
          <w:tab w:val="left" w:pos="960"/>
        </w:tabs>
        <w:spacing w:after="180" w:line="197" w:lineRule="auto"/>
        <w:ind w:firstLine="400"/>
        <w:jc w:val="both"/>
      </w:pPr>
      <w:r>
        <w:t>В чем различие передачи давления в случаях, показанных на рисунке 121?</w: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76200" distL="0" distR="0" simplePos="0" relativeHeight="125829592" behindDoc="0" locked="0" layoutInCell="1" allowOverlap="1">
            <wp:simplePos x="0" y="0"/>
            <wp:positionH relativeFrom="margin">
              <wp:posOffset>636905</wp:posOffset>
            </wp:positionH>
            <wp:positionV relativeFrom="paragraph">
              <wp:posOffset>0</wp:posOffset>
            </wp:positionV>
            <wp:extent cx="3395345" cy="987425"/>
            <wp:effectExtent l="0" t="0" r="0" b="0"/>
            <wp:wrapTopAndBottom/>
            <wp:docPr id="564" name="Shape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box 565"/>
                    <pic:cNvPicPr/>
                  </pic:nvPicPr>
                  <pic:blipFill>
                    <a:blip r:embed="rId166" cstate="print"/>
                    <a:stretch/>
                  </pic:blipFill>
                  <pic:spPr>
                    <a:xfrm>
                      <a:off x="0" y="0"/>
                      <a:ext cx="339534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numPr>
          <w:ilvl w:val="0"/>
          <w:numId w:val="45"/>
        </w:numPr>
        <w:tabs>
          <w:tab w:val="left" w:pos="960"/>
        </w:tabs>
        <w:spacing w:line="202" w:lineRule="auto"/>
        <w:jc w:val="both"/>
      </w:pPr>
      <w:r>
        <w:t>Если выстрелить из мелкокалиберной винтовки в вареное яй</w:t>
      </w:r>
      <w:r>
        <w:t>цо, то в яйце образуется отверстие. Если же выстрелить в сырое яйцо, оно разлетится. Как объяснить это явление?</w:t>
      </w:r>
    </w:p>
    <w:p w:rsidR="00EE0352" w:rsidRDefault="00FA3E42">
      <w:pPr>
        <w:pStyle w:val="1"/>
        <w:numPr>
          <w:ilvl w:val="0"/>
          <w:numId w:val="45"/>
        </w:numPr>
        <w:tabs>
          <w:tab w:val="left" w:pos="960"/>
        </w:tabs>
        <w:spacing w:line="202" w:lineRule="auto"/>
        <w:jc w:val="both"/>
      </w:pPr>
      <w:r>
        <w:rPr>
          <w:b/>
          <w:bCs/>
        </w:rPr>
        <w:t xml:space="preserve">В </w:t>
      </w:r>
      <w:r>
        <w:t>одном сосуде находится металлический кубик, в другом — вода (рис. 122). Изобразите графически (од</w:t>
      </w:r>
      <w:r>
        <w:softHyphen/>
        <w:t>ной— тремя стрелками), как эти тела будут пе</w:t>
      </w:r>
      <w:r>
        <w:t>редавать производимое на них давление.</w:t>
      </w:r>
    </w:p>
    <w:p w:rsidR="00EE0352" w:rsidRDefault="00FA3E4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08" w:right="963" w:bottom="906" w:left="963" w:header="0" w:footer="3" w:gutter="102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anchor distT="82550" distB="2540" distL="0" distR="0" simplePos="0" relativeHeight="125829593" behindDoc="0" locked="0" layoutInCell="1" allowOverlap="1">
            <wp:simplePos x="0" y="0"/>
            <wp:positionH relativeFrom="margin">
              <wp:posOffset>21590</wp:posOffset>
            </wp:positionH>
            <wp:positionV relativeFrom="paragraph">
              <wp:posOffset>82550</wp:posOffset>
            </wp:positionV>
            <wp:extent cx="1414145" cy="1621790"/>
            <wp:effectExtent l="0" t="0" r="0" b="0"/>
            <wp:wrapTopAndBottom/>
            <wp:docPr id="566" name="Shape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box 567"/>
                    <pic:cNvPicPr/>
                  </pic:nvPicPr>
                  <pic:blipFill>
                    <a:blip r:embed="rId167" cstate="print"/>
                    <a:stretch/>
                  </pic:blipFill>
                  <pic:spPr>
                    <a:xfrm>
                      <a:off x="0" y="0"/>
                      <a:ext cx="141414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5829594" behindDoc="0" locked="0" layoutInCell="1" allowOverlap="1">
            <wp:simplePos x="0" y="0"/>
            <wp:positionH relativeFrom="margin">
              <wp:posOffset>2395855</wp:posOffset>
            </wp:positionH>
            <wp:positionV relativeFrom="paragraph">
              <wp:posOffset>0</wp:posOffset>
            </wp:positionV>
            <wp:extent cx="1603375" cy="1706880"/>
            <wp:effectExtent l="0" t="0" r="0" b="0"/>
            <wp:wrapTopAndBottom/>
            <wp:docPr id="568" name="Shape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box 569"/>
                    <pic:cNvPicPr/>
                  </pic:nvPicPr>
                  <pic:blipFill>
                    <a:blip r:embed="rId168" cstate="print"/>
                    <a:stretch/>
                  </pic:blipFill>
                  <pic:spPr>
                    <a:xfrm>
                      <a:off x="0" y="0"/>
                      <a:ext cx="160337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156" w:lineRule="exact"/>
        <w:rPr>
          <w:sz w:val="13"/>
          <w:szCs w:val="13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04" w:right="0" w:bottom="907" w:left="0" w:header="0" w:footer="3" w:gutter="0"/>
          <w:cols w:space="720"/>
          <w:noEndnote/>
          <w:docGrid w:linePitch="360"/>
        </w:sectPr>
      </w:pPr>
    </w:p>
    <w:p w:rsidR="00EE0352" w:rsidRDefault="00EE0352">
      <w:pPr>
        <w:spacing w:line="1" w:lineRule="exact"/>
      </w:pPr>
      <w:r>
        <w:lastRenderedPageBreak/>
        <w:pict>
          <v:shape id="_x0000_s1596" type="#_x0000_t202" style="position:absolute;margin-left:-2.8pt;margin-top:32.15pt;width:317.65pt;height:31.8pt;z-index:-125829158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2" w:lineRule="auto"/>
                    <w:ind w:firstLine="0"/>
                  </w:pPr>
                  <w:proofErr w:type="spellStart"/>
                  <w:r>
                    <w:t>текать</w:t>
                  </w:r>
                  <w:proofErr w:type="spellEnd"/>
                  <w:r>
                    <w:t xml:space="preserve"> вода из трубки а, если подуть в трубку </w:t>
                  </w:r>
                  <w:r>
                    <w:rPr>
                      <w:i/>
                      <w:iCs/>
                    </w:rPr>
                    <w:t>б?</w:t>
                  </w:r>
                </w:p>
                <w:p w:rsidR="00EE0352" w:rsidRDefault="00FA3E42">
                  <w:pPr>
                    <w:pStyle w:val="1"/>
                    <w:spacing w:line="192" w:lineRule="auto"/>
                  </w:pPr>
                  <w:r>
                    <w:rPr>
                      <w:b/>
                      <w:bCs/>
                    </w:rPr>
                    <w:t xml:space="preserve">490. </w:t>
                  </w:r>
                  <w:r>
                    <w:t>Почему взрыв снаряда под водой губителен для живущих в воде организмов?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noProof/>
          <w:lang w:bidi="ar-SA"/>
        </w:rPr>
        <w:drawing>
          <wp:anchor distT="177800" distB="418465" distL="180975" distR="177800" simplePos="0" relativeHeight="125829597" behindDoc="0" locked="0" layoutInCell="1" allowOverlap="1">
            <wp:simplePos x="0" y="0"/>
            <wp:positionH relativeFrom="margin">
              <wp:posOffset>-32385</wp:posOffset>
            </wp:positionH>
            <wp:positionV relativeFrom="paragraph">
              <wp:posOffset>1097280</wp:posOffset>
            </wp:positionV>
            <wp:extent cx="1029970" cy="944880"/>
            <wp:effectExtent l="0" t="0" r="0" b="0"/>
            <wp:wrapSquare wrapText="bothSides"/>
            <wp:docPr id="572" name="Shape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box 573"/>
                    <pic:cNvPicPr/>
                  </pic:nvPicPr>
                  <pic:blipFill>
                    <a:blip r:embed="rId169" cstate="print"/>
                    <a:stretch/>
                  </pic:blipFill>
                  <pic:spPr>
                    <a:xfrm>
                      <a:off x="0" y="0"/>
                      <a:ext cx="102997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00" type="#_x0000_t202" style="position:absolute;margin-left:-2.8pt;margin-top:168.25pt;width:39.35pt;height:11.3pt;z-index:25165784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125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numPr>
          <w:ilvl w:val="0"/>
          <w:numId w:val="45"/>
        </w:numPr>
        <w:tabs>
          <w:tab w:val="left" w:pos="965"/>
        </w:tabs>
        <w:spacing w:line="199" w:lineRule="auto"/>
        <w:jc w:val="both"/>
      </w:pPr>
      <w:r>
        <w:t xml:space="preserve">Сосуд плотно </w:t>
      </w:r>
      <w:r>
        <w:t>закрыт пробкой, в которую встав</w:t>
      </w:r>
      <w:r>
        <w:softHyphen/>
        <w:t xml:space="preserve">лены две трубки (рис. 123). Если подуть в трубку а, то вода через трубку </w:t>
      </w:r>
      <w:r>
        <w:rPr>
          <w:i/>
          <w:iCs/>
        </w:rPr>
        <w:t>б</w:t>
      </w:r>
      <w:r>
        <w:t xml:space="preserve"> выливается из сосуда. Будет ли вы</w:t>
      </w:r>
      <w:r>
        <w:softHyphen/>
      </w:r>
    </w:p>
    <w:p w:rsidR="00EE0352" w:rsidRDefault="00FA3E42">
      <w:pPr>
        <w:pStyle w:val="1"/>
        <w:numPr>
          <w:ilvl w:val="0"/>
          <w:numId w:val="47"/>
        </w:numPr>
        <w:tabs>
          <w:tab w:val="left" w:pos="965"/>
        </w:tabs>
        <w:spacing w:line="199" w:lineRule="auto"/>
        <w:ind w:firstLine="2300"/>
        <w:jc w:val="both"/>
      </w:pPr>
      <w:r>
        <w:t>Объясните действие фонтана, изображенного на рисунке 124.</w:t>
      </w:r>
    </w:p>
    <w:p w:rsidR="00EE0352" w:rsidRDefault="00FA3E42">
      <w:pPr>
        <w:pStyle w:val="1"/>
        <w:numPr>
          <w:ilvl w:val="0"/>
          <w:numId w:val="47"/>
        </w:numPr>
        <w:tabs>
          <w:tab w:val="left" w:pos="965"/>
        </w:tabs>
        <w:spacing w:line="199" w:lineRule="auto"/>
        <w:jc w:val="both"/>
      </w:pPr>
      <w:r>
        <w:t>Забавляясь, мальчик выдувает мыльные пузыри. Почему мыль</w:t>
      </w:r>
      <w:r>
        <w:t>ные пу</w:t>
      </w:r>
      <w:r>
        <w:softHyphen/>
        <w:t>зыри приобретают форму шара?</w:t>
      </w:r>
    </w:p>
    <w:p w:rsidR="00EE0352" w:rsidRDefault="00FA3E42">
      <w:pPr>
        <w:pStyle w:val="1"/>
        <w:numPr>
          <w:ilvl w:val="0"/>
          <w:numId w:val="47"/>
        </w:numPr>
        <w:tabs>
          <w:tab w:val="left" w:pos="965"/>
        </w:tabs>
        <w:spacing w:line="199" w:lineRule="auto"/>
        <w:jc w:val="both"/>
      </w:pPr>
      <w:r>
        <w:t>В закрытом сосуде в воде пла</w:t>
      </w:r>
      <w:r>
        <w:softHyphen/>
        <w:t>вает пузырек так, как показано на ри</w:t>
      </w:r>
      <w:r>
        <w:softHyphen/>
        <w:t>сунке 125. Пузырек заполнен водой и воздухом. Будет ли увеличиваться мас</w:t>
      </w:r>
      <w:r>
        <w:softHyphen/>
        <w:t>са воды в пузырьке, если увеличить давление воздуха в сосуде? Почему?</w: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75565" distL="601345" distR="0" simplePos="0" relativeHeight="125829598" behindDoc="0" locked="0" layoutInCell="1" allowOverlap="1">
            <wp:simplePos x="0" y="0"/>
            <wp:positionH relativeFrom="margin">
              <wp:posOffset>608965</wp:posOffset>
            </wp:positionH>
            <wp:positionV relativeFrom="paragraph">
              <wp:posOffset>0</wp:posOffset>
            </wp:positionV>
            <wp:extent cx="804545" cy="1090930"/>
            <wp:effectExtent l="0" t="0" r="0" b="0"/>
            <wp:wrapTopAndBottom/>
            <wp:docPr id="576" name="Shape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box 577"/>
                    <pic:cNvPicPr/>
                  </pic:nvPicPr>
                  <pic:blipFill>
                    <a:blip r:embed="rId170" cstate="print"/>
                    <a:stretch/>
                  </pic:blipFill>
                  <pic:spPr>
                    <a:xfrm>
                      <a:off x="0" y="0"/>
                      <a:ext cx="80454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04" type="#_x0000_t202" style="position:absolute;margin-left:.6pt;margin-top:74.7pt;width:39.4pt;height:11.5pt;z-index:25165784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</w:t>
                  </w:r>
                  <w:r>
                    <w:t>26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208280" distB="90805" distL="628650" distR="0" simplePos="0" relativeHeight="125829599" behindDoc="0" locked="0" layoutInCell="1" allowOverlap="1">
            <wp:simplePos x="0" y="0"/>
            <wp:positionH relativeFrom="margin">
              <wp:posOffset>2494915</wp:posOffset>
            </wp:positionH>
            <wp:positionV relativeFrom="paragraph">
              <wp:posOffset>208280</wp:posOffset>
            </wp:positionV>
            <wp:extent cx="1530350" cy="865505"/>
            <wp:effectExtent l="0" t="0" r="0" b="0"/>
            <wp:wrapTopAndBottom/>
            <wp:docPr id="580" name="Shape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box 581"/>
                    <pic:cNvPicPr/>
                  </pic:nvPicPr>
                  <pic:blipFill>
                    <a:blip r:embed="rId171" cstate="print"/>
                    <a:stretch/>
                  </pic:blipFill>
                  <pic:spPr>
                    <a:xfrm>
                      <a:off x="0" y="0"/>
                      <a:ext cx="153035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08" type="#_x0000_t202" style="position:absolute;margin-left:146.95pt;margin-top:75.1pt;width:39.95pt;height:11.5pt;z-index:25165784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127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spacing w:line="202" w:lineRule="auto"/>
        <w:jc w:val="both"/>
      </w:pPr>
      <w:r>
        <w:rPr>
          <w:noProof/>
          <w:lang w:bidi="ar-SA"/>
        </w:rPr>
        <w:drawing>
          <wp:anchor distT="362585" distB="287020" distL="221615" distR="88900" simplePos="0" relativeHeight="125829600" behindDoc="0" locked="0" layoutInCell="1" allowOverlap="1">
            <wp:simplePos x="0" y="0"/>
            <wp:positionH relativeFrom="margin">
              <wp:posOffset>2486025</wp:posOffset>
            </wp:positionH>
            <wp:positionV relativeFrom="paragraph">
              <wp:posOffset>426085</wp:posOffset>
            </wp:positionV>
            <wp:extent cx="1530350" cy="835025"/>
            <wp:effectExtent l="0" t="0" r="0" b="0"/>
            <wp:wrapSquare wrapText="left"/>
            <wp:docPr id="584" name="Shap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box 585"/>
                    <pic:cNvPicPr/>
                  </pic:nvPicPr>
                  <pic:blipFill>
                    <a:blip r:embed="rId172" cstate="print"/>
                    <a:stretch/>
                  </pic:blipFill>
                  <pic:spPr>
                    <a:xfrm>
                      <a:off x="0" y="0"/>
                      <a:ext cx="153035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12" type="#_x0000_t202" style="position:absolute;left:0;text-align:left;margin-left:185.3pt;margin-top:8pt;width:128.15pt;height:24.1pt;z-index:25165784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spacing w:line="228" w:lineRule="auto"/>
                    <w:jc w:val="right"/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  <w:lang w:val="en-US" w:eastAsia="en-US" w:bidi="en-US"/>
                    </w:rPr>
                    <w:t xml:space="preserve">s. </w:t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 xml:space="preserve">= 120 см </w:t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  <w:lang w:val="en-US" w:eastAsia="en-US" w:bidi="en-US"/>
                    </w:rPr>
                    <w:t xml:space="preserve">S, </w:t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 xml:space="preserve">= 600 см 143 </w:t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i/>
                      <w:iCs/>
                    </w:rPr>
                    <w:t>Н</w:t>
                  </w:r>
                </w:p>
              </w:txbxContent>
            </v:textbox>
            <w10:wrap anchorx="margin"/>
          </v:shape>
        </w:pict>
      </w:r>
      <w:r w:rsidR="00EE0352">
        <w:pict>
          <v:shape id="_x0000_s1614" type="#_x0000_t202" style="position:absolute;left:0;text-align:left;margin-left:186.05pt;margin-top:107.55pt;width:39.8pt;height:11.5pt;z-index:25165784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128</w:t>
                  </w:r>
                </w:p>
              </w:txbxContent>
            </v:textbox>
            <w10:wrap anchorx="margin"/>
          </v:shape>
        </w:pict>
      </w:r>
      <w:r>
        <w:rPr>
          <w:b/>
          <w:bCs/>
        </w:rPr>
        <w:t xml:space="preserve">494. </w:t>
      </w:r>
      <w:r>
        <w:t>Поршень неподвижно прикреплен ко дну сосуда (рис. 126). Что произойдет с цилиндром, надетым на пор</w:t>
      </w:r>
      <w:r>
        <w:softHyphen/>
        <w:t>шень, если в сосуд накачать воздух; откачать воздух из со</w:t>
      </w:r>
      <w:r>
        <w:softHyphen/>
        <w:t>суда? Ответ поясните.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495*. </w:t>
      </w:r>
      <w:r>
        <w:t>Будет ли, как и при обычном пользовании, выдав</w:t>
      </w:r>
      <w:r>
        <w:softHyphen/>
        <w:t>ливаться зубная паста из тю</w:t>
      </w:r>
      <w:r>
        <w:softHyphen/>
        <w:t>бика в условиях состояния не</w:t>
      </w:r>
      <w:r>
        <w:softHyphen/>
        <w:t>весомости? Ответ поясните.</w:t>
      </w:r>
    </w:p>
    <w:p w:rsidR="00EE0352" w:rsidRDefault="00FA3E42">
      <w:pPr>
        <w:pStyle w:val="1"/>
        <w:numPr>
          <w:ilvl w:val="0"/>
          <w:numId w:val="48"/>
        </w:numPr>
        <w:tabs>
          <w:tab w:val="left" w:pos="958"/>
        </w:tabs>
        <w:spacing w:line="202" w:lineRule="auto"/>
        <w:jc w:val="both"/>
      </w:pPr>
      <w:r>
        <w:t>Два сообщающихся сосуда с различными попе</w:t>
      </w:r>
      <w:r>
        <w:softHyphen/>
        <w:t>речными сечениями (рис. 127) наполнены водой. Пло</w:t>
      </w:r>
      <w:r>
        <w:softHyphen/>
        <w:t>щадь поперечного сечения у узкого</w:t>
      </w:r>
      <w:r>
        <w:t xml:space="preserve"> сосуда в 100 раз меньше, чем у широкого. На поршень </w:t>
      </w:r>
      <w:r>
        <w:rPr>
          <w:i/>
          <w:iCs/>
        </w:rPr>
        <w:t>А</w:t>
      </w:r>
      <w:r>
        <w:t xml:space="preserve"> поставили гирю весом 10 Н. Какой груз надо положить на поршень </w:t>
      </w:r>
      <w:r>
        <w:rPr>
          <w:i/>
          <w:iCs/>
        </w:rPr>
        <w:t xml:space="preserve">В, </w:t>
      </w:r>
      <w:r>
        <w:t>чтобы оба груза находились в равновесии?</w:t>
      </w:r>
      <w:r>
        <w:rPr>
          <w:vertAlign w:val="superscript"/>
        </w:rPr>
        <w:footnoteReference w:id="6"/>
      </w:r>
    </w:p>
    <w:p w:rsidR="00EE0352" w:rsidRDefault="00FA3E42">
      <w:pPr>
        <w:pStyle w:val="1"/>
        <w:numPr>
          <w:ilvl w:val="0"/>
          <w:numId w:val="48"/>
        </w:numPr>
        <w:tabs>
          <w:tab w:val="left" w:pos="958"/>
        </w:tabs>
        <w:spacing w:line="202" w:lineRule="auto"/>
        <w:jc w:val="both"/>
      </w:pPr>
      <w:r>
        <w:t>Какой выигрыш в силе можно получить на гид</w:t>
      </w:r>
      <w:r w:rsidRPr="00611BC0">
        <w:rPr>
          <w:lang w:eastAsia="en-US" w:bidi="en-US"/>
        </w:rPr>
        <w:softHyphen/>
      </w:r>
      <w:r>
        <w:t xml:space="preserve">равлических машинах, у которых площади поперечных </w:t>
      </w:r>
      <w:r>
        <w:t xml:space="preserve">сечений поршней относятся как: а) 1 : 10; б) 2:50; в) 1 : 100; г) 5:60; </w:t>
      </w:r>
      <w:proofErr w:type="spellStart"/>
      <w:r>
        <w:t>д</w:t>
      </w:r>
      <w:proofErr w:type="spellEnd"/>
      <w:r>
        <w:t>) 10:100?</w:t>
      </w:r>
    </w:p>
    <w:p w:rsidR="00EE0352" w:rsidRDefault="00FA3E42">
      <w:pPr>
        <w:pStyle w:val="1"/>
        <w:numPr>
          <w:ilvl w:val="0"/>
          <w:numId w:val="48"/>
        </w:numPr>
        <w:tabs>
          <w:tab w:val="left" w:pos="958"/>
        </w:tabs>
        <w:spacing w:line="199" w:lineRule="auto"/>
        <w:jc w:val="both"/>
      </w:pPr>
      <w:r>
        <w:t>Площадь меньшего поршня гидравлического пресса 10 см</w:t>
      </w:r>
      <w:r>
        <w:rPr>
          <w:vertAlign w:val="superscript"/>
        </w:rPr>
        <w:t>2</w:t>
      </w:r>
      <w:r>
        <w:t>. На него действует сила 200 Н. Площадь большего поршня 200 см</w:t>
      </w:r>
      <w:r>
        <w:rPr>
          <w:vertAlign w:val="superscript"/>
        </w:rPr>
        <w:t>2</w:t>
      </w:r>
      <w:r>
        <w:t>. Какая сила действует на боль</w:t>
      </w:r>
      <w:r>
        <w:softHyphen/>
        <w:t>ший поршень?</w:t>
      </w:r>
    </w:p>
    <w:p w:rsidR="00EE0352" w:rsidRDefault="00FA3E42">
      <w:pPr>
        <w:pStyle w:val="1"/>
        <w:numPr>
          <w:ilvl w:val="0"/>
          <w:numId w:val="48"/>
        </w:numPr>
        <w:tabs>
          <w:tab w:val="left" w:pos="958"/>
        </w:tabs>
        <w:spacing w:line="199" w:lineRule="auto"/>
        <w:jc w:val="both"/>
      </w:pPr>
      <w:r>
        <w:t>Поршень гидра</w:t>
      </w:r>
      <w:r>
        <w:t>влического пресса площадью 180 см</w:t>
      </w:r>
      <w:r>
        <w:rPr>
          <w:vertAlign w:val="superscript"/>
        </w:rPr>
        <w:t xml:space="preserve">2 </w:t>
      </w:r>
      <w:r>
        <w:t>действует силой 18 кН. Площадь малого поршня 4 см</w:t>
      </w:r>
      <w:r>
        <w:rPr>
          <w:vertAlign w:val="superscript"/>
        </w:rPr>
        <w:t>2</w:t>
      </w:r>
      <w:r>
        <w:t>. С какой силой действует меньший поршень на масло в прессе?</w:t>
      </w:r>
    </w:p>
    <w:p w:rsidR="00EE0352" w:rsidRDefault="00FA3E42">
      <w:pPr>
        <w:pStyle w:val="1"/>
        <w:numPr>
          <w:ilvl w:val="0"/>
          <w:numId w:val="48"/>
        </w:numPr>
        <w:tabs>
          <w:tab w:val="left" w:pos="958"/>
        </w:tabs>
        <w:spacing w:line="199" w:lineRule="auto"/>
        <w:jc w:val="both"/>
      </w:pPr>
      <w:r>
        <w:t>Определите (устно): а) каков вес шара (рис. 128), если жидкость в гидравлической машине находится в равновесии</w:t>
      </w:r>
      <w:r>
        <w:t xml:space="preserve">; б) какие силы действуют на тела, прессуемые гидравлическими машинами (рис. 129, </w:t>
      </w:r>
      <w:r>
        <w:rPr>
          <w:i/>
          <w:iCs/>
        </w:rPr>
        <w:t>а, б).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501*. </w:t>
      </w:r>
      <w:r>
        <w:t>Малый поршень гидравлического пресса под действием силы 500 Н опустился на 15 см. При этом</w:t>
      </w:r>
      <w:r>
        <w:br w:type="page"/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601" behindDoc="0" locked="0" layoutInCell="1" allowOverlap="1">
            <wp:simplePos x="0" y="0"/>
            <wp:positionH relativeFrom="margin">
              <wp:posOffset>753745</wp:posOffset>
            </wp:positionH>
            <wp:positionV relativeFrom="margin">
              <wp:posOffset>0</wp:posOffset>
            </wp:positionV>
            <wp:extent cx="3279775" cy="2121535"/>
            <wp:effectExtent l="0" t="0" r="0" b="0"/>
            <wp:wrapTopAndBottom/>
            <wp:docPr id="590" name="Shap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box 591"/>
                    <pic:cNvPicPr/>
                  </pic:nvPicPr>
                  <pic:blipFill>
                    <a:blip r:embed="rId173" cstate="print"/>
                    <a:stretch/>
                  </pic:blipFill>
                  <pic:spPr>
                    <a:xfrm>
                      <a:off x="0" y="0"/>
                      <a:ext cx="327977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16560" distB="50800" distL="129540" distR="114300" simplePos="0" relativeHeight="12582960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2365375</wp:posOffset>
            </wp:positionV>
            <wp:extent cx="1286510" cy="1310640"/>
            <wp:effectExtent l="0" t="0" r="0" b="0"/>
            <wp:wrapSquare wrapText="bothSides"/>
            <wp:docPr id="592" name="Shape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box 593"/>
                    <pic:cNvPicPr/>
                  </pic:nvPicPr>
                  <pic:blipFill>
                    <a:blip r:embed="rId174" cstate="print"/>
                    <a:stretch/>
                  </pic:blipFill>
                  <pic:spPr>
                    <a:xfrm>
                      <a:off x="0" y="0"/>
                      <a:ext cx="12865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20" type="#_x0000_t202" style="position:absolute;left:0;text-align:left;margin-left:.3pt;margin-top:157.45pt;width:39.7pt;height:11.3pt;z-index:25165785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129</w:t>
                  </w:r>
                </w:p>
              </w:txbxContent>
            </v:textbox>
            <w10:wrap anchorx="margin" anchory="margin"/>
          </v:shape>
        </w:pict>
      </w:r>
      <w:r>
        <w:t xml:space="preserve">большой поршень поднялся на 5 см, Какая сила действует </w:t>
      </w:r>
      <w:r>
        <w:t>на большой поршень?</w:t>
      </w:r>
    </w:p>
    <w:p w:rsidR="00EE0352" w:rsidRDefault="00FA3E42">
      <w:pPr>
        <w:pStyle w:val="1"/>
        <w:spacing w:line="199" w:lineRule="auto"/>
        <w:ind w:firstLine="440"/>
        <w:jc w:val="both"/>
      </w:pPr>
      <w:r>
        <w:rPr>
          <w:b/>
          <w:bCs/>
        </w:rPr>
        <w:t xml:space="preserve">502*. </w:t>
      </w:r>
      <w:r>
        <w:t>Малый поршень гидравли</w:t>
      </w:r>
      <w:r>
        <w:softHyphen/>
        <w:t>ческого пресса площадью 2 см</w:t>
      </w:r>
      <w:r>
        <w:rPr>
          <w:vertAlign w:val="superscript"/>
        </w:rPr>
        <w:t>2</w:t>
      </w:r>
      <w:r>
        <w:t xml:space="preserve"> под действием силы опустился на 16 см. Площадь большого поршня 8 см</w:t>
      </w:r>
      <w:r>
        <w:rPr>
          <w:vertAlign w:val="superscript"/>
        </w:rPr>
        <w:t>2</w:t>
      </w:r>
      <w:r>
        <w:t>. Определите: а) вес груза, поднятого поршнем, если на малый поршень действовала сила 200 Н; б) на какую высо</w:t>
      </w:r>
      <w:r>
        <w:t>ту поднят груз.</w:t>
      </w:r>
    </w:p>
    <w:p w:rsidR="00EE0352" w:rsidRDefault="00FA3E42">
      <w:pPr>
        <w:pStyle w:val="1"/>
        <w:tabs>
          <w:tab w:val="left" w:pos="2671"/>
        </w:tabs>
        <w:spacing w:line="199" w:lineRule="auto"/>
        <w:ind w:firstLine="0"/>
        <w:jc w:val="both"/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Рис. 130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b/>
          <w:bCs/>
        </w:rPr>
        <w:t xml:space="preserve">503*. </w:t>
      </w:r>
      <w:r>
        <w:t xml:space="preserve">Давление в </w:t>
      </w:r>
      <w:proofErr w:type="spellStart"/>
      <w:r>
        <w:t>гидравличес</w:t>
      </w:r>
      <w:proofErr w:type="spellEnd"/>
      <w:r>
        <w:softHyphen/>
      </w:r>
    </w:p>
    <w:p w:rsidR="00EE0352" w:rsidRDefault="00FA3E42">
      <w:pPr>
        <w:pStyle w:val="1"/>
        <w:spacing w:line="199" w:lineRule="auto"/>
        <w:ind w:left="2300" w:firstLine="0"/>
        <w:jc w:val="both"/>
      </w:pPr>
      <w:r>
        <w:t>кой машине 400 кПа (рис. 130). На меньший поршень действует сила</w:t>
      </w:r>
    </w:p>
    <w:p w:rsidR="00EE0352" w:rsidRDefault="00FA3E42">
      <w:pPr>
        <w:pStyle w:val="1"/>
        <w:spacing w:after="420" w:line="199" w:lineRule="auto"/>
        <w:ind w:firstLine="0"/>
        <w:jc w:val="both"/>
      </w:pPr>
      <w:r>
        <w:t>200 Н. Площадь большого поршня 400 см</w:t>
      </w:r>
      <w:r>
        <w:rPr>
          <w:vertAlign w:val="superscript"/>
        </w:rPr>
        <w:t>2</w:t>
      </w:r>
      <w:r>
        <w:t>. Определите: а) показания динамометра В, сжимаемого большим пор</w:t>
      </w:r>
      <w:r>
        <w:softHyphen/>
        <w:t>шнем; б) площадь меньшего поршня.</w:t>
      </w:r>
    </w:p>
    <w:p w:rsidR="00EE0352" w:rsidRDefault="00EE0352">
      <w:pPr>
        <w:pStyle w:val="40"/>
        <w:keepNext/>
        <w:keepLines/>
        <w:spacing w:after="0"/>
      </w:pPr>
      <w:r>
        <w:pict>
          <v:shape id="_x0000_s1622" type="#_x0000_t202" style="position:absolute;margin-left:-33.55pt;margin-top:379.45pt;width:104.9pt;height:28.8pt;z-index:-125829150;mso-position-horizontal-relative:margin;mso-position-vertic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667"/>
                    </w:tabs>
                    <w:spacing w:before="140"/>
                  </w:pPr>
                  <w:r>
                    <w:rPr>
                      <w:color w:val="FFFFFF"/>
                    </w:rPr>
                    <w:tab/>
                    <w:t>23.</w:t>
                  </w:r>
                </w:p>
              </w:txbxContent>
            </v:textbox>
            <w10:wrap type="square" anchorx="margin" anchory="margin"/>
          </v:shape>
        </w:pict>
      </w:r>
      <w:bookmarkStart w:id="34" w:name="bookmark74"/>
      <w:r w:rsidR="00FA3E42">
        <w:t>ДАВЛЕНИЕ В ЖИДКОСТЯХ.</w:t>
      </w:r>
      <w:bookmarkEnd w:id="34"/>
    </w:p>
    <w:p w:rsidR="00EE0352" w:rsidRDefault="00FA3E42">
      <w:pPr>
        <w:pStyle w:val="40"/>
        <w:keepNext/>
        <w:keepLines/>
        <w:spacing w:after="180"/>
      </w:pPr>
      <w:r>
        <w:t>СООБЩАЮЩИЕСЯ СОСУДЫ</w:t>
      </w:r>
      <w:r>
        <w:rPr>
          <w:vertAlign w:val="superscript"/>
        </w:rPr>
        <w:footnoteReference w:id="7"/>
      </w:r>
    </w:p>
    <w:p w:rsidR="00EE0352" w:rsidRDefault="00FA3E42">
      <w:pPr>
        <w:pStyle w:val="1"/>
        <w:spacing w:after="100" w:line="197" w:lineRule="auto"/>
        <w:ind w:firstLine="2660"/>
        <w:jc w:val="both"/>
      </w:pPr>
      <w:r>
        <w:rPr>
          <w:noProof/>
          <w:lang w:bidi="ar-SA"/>
        </w:rPr>
        <w:drawing>
          <wp:anchor distT="0" distB="0" distL="101600" distR="101600" simplePos="0" relativeHeight="125829605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5474335</wp:posOffset>
            </wp:positionV>
            <wp:extent cx="1329055" cy="895985"/>
            <wp:effectExtent l="0" t="0" r="0" b="0"/>
            <wp:wrapSquare wrapText="right"/>
            <wp:docPr id="598" name="Shape 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box 599"/>
                    <pic:cNvPicPr/>
                  </pic:nvPicPr>
                  <pic:blipFill>
                    <a:blip r:embed="rId175" cstate="print"/>
                    <a:stretch/>
                  </pic:blipFill>
                  <pic:spPr>
                    <a:xfrm>
                      <a:off x="0" y="0"/>
                      <a:ext cx="132905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504. </w:t>
      </w:r>
      <w:r>
        <w:t>Сосуд с жидкостью накло</w:t>
      </w:r>
      <w:r>
        <w:softHyphen/>
        <w:t>нили (рис. 131). Одинаковое ли дав</w:t>
      </w:r>
      <w:r>
        <w:softHyphen/>
        <w:t>ление оказывает после этого жид</w:t>
      </w:r>
      <w:r>
        <w:softHyphen/>
        <w:t xml:space="preserve">кость на боковые стенки </w:t>
      </w:r>
      <w:r>
        <w:rPr>
          <w:i/>
          <w:iCs/>
        </w:rPr>
        <w:t>А</w:t>
      </w:r>
      <w:r>
        <w:t xml:space="preserve"> и </w:t>
      </w:r>
      <w:r>
        <w:rPr>
          <w:i/>
          <w:iCs/>
        </w:rPr>
        <w:t>В</w:t>
      </w:r>
      <w:r>
        <w:t xml:space="preserve"> </w:t>
      </w:r>
      <w:proofErr w:type="spellStart"/>
      <w:r>
        <w:t>в</w:t>
      </w:r>
      <w:proofErr w:type="spellEnd"/>
      <w:r>
        <w:t xml:space="preserve"> точках, лежащих на одном горизон</w:t>
      </w:r>
      <w:r>
        <w:softHyphen/>
        <w:t>тальном уровне?</w: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107315" distL="609600" distR="0" simplePos="0" relativeHeight="125829606" behindDoc="0" locked="0" layoutInCell="1" allowOverlap="1">
            <wp:simplePos x="0" y="0"/>
            <wp:positionH relativeFrom="margin">
              <wp:posOffset>620395</wp:posOffset>
            </wp:positionH>
            <wp:positionV relativeFrom="paragraph">
              <wp:posOffset>0</wp:posOffset>
            </wp:positionV>
            <wp:extent cx="3194050" cy="377825"/>
            <wp:effectExtent l="0" t="0" r="0" b="0"/>
            <wp:wrapTopAndBottom/>
            <wp:docPr id="600" name="Shape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box 601"/>
                    <pic:cNvPicPr/>
                  </pic:nvPicPr>
                  <pic:blipFill>
                    <a:blip r:embed="rId176" cstate="print"/>
                    <a:stretch/>
                  </pic:blipFill>
                  <pic:spPr>
                    <a:xfrm>
                      <a:off x="0" y="0"/>
                      <a:ext cx="319405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28" type="#_x0000_t202" style="position:absolute;margin-left:.85pt;margin-top:19.7pt;width:38.75pt;height:11.3pt;z-index:25165785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132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numPr>
          <w:ilvl w:val="0"/>
          <w:numId w:val="49"/>
        </w:numPr>
        <w:tabs>
          <w:tab w:val="left" w:pos="967"/>
        </w:tabs>
        <w:spacing w:line="199" w:lineRule="auto"/>
        <w:jc w:val="both"/>
      </w:pPr>
      <w:r>
        <w:t xml:space="preserve">Сосуд с </w:t>
      </w:r>
      <w:r>
        <w:t xml:space="preserve">водой имеет форму, изображенную на рисунке 132. Одинаково ли давление воды на боковые стенки сосуда на уровне </w:t>
      </w:r>
      <w:proofErr w:type="spellStart"/>
      <w:r>
        <w:t>аб</w:t>
      </w:r>
      <w:proofErr w:type="spellEnd"/>
      <w:r>
        <w:t>?</w:t>
      </w:r>
    </w:p>
    <w:p w:rsidR="00EE0352" w:rsidRDefault="00FA3E42">
      <w:pPr>
        <w:pStyle w:val="1"/>
        <w:numPr>
          <w:ilvl w:val="0"/>
          <w:numId w:val="49"/>
        </w:numPr>
        <w:tabs>
          <w:tab w:val="left" w:pos="967"/>
        </w:tabs>
        <w:spacing w:line="199" w:lineRule="auto"/>
        <w:jc w:val="both"/>
      </w:pPr>
      <w:r>
        <w:t>Цилиндрические сосуды уравновешены на весах (рис. 133). Нарушится ли равновесие весов, если в них налить воды столько, что поверхность ее уста</w:t>
      </w:r>
      <w:r>
        <w:t>новится на одинаковом уровне от дна сосудов? Одинаково ли будет давление на дно сосудов?</w:t>
      </w:r>
    </w:p>
    <w:p w:rsidR="00EE0352" w:rsidRDefault="00FA3E42">
      <w:pPr>
        <w:pStyle w:val="1"/>
        <w:numPr>
          <w:ilvl w:val="0"/>
          <w:numId w:val="49"/>
        </w:numPr>
        <w:tabs>
          <w:tab w:val="left" w:pos="967"/>
        </w:tabs>
        <w:spacing w:line="199" w:lineRule="auto"/>
        <w:jc w:val="both"/>
      </w:pPr>
      <w:r>
        <w:rPr>
          <w:noProof/>
          <w:lang w:bidi="ar-SA"/>
        </w:rPr>
        <w:drawing>
          <wp:anchor distT="274320" distB="245110" distL="133985" distR="12065" simplePos="0" relativeHeight="125829607" behindDoc="0" locked="0" layoutInCell="1" allowOverlap="1">
            <wp:simplePos x="0" y="0"/>
            <wp:positionH relativeFrom="margin">
              <wp:posOffset>2571115</wp:posOffset>
            </wp:positionH>
            <wp:positionV relativeFrom="paragraph">
              <wp:posOffset>782320</wp:posOffset>
            </wp:positionV>
            <wp:extent cx="1450975" cy="719455"/>
            <wp:effectExtent l="0" t="0" r="0" b="0"/>
            <wp:wrapTight wrapText="left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604" name="Shape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box 605"/>
                    <pic:cNvPicPr/>
                  </pic:nvPicPr>
                  <pic:blipFill>
                    <a:blip r:embed="rId177" cstate="print"/>
                    <a:stretch/>
                  </pic:blipFill>
                  <pic:spPr>
                    <a:xfrm>
                      <a:off x="0" y="0"/>
                      <a:ext cx="145097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32" type="#_x0000_t202" style="position:absolute;left:0;text-align:left;margin-left:191.9pt;margin-top:40pt;width:125.75pt;height:13.45pt;z-index:25165785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2"/>
                      <w:szCs w:val="22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>частично заполненный</w:t>
                  </w:r>
                </w:p>
              </w:txbxContent>
            </v:textbox>
            <w10:wrap anchorx="margin"/>
          </v:shape>
        </w:pict>
      </w:r>
      <w:r w:rsidR="00EE0352">
        <w:pict>
          <v:shape id="_x0000_s1634" type="#_x0000_t202" style="position:absolute;left:0;text-align:left;margin-left:203.15pt;margin-top:126.05pt;width:39.6pt;height:11.3pt;z-index:25165785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134</w:t>
                  </w:r>
                </w:p>
              </w:txbxContent>
            </v:textbox>
            <w10:wrap anchorx="margin"/>
          </v:shape>
        </w:pict>
      </w:r>
      <w:r>
        <w:t>Цилиндрические сосуды уравновешены на весах (см. рис. 133). Мальчик налил в оба сосуда воду одина</w:t>
      </w:r>
      <w:r>
        <w:softHyphen/>
        <w:t xml:space="preserve">ковой массы. Нарушилось ли </w:t>
      </w:r>
      <w:r>
        <w:t>равновесие весов? Одинако</w:t>
      </w:r>
      <w:r>
        <w:softHyphen/>
        <w:t>во ли будет давление воды на дно сосудов?</w:t>
      </w:r>
    </w:p>
    <w:p w:rsidR="00EE0352" w:rsidRDefault="00FA3E42">
      <w:pPr>
        <w:pStyle w:val="1"/>
        <w:numPr>
          <w:ilvl w:val="0"/>
          <w:numId w:val="49"/>
        </w:numPr>
        <w:tabs>
          <w:tab w:val="left" w:pos="967"/>
        </w:tabs>
        <w:spacing w:line="199" w:lineRule="auto"/>
        <w:jc w:val="both"/>
      </w:pPr>
      <w:r>
        <w:rPr>
          <w:b/>
          <w:bCs/>
        </w:rPr>
        <w:t xml:space="preserve">В </w:t>
      </w:r>
      <w:r>
        <w:t>цилиндрический сосуд, водой, опустили деревянный бру</w:t>
      </w:r>
      <w:r>
        <w:softHyphen/>
        <w:t>сок. Изменилось ли давление во</w:t>
      </w:r>
      <w:r>
        <w:softHyphen/>
        <w:t>ды на дно сосуда?</w:t>
      </w:r>
    </w:p>
    <w:p w:rsidR="00EE0352" w:rsidRDefault="00FA3E42">
      <w:pPr>
        <w:pStyle w:val="1"/>
        <w:numPr>
          <w:ilvl w:val="0"/>
          <w:numId w:val="49"/>
        </w:numPr>
        <w:tabs>
          <w:tab w:val="left" w:pos="967"/>
        </w:tabs>
        <w:spacing w:line="199" w:lineRule="auto"/>
        <w:jc w:val="both"/>
      </w:pPr>
      <w:r>
        <w:t>В трех сосудах с одина</w:t>
      </w:r>
      <w:r>
        <w:softHyphen/>
        <w:t>ковой площадью дна налита вода до одного уровня (рис. 134). В</w:t>
      </w:r>
      <w:r>
        <w:t xml:space="preserve"> ка</w:t>
      </w:r>
      <w:r>
        <w:softHyphen/>
        <w:t>ком сосуде налито больше воды? Одинаково ли давление на дно в этих сосудах? Почему?</w:t>
      </w:r>
    </w:p>
    <w:p w:rsidR="00EE0352" w:rsidRDefault="00FA3E42">
      <w:pPr>
        <w:pStyle w:val="1"/>
        <w:spacing w:line="199" w:lineRule="auto"/>
        <w:jc w:val="both"/>
      </w:pPr>
      <w:r>
        <w:rPr>
          <w:noProof/>
          <w:lang w:bidi="ar-SA"/>
        </w:rPr>
        <w:drawing>
          <wp:anchor distT="152400" distB="397510" distL="252730" distR="152400" simplePos="0" relativeHeight="125829608" behindDoc="0" locked="0" layoutInCell="1" allowOverlap="1">
            <wp:simplePos x="0" y="0"/>
            <wp:positionH relativeFrom="margin">
              <wp:posOffset>2683510</wp:posOffset>
            </wp:positionH>
            <wp:positionV relativeFrom="paragraph">
              <wp:posOffset>101600</wp:posOffset>
            </wp:positionV>
            <wp:extent cx="1273810" cy="713105"/>
            <wp:effectExtent l="0" t="0" r="0" b="0"/>
            <wp:wrapSquare wrapText="left"/>
            <wp:docPr id="610" name="Shape 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box 611"/>
                    <pic:cNvPicPr/>
                  </pic:nvPicPr>
                  <pic:blipFill>
                    <a:blip r:embed="rId178" cstate="print"/>
                    <a:stretch/>
                  </pic:blipFill>
                  <pic:spPr>
                    <a:xfrm>
                      <a:off x="0" y="0"/>
                      <a:ext cx="12738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38" type="#_x0000_t202" style="position:absolute;left:0;text-align:left;margin-left:203.4pt;margin-top:72.2pt;width:39.35pt;height:11.3pt;z-index:25165785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135</w:t>
                  </w:r>
                </w:p>
              </w:txbxContent>
            </v:textbox>
            <w10:wrap anchorx="margin"/>
          </v:shape>
        </w:pict>
      </w:r>
      <w:r>
        <w:rPr>
          <w:b/>
          <w:bCs/>
        </w:rPr>
        <w:t xml:space="preserve">510°. </w:t>
      </w:r>
      <w:r>
        <w:t>Уровень воды в сосудах одинаковый (рис. 135). Будет ли переливаться вода из одного сосу</w:t>
      </w:r>
      <w:r>
        <w:softHyphen/>
        <w:t>да в другой, если открыть кран?</w:t>
      </w:r>
    </w:p>
    <w:p w:rsidR="00EE0352" w:rsidRDefault="00FA3E42">
      <w:pPr>
        <w:pStyle w:val="1"/>
        <w:spacing w:line="199" w:lineRule="auto"/>
        <w:jc w:val="both"/>
      </w:pPr>
      <w:r>
        <w:rPr>
          <w:noProof/>
          <w:lang w:bidi="ar-SA"/>
        </w:rPr>
        <w:drawing>
          <wp:anchor distT="165100" distB="447040" distL="195580" distR="165100" simplePos="0" relativeHeight="125829609" behindDoc="0" locked="0" layoutInCell="1" allowOverlap="1">
            <wp:simplePos x="0" y="0"/>
            <wp:positionH relativeFrom="margin">
              <wp:posOffset>2628900</wp:posOffset>
            </wp:positionH>
            <wp:positionV relativeFrom="paragraph">
              <wp:posOffset>622300</wp:posOffset>
            </wp:positionV>
            <wp:extent cx="1298575" cy="1115695"/>
            <wp:effectExtent l="0" t="0" r="0" b="0"/>
            <wp:wrapSquare wrapText="left"/>
            <wp:docPr id="614" name="Shape 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box 615"/>
                    <pic:cNvPicPr/>
                  </pic:nvPicPr>
                  <pic:blipFill>
                    <a:blip r:embed="rId179" cstate="print"/>
                    <a:stretch/>
                  </pic:blipFill>
                  <pic:spPr>
                    <a:xfrm>
                      <a:off x="0" y="0"/>
                      <a:ext cx="129857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42" type="#_x0000_t202" style="position:absolute;left:0;text-align:left;margin-left:204.6pt;margin-top:147.5pt;width:39.25pt;height:11.3pt;z-index:25165786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136</w:t>
                  </w:r>
                </w:p>
              </w:txbxContent>
            </v:textbox>
            <w10:wrap anchorx="margin"/>
          </v:shape>
        </w:pict>
      </w:r>
      <w:r>
        <w:rPr>
          <w:b/>
          <w:bCs/>
        </w:rPr>
        <w:t xml:space="preserve">511°. </w:t>
      </w:r>
      <w:r>
        <w:t xml:space="preserve">Уровень </w:t>
      </w:r>
      <w:r>
        <w:t>жидкостей в со</w:t>
      </w:r>
      <w:r>
        <w:softHyphen/>
        <w:t>судах (см. рис. 135) одинаковый. В левом налита вода, в правом — керосин. Одинаковы ли давления на дно? Одинаковы ли давления на кран? Будет ли переливаться жидкость из одного сосуда в дру</w:t>
      </w:r>
      <w:r>
        <w:softHyphen/>
        <w:t>гой, если открыть кран?</w:t>
      </w:r>
    </w:p>
    <w:p w:rsidR="00EE0352" w:rsidRDefault="00FA3E42">
      <w:pPr>
        <w:pStyle w:val="1"/>
        <w:numPr>
          <w:ilvl w:val="0"/>
          <w:numId w:val="50"/>
        </w:numPr>
        <w:tabs>
          <w:tab w:val="left" w:pos="967"/>
        </w:tabs>
        <w:spacing w:line="199" w:lineRule="auto"/>
        <w:jc w:val="both"/>
      </w:pPr>
      <w:r>
        <w:t>В левой части сосуда над жид</w:t>
      </w:r>
      <w:r>
        <w:t xml:space="preserve">костью находится воздух (рис. 136). Какую высоту столба жидкости следует учитывать при расчете давления на дно сосуда: высоту </w:t>
      </w:r>
      <w:r>
        <w:rPr>
          <w:i/>
          <w:iCs/>
        </w:rPr>
        <w:t>Н</w:t>
      </w:r>
      <w:r>
        <w:t xml:space="preserve"> или высоту Ответ объясните.</w:t>
      </w:r>
      <w:r>
        <w:br w:type="page"/>
      </w:r>
    </w:p>
    <w:p w:rsidR="00EE0352" w:rsidRDefault="00FA3E42">
      <w:pPr>
        <w:pStyle w:val="1"/>
        <w:numPr>
          <w:ilvl w:val="0"/>
          <w:numId w:val="50"/>
        </w:numPr>
        <w:tabs>
          <w:tab w:val="left" w:pos="967"/>
        </w:tabs>
        <w:spacing w:line="202" w:lineRule="auto"/>
        <w:ind w:firstLine="420"/>
        <w:jc w:val="both"/>
      </w:pPr>
      <w:r>
        <w:rPr>
          <w:noProof/>
          <w:lang w:bidi="ar-SA"/>
        </w:rPr>
        <w:lastRenderedPageBreak/>
        <w:drawing>
          <wp:anchor distT="165100" distB="5192395" distL="187960" distR="165100" simplePos="0" relativeHeight="125829610" behindDoc="0" locked="0" layoutInCell="1" allowOverlap="1">
            <wp:simplePos x="0" y="0"/>
            <wp:positionH relativeFrom="margin">
              <wp:posOffset>-304165</wp:posOffset>
            </wp:positionH>
            <wp:positionV relativeFrom="margin">
              <wp:posOffset>103505</wp:posOffset>
            </wp:positionV>
            <wp:extent cx="1810385" cy="1304290"/>
            <wp:effectExtent l="0" t="0" r="0" b="0"/>
            <wp:wrapSquare wrapText="bothSides"/>
            <wp:docPr id="618" name="Shape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box 619"/>
                    <pic:cNvPicPr/>
                  </pic:nvPicPr>
                  <pic:blipFill>
                    <a:blip r:embed="rId180" cstate="print"/>
                    <a:stretch/>
                  </pic:blipFill>
                  <pic:spPr>
                    <a:xfrm>
                      <a:off x="0" y="0"/>
                      <a:ext cx="181038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46" type="#_x0000_t202" style="position:absolute;left:0;text-align:left;margin-left:-25.75pt;margin-top:119.55pt;width:39.95pt;height:11.45pt;z-index:25165786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jc w:val="both"/>
                  </w:pPr>
                  <w:r>
                    <w:t>Рис. 137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1875790" distB="3804920" distL="179070" distR="173990" simplePos="0" relativeHeight="125829611" behindDoc="0" locked="0" layoutInCell="1" allowOverlap="1">
            <wp:simplePos x="0" y="0"/>
            <wp:positionH relativeFrom="margin">
              <wp:posOffset>-313055</wp:posOffset>
            </wp:positionH>
            <wp:positionV relativeFrom="margin">
              <wp:posOffset>1814195</wp:posOffset>
            </wp:positionV>
            <wp:extent cx="1810385" cy="981710"/>
            <wp:effectExtent l="0" t="0" r="0" b="0"/>
            <wp:wrapSquare wrapText="bothSides"/>
            <wp:docPr id="622" name="Shape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box 623"/>
                    <pic:cNvPicPr/>
                  </pic:nvPicPr>
                  <pic:blipFill>
                    <a:blip r:embed="rId181" cstate="print"/>
                    <a:stretch/>
                  </pic:blipFill>
                  <pic:spPr>
                    <a:xfrm>
                      <a:off x="0" y="0"/>
                      <a:ext cx="181038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50" type="#_x0000_t202" style="position:absolute;left:0;text-align:left;margin-left:-25.75pt;margin-top:227.2pt;width:39.75pt;height:11.45pt;z-index:25165786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138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3194685" distB="2153920" distL="173990" distR="278765" simplePos="0" relativeHeight="125829612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3133090</wp:posOffset>
            </wp:positionV>
            <wp:extent cx="1713230" cy="1316990"/>
            <wp:effectExtent l="0" t="0" r="0" b="0"/>
            <wp:wrapSquare wrapText="bothSides"/>
            <wp:docPr id="626" name="Shape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box 627"/>
                    <pic:cNvPicPr/>
                  </pic:nvPicPr>
                  <pic:blipFill>
                    <a:blip r:embed="rId182" cstate="print"/>
                    <a:stretch/>
                  </pic:blipFill>
                  <pic:spPr>
                    <a:xfrm>
                      <a:off x="0" y="0"/>
                      <a:ext cx="171323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627880" distB="165735" distL="183515" distR="173990" simplePos="0" relativeHeight="125829613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4566285</wp:posOffset>
            </wp:positionV>
            <wp:extent cx="1804670" cy="1871345"/>
            <wp:effectExtent l="0" t="0" r="0" b="0"/>
            <wp:wrapSquare wrapText="bothSides"/>
            <wp:docPr id="628" name="Shape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box 629"/>
                    <pic:cNvPicPr/>
                  </pic:nvPicPr>
                  <pic:blipFill>
                    <a:blip r:embed="rId183" cstate="print"/>
                    <a:stretch/>
                  </pic:blipFill>
                  <pic:spPr>
                    <a:xfrm>
                      <a:off x="0" y="0"/>
                      <a:ext cx="180467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В </w:t>
      </w:r>
      <w:r>
        <w:t>полиэтиленовый мешок налита вода (рис. 137). Что показывают динамомет</w:t>
      </w:r>
      <w:r>
        <w:softHyphen/>
        <w:t>ры: давление или силы, дей</w:t>
      </w:r>
      <w:r>
        <w:softHyphen/>
        <w:t>ствующие на столики дина</w:t>
      </w:r>
      <w:r>
        <w:softHyphen/>
        <w:t>мометров? Стрелка правого динамометра закрыта лис</w:t>
      </w:r>
      <w:r>
        <w:softHyphen/>
        <w:t>том бумаги. Каково показа</w:t>
      </w:r>
      <w:r>
        <w:softHyphen/>
        <w:t>ние правого динамометра? Будут ли изменяться пока</w:t>
      </w:r>
      <w:r>
        <w:softHyphen/>
        <w:t>зания динамометров, если воду в мешок доливать (вы</w:t>
      </w:r>
      <w:r>
        <w:softHyphen/>
        <w:t>ливать)? Ответы обоснуйте.</w:t>
      </w:r>
    </w:p>
    <w:p w:rsidR="00EE0352" w:rsidRDefault="00FA3E42">
      <w:pPr>
        <w:pStyle w:val="1"/>
        <w:numPr>
          <w:ilvl w:val="0"/>
          <w:numId w:val="50"/>
        </w:numPr>
        <w:tabs>
          <w:tab w:val="left" w:pos="967"/>
        </w:tabs>
        <w:spacing w:line="202" w:lineRule="auto"/>
        <w:ind w:firstLine="420"/>
        <w:jc w:val="both"/>
      </w:pPr>
      <w:r>
        <w:t>Одинаково ли дав</w:t>
      </w:r>
      <w:r>
        <w:softHyphen/>
        <w:t>ление воды на дно сосудов (рис. 138)? Чему равно это давление? Изменится ли давление, если воду заме</w:t>
      </w:r>
      <w:r>
        <w:softHyphen/>
        <w:t>нить керосином? Чему оно будет равно в этом случае?</w:t>
      </w:r>
    </w:p>
    <w:p w:rsidR="00EE0352" w:rsidRDefault="00FA3E42">
      <w:pPr>
        <w:pStyle w:val="1"/>
        <w:numPr>
          <w:ilvl w:val="0"/>
          <w:numId w:val="50"/>
        </w:numPr>
        <w:tabs>
          <w:tab w:val="left" w:pos="967"/>
        </w:tabs>
        <w:spacing w:line="202" w:lineRule="auto"/>
        <w:ind w:firstLine="420"/>
        <w:jc w:val="both"/>
      </w:pPr>
      <w:r>
        <w:t>Высота столба воды в стакане 8 см. Какое давле</w:t>
      </w:r>
      <w:r>
        <w:softHyphen/>
        <w:t>ние на дно стакана оказыва</w:t>
      </w:r>
      <w:r>
        <w:softHyphen/>
        <w:t>ет вода? Ка</w:t>
      </w:r>
      <w:r>
        <w:t>кое давление оказывала бы ртуть, нали</w:t>
      </w:r>
      <w:r>
        <w:softHyphen/>
        <w:t>тая до того же уровня?</w:t>
      </w:r>
    </w:p>
    <w:p w:rsidR="00EE0352" w:rsidRDefault="00FA3E42">
      <w:pPr>
        <w:pStyle w:val="1"/>
        <w:numPr>
          <w:ilvl w:val="0"/>
          <w:numId w:val="50"/>
        </w:numPr>
        <w:tabs>
          <w:tab w:val="left" w:pos="967"/>
        </w:tabs>
        <w:spacing w:line="202" w:lineRule="auto"/>
        <w:ind w:firstLine="420"/>
        <w:jc w:val="both"/>
      </w:pPr>
      <w:r>
        <w:t>Какое давление на дно сосуда оказывает слой керосина высотой 0,5 м?</w:t>
      </w:r>
    </w:p>
    <w:p w:rsidR="00EE0352" w:rsidRDefault="00FA3E42">
      <w:pPr>
        <w:pStyle w:val="1"/>
        <w:spacing w:line="202" w:lineRule="auto"/>
        <w:ind w:firstLine="420"/>
        <w:jc w:val="both"/>
      </w:pPr>
      <w:r>
        <w:rPr>
          <w:b/>
          <w:bCs/>
        </w:rPr>
        <w:t xml:space="preserve">517*. В </w:t>
      </w:r>
      <w:r>
        <w:t>цилиндрический сосуд налиты ртуть, вода и керосин. Определите общее давление, которое оказыва</w:t>
      </w:r>
      <w:r>
        <w:softHyphen/>
        <w:t>ют жидкости на дно сосуда</w:t>
      </w:r>
      <w:r>
        <w:t>, если объемы всех жидкостей равны, а верхний уровень керосина находится на вы</w:t>
      </w:r>
      <w:r>
        <w:softHyphen/>
        <w:t>соте 12 см от дна сосуда.</w:t>
      </w:r>
    </w:p>
    <w:p w:rsidR="00EE0352" w:rsidRDefault="00FA3E42">
      <w:pPr>
        <w:pStyle w:val="1"/>
        <w:numPr>
          <w:ilvl w:val="0"/>
          <w:numId w:val="51"/>
        </w:numPr>
        <w:tabs>
          <w:tab w:val="left" w:pos="967"/>
        </w:tabs>
        <w:spacing w:line="202" w:lineRule="auto"/>
        <w:ind w:firstLine="420"/>
        <w:jc w:val="both"/>
      </w:pPr>
      <w:r>
        <w:t>Сосуды с водой имеют равные площади дна (рис. 139). В каком из них избыточное давление воды на дно (без учета атмосфер</w:t>
      </w:r>
      <w:r>
        <w:softHyphen/>
        <w:t>ного давления) больше и во сколь</w:t>
      </w:r>
      <w:r>
        <w:t>ко раз?</w:t>
      </w:r>
    </w:p>
    <w:p w:rsidR="00EE0352" w:rsidRDefault="00FA3E42">
      <w:pPr>
        <w:pStyle w:val="1"/>
        <w:numPr>
          <w:ilvl w:val="0"/>
          <w:numId w:val="51"/>
        </w:numPr>
        <w:tabs>
          <w:tab w:val="left" w:pos="967"/>
        </w:tabs>
        <w:spacing w:line="202" w:lineRule="auto"/>
        <w:ind w:firstLine="420"/>
        <w:jc w:val="both"/>
      </w:pPr>
      <w:r>
        <w:t>Водолаз в жестком скафандре может погружать</w:t>
      </w:r>
      <w:r>
        <w:softHyphen/>
        <w:t>ся в море на глубину 250 м,</w:t>
      </w:r>
      <w:r>
        <w:br w:type="page"/>
      </w:r>
      <w:r>
        <w:lastRenderedPageBreak/>
        <w:t xml:space="preserve">искусный </w:t>
      </w:r>
      <w:proofErr w:type="spellStart"/>
      <w:r>
        <w:t>нырялыцик</w:t>
      </w:r>
      <w:proofErr w:type="spellEnd"/>
      <w:r>
        <w:t xml:space="preserve"> — на глубину 20 м. На сколько и во сколько раз отличаются давления воды на этих глу</w:t>
      </w:r>
      <w:r>
        <w:softHyphen/>
        <w:t>бинах?</w:t>
      </w:r>
    </w:p>
    <w:p w:rsidR="00EE0352" w:rsidRDefault="00FA3E42">
      <w:pPr>
        <w:pStyle w:val="1"/>
        <w:numPr>
          <w:ilvl w:val="0"/>
          <w:numId w:val="51"/>
        </w:numPr>
        <w:tabs>
          <w:tab w:val="left" w:pos="967"/>
        </w:tabs>
        <w:spacing w:line="199" w:lineRule="auto"/>
        <w:jc w:val="both"/>
      </w:pPr>
      <w:r>
        <w:t>Рассчитайте давление воды: а) на самой большой глубине Тихого океа</w:t>
      </w:r>
      <w:r>
        <w:t>на — 11 035 м; б) на наибольшей глу</w:t>
      </w:r>
      <w:r>
        <w:softHyphen/>
        <w:t>бине Азовского моря — 14 м (плотность воды в нем при</w:t>
      </w:r>
      <w:r>
        <w:softHyphen/>
        <w:t>нять равной 1020 кг/м</w:t>
      </w:r>
      <w:r>
        <w:rPr>
          <w:vertAlign w:val="superscript"/>
        </w:rPr>
        <w:t>3</w:t>
      </w:r>
      <w:r>
        <w:t>).</w:t>
      </w:r>
    </w:p>
    <w:p w:rsidR="00EE0352" w:rsidRDefault="00FA3E42">
      <w:pPr>
        <w:pStyle w:val="1"/>
        <w:numPr>
          <w:ilvl w:val="0"/>
          <w:numId w:val="51"/>
        </w:numPr>
        <w:tabs>
          <w:tab w:val="left" w:pos="967"/>
        </w:tabs>
        <w:spacing w:line="199" w:lineRule="auto"/>
        <w:jc w:val="both"/>
      </w:pPr>
      <w:r>
        <w:t>Определите по графику (рис. 140) глубину по</w:t>
      </w:r>
      <w:r>
        <w:softHyphen/>
        <w:t>гружения тела в озеро, соответствующую давлению воды 100, 300 и 500 кПа.</w:t>
      </w:r>
    </w:p>
    <w:p w:rsidR="00EE0352" w:rsidRDefault="00FA3E42">
      <w:pPr>
        <w:pStyle w:val="1"/>
        <w:numPr>
          <w:ilvl w:val="0"/>
          <w:numId w:val="51"/>
        </w:numPr>
        <w:tabs>
          <w:tab w:val="left" w:pos="967"/>
        </w:tabs>
        <w:spacing w:line="199" w:lineRule="auto"/>
        <w:jc w:val="both"/>
      </w:pPr>
      <w:r>
        <w:t>Аквариум наполнен доверху</w:t>
      </w:r>
      <w:r>
        <w:t xml:space="preserve"> водой. С какой си</w:t>
      </w:r>
      <w:r>
        <w:softHyphen/>
        <w:t>лой давит вода на стенку аквариума длиной 50 см и вы</w:t>
      </w:r>
      <w:r>
        <w:softHyphen/>
        <w:t>сотой 30 см?</w:t>
      </w:r>
    </w:p>
    <w:p w:rsidR="00EE0352" w:rsidRDefault="00FA3E42">
      <w:pPr>
        <w:pStyle w:val="1"/>
        <w:numPr>
          <w:ilvl w:val="0"/>
          <w:numId w:val="51"/>
        </w:numPr>
        <w:tabs>
          <w:tab w:val="left" w:pos="967"/>
        </w:tabs>
        <w:spacing w:line="199" w:lineRule="auto"/>
        <w:jc w:val="both"/>
      </w:pPr>
      <w:r>
        <w:rPr>
          <w:b/>
          <w:bCs/>
        </w:rPr>
        <w:t xml:space="preserve">В </w:t>
      </w:r>
      <w:r>
        <w:t>аквариум высотой 32 см, длиной 50 см и ши</w:t>
      </w:r>
      <w:r>
        <w:softHyphen/>
        <w:t xml:space="preserve">риной 20 см налита вода, уровень которой ниже края на 2 см. Рассчитайте: а) давление воды на дно; б) вес воды; в) силу, с </w:t>
      </w:r>
      <w:r>
        <w:t>которой вода действует на стенку шириной 20 см.</w:t>
      </w:r>
    </w:p>
    <w:p w:rsidR="00EE0352" w:rsidRDefault="00FA3E42">
      <w:pPr>
        <w:pStyle w:val="1"/>
        <w:numPr>
          <w:ilvl w:val="0"/>
          <w:numId w:val="51"/>
        </w:numPr>
        <w:tabs>
          <w:tab w:val="left" w:pos="967"/>
        </w:tabs>
        <w:spacing w:line="199" w:lineRule="auto"/>
        <w:jc w:val="both"/>
      </w:pPr>
      <w:r>
        <w:t>Ширина шлюза 10 м. Шлюз заполнен водой на глубину 5 м. С какой силой давит вода на ворота шлюза?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525*. В </w:t>
      </w:r>
      <w:r>
        <w:t>цистерне, заполненной нефтью, на глубине 3 м имеется кран, площадь отверстия которого 30 см</w:t>
      </w:r>
      <w:r>
        <w:rPr>
          <w:vertAlign w:val="superscript"/>
        </w:rPr>
        <w:t>2</w:t>
      </w:r>
      <w:r>
        <w:t>. С какой с</w:t>
      </w:r>
      <w:r>
        <w:t>илой давит нефть на кран?</w:t>
      </w:r>
    </w:p>
    <w:p w:rsidR="00EE0352" w:rsidRDefault="00FA3E42">
      <w:pPr>
        <w:pStyle w:val="1"/>
        <w:numPr>
          <w:ilvl w:val="0"/>
          <w:numId w:val="52"/>
        </w:numPr>
        <w:tabs>
          <w:tab w:val="left" w:pos="967"/>
        </w:tabs>
        <w:spacing w:line="199" w:lineRule="auto"/>
        <w:jc w:val="both"/>
      </w:pPr>
      <w:r>
        <w:t>Прямоугольный сосуд вместимостью 2 л наполо</w:t>
      </w:r>
      <w:r>
        <w:softHyphen/>
        <w:t>вину наполнен водой, а наполовину керосином, а) Како</w:t>
      </w:r>
      <w:r>
        <w:softHyphen/>
        <w:t>во давление жидкостей на дно сосуда? б) Чему равен вес жидкостей в сосуде? Дно сосуда имеет форму квадрата со стороной 10 см.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527*. </w:t>
      </w:r>
      <w:r>
        <w:t>О</w:t>
      </w:r>
      <w:r>
        <w:t>пределите силу, с которой действует керосин на квадратную пробку площадью поперечного сечения 16 см</w:t>
      </w:r>
      <w:r>
        <w:rPr>
          <w:vertAlign w:val="superscript"/>
        </w:rPr>
        <w:t>2</w:t>
      </w:r>
      <w:r>
        <w:t>, если расстояние от пробки до уровня керосина в сосуде равно 400 мм (рис. 141).</w:t>
      </w:r>
    </w:p>
    <w:p w:rsidR="00EE0352" w:rsidRDefault="00FA3E42">
      <w:pPr>
        <w:pStyle w:val="1"/>
        <w:numPr>
          <w:ilvl w:val="0"/>
          <w:numId w:val="53"/>
        </w:numPr>
        <w:tabs>
          <w:tab w:val="left" w:pos="967"/>
        </w:tabs>
        <w:spacing w:line="199" w:lineRule="auto"/>
        <w:jc w:val="both"/>
      </w:pPr>
      <w:r>
        <w:t xml:space="preserve">Какую силу испытывает каждый квадратный метр площади поверхности </w:t>
      </w:r>
      <w:r>
        <w:t>водолазного костюма при по</w:t>
      </w:r>
      <w:r>
        <w:softHyphen/>
        <w:t>гружении в морскую воду на глубину 10 м?</w:t>
      </w:r>
    </w:p>
    <w:p w:rsidR="00EE0352" w:rsidRDefault="00FA3E42">
      <w:pPr>
        <w:pStyle w:val="1"/>
        <w:numPr>
          <w:ilvl w:val="0"/>
          <w:numId w:val="53"/>
        </w:numPr>
        <w:tabs>
          <w:tab w:val="left" w:pos="967"/>
        </w:tabs>
        <w:spacing w:line="199" w:lineRule="auto"/>
        <w:jc w:val="both"/>
      </w:pPr>
      <w:r>
        <w:rPr>
          <w:noProof/>
          <w:lang w:bidi="ar-SA"/>
        </w:rPr>
        <w:drawing>
          <wp:anchor distT="25400" distB="25400" distL="88900" distR="88900" simplePos="0" relativeHeight="125829614" behindDoc="0" locked="0" layoutInCell="1" allowOverlap="1">
            <wp:simplePos x="0" y="0"/>
            <wp:positionH relativeFrom="margin">
              <wp:posOffset>3032760</wp:posOffset>
            </wp:positionH>
            <wp:positionV relativeFrom="paragraph">
              <wp:posOffset>558800</wp:posOffset>
            </wp:positionV>
            <wp:extent cx="981710" cy="932815"/>
            <wp:effectExtent l="0" t="0" r="0" b="0"/>
            <wp:wrapSquare wrapText="left"/>
            <wp:docPr id="630" name="Shape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box 631"/>
                    <pic:cNvPicPr/>
                  </pic:nvPicPr>
                  <pic:blipFill>
                    <a:blip r:embed="rId184" cstate="print"/>
                    <a:stretch/>
                  </pic:blipFill>
                  <pic:spPr>
                    <a:xfrm>
                      <a:off x="0" y="0"/>
                      <a:ext cx="98171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Плоскодонная баржа получила пробоину в дне площадью 200 см</w:t>
      </w:r>
      <w:r>
        <w:rPr>
          <w:vertAlign w:val="superscript"/>
        </w:rPr>
        <w:t>2</w:t>
      </w:r>
      <w:r>
        <w:t>. С какой силой нужно давить на пла</w:t>
      </w:r>
      <w:r>
        <w:softHyphen/>
        <w:t>стырь, которым закрывают отверстие, чтобы сдержать напор воды на глубине 1,8 м? (Вес плас</w:t>
      </w:r>
      <w:r>
        <w:softHyphen/>
        <w:t>ты</w:t>
      </w:r>
      <w:r>
        <w:t>ря не учитывать.)</w:t>
      </w:r>
    </w:p>
    <w:p w:rsidR="00EE0352" w:rsidRDefault="00FA3E42">
      <w:pPr>
        <w:pStyle w:val="1"/>
        <w:numPr>
          <w:ilvl w:val="0"/>
          <w:numId w:val="53"/>
        </w:numPr>
        <w:tabs>
          <w:tab w:val="left" w:pos="967"/>
        </w:tabs>
        <w:spacing w:line="199" w:lineRule="auto"/>
        <w:jc w:val="both"/>
      </w:pPr>
      <w:r>
        <w:t>Определите высоту уровня воды в водонапорной башне, если манометр, установленный у ее основания, показы</w:t>
      </w:r>
      <w:r>
        <w:softHyphen/>
        <w:t>вает давление 220 000 Па.</w:t>
      </w:r>
    </w:p>
    <w:p w:rsidR="00EE0352" w:rsidRDefault="00FA3E42">
      <w:pPr>
        <w:pStyle w:val="1"/>
        <w:numPr>
          <w:ilvl w:val="0"/>
          <w:numId w:val="53"/>
        </w:numPr>
        <w:tabs>
          <w:tab w:val="left" w:pos="967"/>
        </w:tabs>
        <w:spacing w:line="199" w:lineRule="auto"/>
        <w:jc w:val="both"/>
      </w:pPr>
      <w:r>
        <w:t>На какой глубине давление во</w:t>
      </w:r>
      <w:r>
        <w:softHyphen/>
        <w:t>ды в море равно 412 кПа?</w:t>
      </w:r>
    </w:p>
    <w:p w:rsidR="00EE0352" w:rsidRDefault="00FA3E42">
      <w:pPr>
        <w:pStyle w:val="1"/>
        <w:numPr>
          <w:ilvl w:val="0"/>
          <w:numId w:val="53"/>
        </w:numPr>
        <w:tabs>
          <w:tab w:val="left" w:pos="967"/>
        </w:tabs>
        <w:spacing w:line="199" w:lineRule="auto"/>
        <w:jc w:val="both"/>
      </w:pPr>
      <w:r>
        <w:t>Напор воды в водокачке создает</w:t>
      </w:r>
      <w:r>
        <w:softHyphen/>
        <w:t xml:space="preserve">ся насосом. Определите </w:t>
      </w:r>
      <w:r>
        <w:t xml:space="preserve">на какую высоту </w:t>
      </w:r>
      <w:proofErr w:type="spellStart"/>
      <w:r>
        <w:rPr>
          <w:b/>
          <w:bCs/>
        </w:rPr>
        <w:t>р</w:t>
      </w:r>
      <w:r>
        <w:rPr>
          <w:b/>
          <w:bCs/>
          <w:vertAlign w:val="subscript"/>
        </w:rPr>
        <w:t>ИСе</w:t>
      </w:r>
      <w:proofErr w:type="spellEnd"/>
      <w:r>
        <w:rPr>
          <w:b/>
          <w:bCs/>
        </w:rPr>
        <w:t xml:space="preserve"> 141</w: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394970" distL="11430" distR="0" simplePos="0" relativeHeight="125829615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0</wp:posOffset>
            </wp:positionV>
            <wp:extent cx="4004945" cy="835025"/>
            <wp:effectExtent l="0" t="0" r="0" b="0"/>
            <wp:wrapTopAndBottom/>
            <wp:docPr id="632" name="Shap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box 633"/>
                    <pic:cNvPicPr/>
                  </pic:nvPicPr>
                  <pic:blipFill>
                    <a:blip r:embed="rId185" cstate="print"/>
                    <a:stretch/>
                  </pic:blipFill>
                  <pic:spPr>
                    <a:xfrm>
                      <a:off x="0" y="0"/>
                      <a:ext cx="400494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60" type="#_x0000_t202" style="position:absolute;margin-left:.25pt;margin-top:73.25pt;width:290.5pt;height:11.5pt;z-index:25165786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tabs>
                      <w:tab w:val="left" w:pos="2092"/>
                      <w:tab w:val="left" w:pos="5011"/>
                    </w:tabs>
                    <w:jc w:val="both"/>
                  </w:pPr>
                  <w:r>
                    <w:t>Рис. 142</w:t>
                  </w:r>
                  <w:r>
                    <w:tab/>
                    <w:t>Рис. 143</w:t>
                  </w:r>
                  <w:r>
                    <w:tab/>
                    <w:t>Рис. 144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spacing w:line="202" w:lineRule="auto"/>
        <w:ind w:firstLine="0"/>
        <w:jc w:val="both"/>
      </w:pPr>
      <w:r>
        <w:t>поднимается вода, если давление, созданное насосом, рав</w:t>
      </w:r>
      <w:r>
        <w:softHyphen/>
        <w:t>но 400 кПа?</w:t>
      </w:r>
    </w:p>
    <w:p w:rsidR="00EE0352" w:rsidRDefault="00FA3E42">
      <w:pPr>
        <w:pStyle w:val="1"/>
        <w:numPr>
          <w:ilvl w:val="0"/>
          <w:numId w:val="53"/>
        </w:numPr>
        <w:tabs>
          <w:tab w:val="left" w:pos="967"/>
        </w:tabs>
        <w:spacing w:line="202" w:lineRule="auto"/>
        <w:jc w:val="both"/>
      </w:pPr>
      <w:r>
        <w:t xml:space="preserve">Брусок размером 0,5 </w:t>
      </w:r>
      <w:proofErr w:type="spellStart"/>
      <w:r>
        <w:t>х</w:t>
      </w:r>
      <w:proofErr w:type="spellEnd"/>
      <w:r>
        <w:t xml:space="preserve"> 0,4 </w:t>
      </w:r>
      <w:proofErr w:type="spellStart"/>
      <w:r>
        <w:t>х</w:t>
      </w:r>
      <w:proofErr w:type="spellEnd"/>
      <w:r>
        <w:t xml:space="preserve"> 0,1 м находится в ба</w:t>
      </w:r>
      <w:r>
        <w:softHyphen/>
        <w:t>ке с водой на глубине 0,6 м (рис. 142). Вычислите: а) с какой силой вода давит на</w:t>
      </w:r>
      <w:r>
        <w:t xml:space="preserve"> верхнюю грань бруска; б) на нижнюю грань бруска; в) сколько весит вода, вытеснен</w:t>
      </w:r>
      <w:r>
        <w:softHyphen/>
        <w:t>ная бруском.</w:t>
      </w:r>
    </w:p>
    <w:p w:rsidR="00EE0352" w:rsidRDefault="00FA3E42">
      <w:pPr>
        <w:pStyle w:val="1"/>
        <w:numPr>
          <w:ilvl w:val="0"/>
          <w:numId w:val="53"/>
        </w:numPr>
        <w:tabs>
          <w:tab w:val="left" w:pos="967"/>
        </w:tabs>
        <w:spacing w:line="202" w:lineRule="auto"/>
        <w:jc w:val="both"/>
      </w:pPr>
      <w:r>
        <w:t>Произведите расчет, взяв данные предыдущей задачи, предполагая, что воду заменили керосином.</w:t>
      </w:r>
    </w:p>
    <w:p w:rsidR="00EE0352" w:rsidRDefault="00FA3E42">
      <w:pPr>
        <w:pStyle w:val="1"/>
        <w:spacing w:line="202" w:lineRule="auto"/>
        <w:jc w:val="both"/>
      </w:pPr>
      <w:r>
        <w:t>535*. Используя результаты двух предыдущих задач, вычислите, на скол</w:t>
      </w:r>
      <w:r>
        <w:t>ько сила, действующая на тело снизу, больше силы, действующей на тело сверху: а) в воде; б) в керосине. Сравните полученные результаты с весом вытесненной воды и с весом вытесненного керосина.</w:t>
      </w:r>
    </w:p>
    <w:p w:rsidR="00EE0352" w:rsidRDefault="00FA3E42">
      <w:pPr>
        <w:pStyle w:val="1"/>
        <w:numPr>
          <w:ilvl w:val="0"/>
          <w:numId w:val="54"/>
        </w:numPr>
        <w:tabs>
          <w:tab w:val="left" w:pos="967"/>
        </w:tabs>
        <w:spacing w:line="202" w:lineRule="auto"/>
        <w:jc w:val="both"/>
      </w:pPr>
      <w:r>
        <w:t xml:space="preserve">Один из кофейников, изображенных на </w:t>
      </w:r>
      <w:proofErr w:type="spellStart"/>
      <w:r>
        <w:t>рисун</w:t>
      </w:r>
      <w:proofErr w:type="spellEnd"/>
      <w:r>
        <w:t>- -</w:t>
      </w:r>
      <w:proofErr w:type="spellStart"/>
      <w:r>
        <w:t>ке</w:t>
      </w:r>
      <w:proofErr w:type="spellEnd"/>
      <w:r>
        <w:t xml:space="preserve"> 143, вмещает </w:t>
      </w:r>
      <w:r>
        <w:t>больше жидкости, чем другой. Укажи</w:t>
      </w:r>
      <w:r>
        <w:softHyphen/>
        <w:t>те какой и объясните.</w:t>
      </w:r>
    </w:p>
    <w:p w:rsidR="00EE0352" w:rsidRDefault="00FA3E42">
      <w:pPr>
        <w:pStyle w:val="1"/>
        <w:numPr>
          <w:ilvl w:val="0"/>
          <w:numId w:val="54"/>
        </w:numPr>
        <w:tabs>
          <w:tab w:val="left" w:pos="967"/>
        </w:tabs>
        <w:spacing w:line="202" w:lineRule="auto"/>
        <w:jc w:val="both"/>
      </w:pPr>
      <w:r>
        <w:t xml:space="preserve">Точкой </w:t>
      </w:r>
      <w:r>
        <w:rPr>
          <w:i/>
          <w:iCs/>
        </w:rPr>
        <w:t>А</w:t>
      </w:r>
      <w:r>
        <w:t xml:space="preserve"> обозначен уровень воды в левом коле</w:t>
      </w:r>
      <w:r>
        <w:softHyphen/>
        <w:t>не трубки (рис. 144). Сделайте рисунок и на нем отметь</w:t>
      </w:r>
      <w:r>
        <w:softHyphen/>
        <w:t xml:space="preserve">те точкой </w:t>
      </w:r>
      <w:r>
        <w:rPr>
          <w:i/>
          <w:iCs/>
        </w:rPr>
        <w:t>В</w:t>
      </w:r>
      <w:r>
        <w:t xml:space="preserve"> уровень воды в правом колене трубки.</w:t>
      </w:r>
    </w:p>
    <w:p w:rsidR="00EE0352" w:rsidRDefault="00FA3E42">
      <w:pPr>
        <w:pStyle w:val="1"/>
        <w:spacing w:line="202" w:lineRule="auto"/>
        <w:jc w:val="both"/>
      </w:pPr>
      <w:r>
        <w:t>538°. В сообщающиеся сосуды налита вода. Что про</w:t>
      </w:r>
      <w:r>
        <w:softHyphen/>
        <w:t>и</w:t>
      </w:r>
      <w:r>
        <w:t>зойдет и почему, если в левый сосуд долить немного во</w:t>
      </w:r>
      <w:r>
        <w:softHyphen/>
        <w:t>ды (рис. 145); в средний сосуд долить воды (рис. 146)?</w:t>
      </w:r>
    </w:p>
    <w:p w:rsidR="00EE0352" w:rsidRDefault="00FA3E42">
      <w:pPr>
        <w:pStyle w:val="1"/>
        <w:spacing w:line="202" w:lineRule="auto"/>
        <w:jc w:val="both"/>
      </w:pPr>
      <w:r>
        <w:t>539*. Справедлив ли закон сообщающихся сосудов в условиях невесомости? Объясните почему.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190500" distB="31750" distL="624205" distR="0" simplePos="0" relativeHeight="125829616" behindDoc="0" locked="0" layoutInCell="1" allowOverlap="1">
            <wp:simplePos x="0" y="0"/>
            <wp:positionH relativeFrom="margin">
              <wp:posOffset>634365</wp:posOffset>
            </wp:positionH>
            <wp:positionV relativeFrom="paragraph">
              <wp:posOffset>190500</wp:posOffset>
            </wp:positionV>
            <wp:extent cx="694690" cy="1475105"/>
            <wp:effectExtent l="0" t="0" r="0" b="0"/>
            <wp:wrapTopAndBottom/>
            <wp:docPr id="636" name="Shape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box 637"/>
                    <pic:cNvPicPr/>
                  </pic:nvPicPr>
                  <pic:blipFill>
                    <a:blip r:embed="rId186" cstate="print"/>
                    <a:stretch/>
                  </pic:blipFill>
                  <pic:spPr>
                    <a:xfrm>
                      <a:off x="0" y="0"/>
                      <a:ext cx="69469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64" type="#_x0000_t202" style="position:absolute;margin-left:.8pt;margin-top:122.1pt;width:39.4pt;height:11.5pt;z-index:25165786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145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373380" distB="40640" distL="0" distR="0" simplePos="0" relativeHeight="125829617" behindDoc="0" locked="0" layoutInCell="1" allowOverlap="1">
            <wp:simplePos x="0" y="0"/>
            <wp:positionH relativeFrom="margin">
              <wp:posOffset>2289175</wp:posOffset>
            </wp:positionH>
            <wp:positionV relativeFrom="paragraph">
              <wp:posOffset>373380</wp:posOffset>
            </wp:positionV>
            <wp:extent cx="1737360" cy="1280160"/>
            <wp:effectExtent l="0" t="0" r="0" b="0"/>
            <wp:wrapTopAndBottom/>
            <wp:docPr id="640" name="Shape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box 641"/>
                    <pic:cNvPicPr/>
                  </pic:nvPicPr>
                  <pic:blipFill>
                    <a:blip r:embed="rId187" cstate="print"/>
                    <a:stretch/>
                  </pic:blipFill>
                  <pic:spPr>
                    <a:xfrm>
                      <a:off x="0" y="0"/>
                      <a:ext cx="17373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352" w:rsidRDefault="00EE0352">
      <w:pPr>
        <w:pStyle w:val="1"/>
        <w:spacing w:line="204" w:lineRule="auto"/>
        <w:ind w:firstLine="0"/>
        <w:jc w:val="both"/>
      </w:pPr>
      <w:r>
        <w:lastRenderedPageBreak/>
        <w:pict>
          <v:shape id="_x0000_s1668" type="#_x0000_t202" style="position:absolute;left:0;text-align:left;margin-left:6.05pt;margin-top:5.3pt;width:177.95pt;height:190.45pt;z-index:-12582913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numPr>
                      <w:ilvl w:val="0"/>
                      <w:numId w:val="46"/>
                    </w:numPr>
                    <w:tabs>
                      <w:tab w:val="left" w:pos="970"/>
                    </w:tabs>
                    <w:spacing w:line="202" w:lineRule="auto"/>
                    <w:jc w:val="both"/>
                  </w:pPr>
                  <w:r>
                    <w:t>Как при помощи сооб</w:t>
                  </w:r>
                  <w:r>
                    <w:softHyphen/>
                    <w:t xml:space="preserve">щающихся сосудов </w:t>
                  </w:r>
                  <w:r>
                    <w:t>проверить, горизонтально ли нанесена фи</w:t>
                  </w:r>
                  <w:r>
                    <w:softHyphen/>
                    <w:t>ленка (линия, отделяющая ок</w:t>
                  </w:r>
                  <w:r>
                    <w:softHyphen/>
                    <w:t>раску панели от верхней части стены)?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46"/>
                    </w:numPr>
                    <w:tabs>
                      <w:tab w:val="left" w:pos="970"/>
                    </w:tabs>
                    <w:spacing w:line="202" w:lineRule="auto"/>
                    <w:jc w:val="both"/>
                  </w:pPr>
                  <w:r>
                    <w:t>Объясните действие фонтана (рис. 147).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46"/>
                    </w:numPr>
                    <w:tabs>
                      <w:tab w:val="left" w:pos="970"/>
                    </w:tabs>
                    <w:spacing w:line="202" w:lineRule="auto"/>
                    <w:jc w:val="both"/>
                  </w:pPr>
                  <w:r>
                    <w:t>В левом колене сооб</w:t>
                  </w:r>
                  <w:r>
                    <w:softHyphen/>
                    <w:t xml:space="preserve">щающихся сосудов налита вода, в правом — керосин (рис. 148). Высота столба керосина 20 см. </w:t>
                  </w:r>
                  <w:r>
                    <w:t>Рассчитайте, на сколько уро</w:t>
                  </w:r>
                  <w:r>
                    <w:softHyphen/>
                    <w:t>вень воды в левом колене ниже верхнего уровня керосина.</w:t>
                  </w:r>
                </w:p>
                <w:p w:rsidR="00EE0352" w:rsidRDefault="00FA3E42">
                  <w:pPr>
                    <w:pStyle w:val="1"/>
                    <w:spacing w:line="202" w:lineRule="auto"/>
                    <w:jc w:val="both"/>
                  </w:pPr>
                  <w:r>
                    <w:rPr>
                      <w:b/>
                      <w:bCs/>
                    </w:rPr>
                    <w:t xml:space="preserve">543*. В </w:t>
                  </w:r>
                  <w:r>
                    <w:t>сообщающихся со</w:t>
                  </w:r>
                  <w:r>
                    <w:softHyphen/>
                    <w:t>судах находятся ртуть и вода (рис. 149). Высота столба воды</w:t>
                  </w:r>
                </w:p>
              </w:txbxContent>
            </v:textbox>
            <w10:wrap type="square" anchorx="margin" anchory="margin"/>
          </v:shape>
        </w:pict>
      </w:r>
      <w:r w:rsidR="00FA3E42">
        <w:rPr>
          <w:noProof/>
          <w:lang w:bidi="ar-SA"/>
        </w:rPr>
        <w:drawing>
          <wp:anchor distT="0" distB="286385" distL="168910" distR="114300" simplePos="0" relativeHeight="125829620" behindDoc="0" locked="0" layoutInCell="1" allowOverlap="1">
            <wp:simplePos x="0" y="0"/>
            <wp:positionH relativeFrom="margin">
              <wp:posOffset>2597150</wp:posOffset>
            </wp:positionH>
            <wp:positionV relativeFrom="margin">
              <wp:posOffset>121920</wp:posOffset>
            </wp:positionV>
            <wp:extent cx="1609090" cy="1920240"/>
            <wp:effectExtent l="0" t="0" r="0" b="0"/>
            <wp:wrapTopAndBottom/>
            <wp:docPr id="644" name="Shape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box 645"/>
                    <pic:cNvPicPr/>
                  </pic:nvPicPr>
                  <pic:blipFill>
                    <a:blip r:embed="rId188" cstate="print"/>
                    <a:stretch/>
                  </pic:blipFill>
                  <pic:spPr>
                    <a:xfrm>
                      <a:off x="0" y="0"/>
                      <a:ext cx="160909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72" type="#_x0000_t202" style="position:absolute;left:0;text-align:left;margin-left:200.2pt;margin-top:171.85pt;width:39.6pt;height:11.3pt;z-index:25165787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147</w:t>
                  </w:r>
                </w:p>
              </w:txbxContent>
            </v:textbox>
            <w10:wrap anchorx="margin" anchory="margin"/>
          </v:shape>
        </w:pict>
      </w:r>
      <w:r w:rsidR="00FA3E42">
        <w:t>68 см. Какой высоты столб керосина следует налить в ле</w:t>
      </w:r>
      <w:r w:rsidR="00FA3E42">
        <w:softHyphen/>
        <w:t>вое колено, чтобы рт</w:t>
      </w:r>
      <w:r w:rsidR="00FA3E42">
        <w:t>уть установилась на одинаковом уровне?</w:t>
      </w:r>
    </w:p>
    <w:p w:rsidR="00EE0352" w:rsidRDefault="00FA3E42">
      <w:pPr>
        <w:pStyle w:val="1"/>
        <w:spacing w:line="204" w:lineRule="auto"/>
        <w:jc w:val="both"/>
        <w:sectPr w:rsidR="00EE0352">
          <w:footnotePr>
            <w:numFmt w:val="upperRoman"/>
          </w:footnotePr>
          <w:type w:val="continuous"/>
          <w:pgSz w:w="8400" w:h="11900"/>
          <w:pgMar w:top="704" w:right="905" w:bottom="907" w:left="905" w:header="0" w:footer="3" w:gutter="216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anchor distT="27940" distB="0" distL="114300" distR="3064510" simplePos="0" relativeHeight="125829621" behindDoc="0" locked="0" layoutInCell="1" allowOverlap="1">
            <wp:simplePos x="0" y="0"/>
            <wp:positionH relativeFrom="margin">
              <wp:posOffset>104140</wp:posOffset>
            </wp:positionH>
            <wp:positionV relativeFrom="margin">
              <wp:posOffset>3776980</wp:posOffset>
            </wp:positionV>
            <wp:extent cx="1036320" cy="883920"/>
            <wp:effectExtent l="0" t="0" r="0" b="0"/>
            <wp:wrapTopAndBottom/>
            <wp:docPr id="648" name="Shape 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box 649"/>
                    <pic:cNvPicPr/>
                  </pic:nvPicPr>
                  <pic:blipFill>
                    <a:blip r:embed="rId189" cstate="print"/>
                    <a:stretch/>
                  </pic:blipFill>
                  <pic:spPr>
                    <a:xfrm>
                      <a:off x="0" y="0"/>
                      <a:ext cx="10363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1590" distB="0" distL="1458595" distR="1711325" simplePos="0" relativeHeight="125829622" behindDoc="0" locked="0" layoutInCell="1" allowOverlap="1">
            <wp:simplePos x="0" y="0"/>
            <wp:positionH relativeFrom="margin">
              <wp:posOffset>1448435</wp:posOffset>
            </wp:positionH>
            <wp:positionV relativeFrom="margin">
              <wp:posOffset>3770630</wp:posOffset>
            </wp:positionV>
            <wp:extent cx="1048385" cy="890270"/>
            <wp:effectExtent l="0" t="0" r="0" b="0"/>
            <wp:wrapTopAndBottom/>
            <wp:docPr id="650" name="Shape 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box 651"/>
                    <pic:cNvPicPr/>
                  </pic:nvPicPr>
                  <pic:blipFill>
                    <a:blip r:embed="rId190" cstate="print"/>
                    <a:stretch/>
                  </pic:blipFill>
                  <pic:spPr>
                    <a:xfrm>
                      <a:off x="0" y="0"/>
                      <a:ext cx="104838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2700" distB="15240" distL="3436620" distR="114300" simplePos="0" relativeHeight="125829623" behindDoc="0" locked="0" layoutInCell="1" allowOverlap="1">
            <wp:simplePos x="0" y="0"/>
            <wp:positionH relativeFrom="margin">
              <wp:posOffset>3426460</wp:posOffset>
            </wp:positionH>
            <wp:positionV relativeFrom="margin">
              <wp:posOffset>3761740</wp:posOffset>
            </wp:positionV>
            <wp:extent cx="664210" cy="883920"/>
            <wp:effectExtent l="0" t="0" r="0" b="0"/>
            <wp:wrapTopAndBottom/>
            <wp:docPr id="652" name="Shape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box 653"/>
                    <pic:cNvPicPr/>
                  </pic:nvPicPr>
                  <pic:blipFill>
                    <a:blip r:embed="rId191" cstate="print"/>
                    <a:stretch/>
                  </pic:blipFill>
                  <pic:spPr>
                    <a:xfrm>
                      <a:off x="0" y="0"/>
                      <a:ext cx="66421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544*. </w:t>
      </w:r>
      <w:r>
        <w:t xml:space="preserve">В сообщающихся сосудах находилась ртуть. Когда в правую трубку налили слой керосина высотой 34 см, то уровень ртути в левой трубке поднялся на </w:t>
      </w:r>
      <w:r>
        <w:rPr>
          <w:i/>
          <w:iCs/>
        </w:rPr>
        <w:t>2</w:t>
      </w:r>
      <w:r>
        <w:t xml:space="preserve"> см. Какой высоты следует налить сло</w:t>
      </w:r>
      <w:r>
        <w:t>й воды в левую трубку, чтобы ртуть в трубках установилась на одинаковом уров</w:t>
      </w:r>
      <w:r>
        <w:softHyphen/>
        <w:t>не (рис. 149)?</w:t>
      </w:r>
    </w:p>
    <w:p w:rsidR="00EE0352" w:rsidRDefault="00EE0352">
      <w:pPr>
        <w:spacing w:line="122" w:lineRule="exact"/>
        <w:rPr>
          <w:sz w:val="10"/>
          <w:szCs w:val="10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694" w:right="0" w:bottom="918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545*. </w:t>
      </w:r>
      <w:r>
        <w:t>В сообщающихся сосудах находятся ртуть, во</w:t>
      </w:r>
      <w:r>
        <w:softHyphen/>
        <w:t>да и керосин (рис. 150). Какова высота слоя керосина, ес</w:t>
      </w:r>
      <w:r>
        <w:softHyphen/>
        <w:t>ли высота столба воды равна 20 с</w:t>
      </w:r>
      <w:r>
        <w:t>м и уровень ртути в пра</w:t>
      </w:r>
      <w:r>
        <w:softHyphen/>
        <w:t>вом колене ниже, чем в левом, на 0,5 см?</w:t>
      </w:r>
    </w:p>
    <w:p w:rsidR="00EE0352" w:rsidRDefault="00EE0352">
      <w:pPr>
        <w:spacing w:line="1" w:lineRule="exact"/>
      </w:pPr>
      <w:r>
        <w:pict>
          <v:shape id="_x0000_s1680" type="#_x0000_t202" style="position:absolute;margin-left:2.9pt;margin-top:11pt;width:21.1pt;height:15.95pt;z-index:-125829129;mso-wrap-distance-left:0;mso-wrap-distance-top:11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35" w:name="bookmark77"/>
                  <w:r>
                    <w:rPr>
                      <w:color w:val="FFFFFF"/>
                    </w:rPr>
                    <w:t>24.</w:t>
                  </w:r>
                  <w:bookmarkEnd w:id="35"/>
                </w:p>
              </w:txbxContent>
            </v:textbox>
            <w10:wrap type="topAndBottom" anchorx="margin"/>
          </v:shape>
        </w:pict>
      </w:r>
      <w:r>
        <w:pict>
          <v:shape id="_x0000_s1682" type="#_x0000_t202" style="position:absolute;margin-left:83.3pt;margin-top:11.35pt;width:163.3pt;height:13.55pt;z-index:-125829127;mso-wrap-distance-left:0;mso-wrap-distance-top:11.35pt;mso-wrap-distance-right:0;mso-wrap-distance-bottom:2.05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36" w:name="bookmark79"/>
                  <w:r>
                    <w:t>АТМОСФЕРНОЕ ДАВЛЕНИЕ</w:t>
                  </w:r>
                  <w:bookmarkEnd w:id="36"/>
                </w:p>
              </w:txbxContent>
            </v:textbox>
            <w10:wrap type="topAndBottom" anchorx="margin"/>
          </v:shape>
        </w:pict>
      </w:r>
    </w:p>
    <w:p w:rsidR="00EE0352" w:rsidRDefault="00FA3E42">
      <w:pPr>
        <w:pStyle w:val="1"/>
        <w:numPr>
          <w:ilvl w:val="0"/>
          <w:numId w:val="55"/>
        </w:numPr>
        <w:tabs>
          <w:tab w:val="left" w:pos="965"/>
        </w:tabs>
        <w:spacing w:line="202" w:lineRule="auto"/>
        <w:ind w:firstLine="400"/>
        <w:jc w:val="both"/>
      </w:pPr>
      <w:r>
        <w:t>Одинаковую ли массу имеет чистый сухой воз</w:t>
      </w:r>
      <w:r>
        <w:softHyphen/>
        <w:t>дух объемом 1 м</w:t>
      </w:r>
      <w:r>
        <w:rPr>
          <w:vertAlign w:val="superscript"/>
        </w:rPr>
        <w:t>3</w:t>
      </w:r>
      <w:r>
        <w:t>, взятый на первом этаже и в любой комнате на высоте 230 м здания Московского универси</w:t>
      </w:r>
      <w:r>
        <w:softHyphen/>
        <w:t xml:space="preserve">тета? </w:t>
      </w:r>
      <w:r>
        <w:t>Результаты поясните.</w: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48260" distL="0" distR="0" simplePos="0" relativeHeight="125829628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0</wp:posOffset>
            </wp:positionV>
            <wp:extent cx="1774190" cy="1493520"/>
            <wp:effectExtent l="0" t="0" r="0" b="0"/>
            <wp:wrapTopAndBottom/>
            <wp:docPr id="658" name="Shape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box 659"/>
                    <pic:cNvPicPr/>
                  </pic:nvPicPr>
                  <pic:blipFill>
                    <a:blip r:embed="rId192" cstate="print"/>
                    <a:stretch/>
                  </pic:blipFill>
                  <pic:spPr>
                    <a:xfrm>
                      <a:off x="0" y="0"/>
                      <a:ext cx="177419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64135" distB="48260" distL="621665" distR="0" simplePos="0" relativeHeight="125829629" behindDoc="0" locked="0" layoutInCell="1" allowOverlap="1">
            <wp:simplePos x="0" y="0"/>
            <wp:positionH relativeFrom="margin">
              <wp:posOffset>2795905</wp:posOffset>
            </wp:positionH>
            <wp:positionV relativeFrom="paragraph">
              <wp:posOffset>64135</wp:posOffset>
            </wp:positionV>
            <wp:extent cx="1243330" cy="1432560"/>
            <wp:effectExtent l="0" t="0" r="0" b="0"/>
            <wp:wrapTopAndBottom/>
            <wp:docPr id="660" name="Shape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box 661"/>
                    <pic:cNvPicPr/>
                  </pic:nvPicPr>
                  <pic:blipFill>
                    <a:blip r:embed="rId193" cstate="print"/>
                    <a:stretch/>
                  </pic:blipFill>
                  <pic:spPr>
                    <a:xfrm>
                      <a:off x="0" y="0"/>
                      <a:ext cx="124333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88" type="#_x0000_t202" style="position:absolute;margin-left:171.2pt;margin-top:108.15pt;width:39.35pt;height:11.3pt;z-index:25165787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152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numPr>
          <w:ilvl w:val="0"/>
          <w:numId w:val="55"/>
        </w:numPr>
        <w:tabs>
          <w:tab w:val="left" w:pos="965"/>
        </w:tabs>
        <w:spacing w:line="202" w:lineRule="auto"/>
        <w:jc w:val="both"/>
      </w:pPr>
      <w:r>
        <w:t>Ученик подсчитал, что за истекшие сутки масса воздуха, прошедшего через его легкие, составляет 15 кг. Какой объем при нормальном давлении и температуре за</w:t>
      </w:r>
      <w:r>
        <w:softHyphen/>
        <w:t>нимает воздух, прошедший через легкие ученика? Срав</w:t>
      </w:r>
      <w:r>
        <w:softHyphen/>
        <w:t>ните этот об</w:t>
      </w:r>
      <w:r>
        <w:t>ъем с объемом воздуха, заполняющего вашу комнату.</w:t>
      </w:r>
    </w:p>
    <w:p w:rsidR="00EE0352" w:rsidRDefault="00FA3E42">
      <w:pPr>
        <w:pStyle w:val="1"/>
        <w:numPr>
          <w:ilvl w:val="0"/>
          <w:numId w:val="55"/>
        </w:numPr>
        <w:tabs>
          <w:tab w:val="left" w:pos="965"/>
        </w:tabs>
        <w:spacing w:line="202" w:lineRule="auto"/>
        <w:jc w:val="both"/>
      </w:pPr>
      <w:r>
        <w:t>Почему при откачивании воздуха вода поднима</w:t>
      </w:r>
      <w:r>
        <w:softHyphen/>
        <w:t xml:space="preserve">ется в трубке В, а не в трубке </w:t>
      </w:r>
      <w:r>
        <w:rPr>
          <w:i/>
          <w:iCs/>
        </w:rPr>
        <w:t>А</w:t>
      </w:r>
      <w:r>
        <w:t xml:space="preserve"> (рис. 151)?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549°. </w:t>
      </w:r>
      <w:r>
        <w:t>Почему не выливается вода из опрокинутой бу</w:t>
      </w:r>
      <w:r>
        <w:softHyphen/>
        <w:t>тылки, если горлышко ее погружено в воду (рис. 152)?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550°. </w:t>
      </w:r>
      <w:r>
        <w:t xml:space="preserve">Мальчик </w:t>
      </w:r>
      <w:r>
        <w:t>сорвал с ветки лист, приложил его ко рту, и, когда втянул воздух, лист лопнул. Почему лоп</w:t>
      </w:r>
      <w:r>
        <w:softHyphen/>
        <w:t>нул лист?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551°. </w:t>
      </w:r>
      <w:r>
        <w:t xml:space="preserve">Пока кран </w:t>
      </w:r>
      <w:r>
        <w:rPr>
          <w:i/>
          <w:iCs/>
        </w:rPr>
        <w:t>К</w:t>
      </w:r>
      <w:r>
        <w:t xml:space="preserve"> закрыт, вода из трубки не выли</w:t>
      </w:r>
      <w:r>
        <w:softHyphen/>
        <w:t>вается (рис. 153). При открывании крана уровень воды в трубке опускается до уровня воды в сосуде. Почему?</w:t>
      </w:r>
    </w:p>
    <w:p w:rsidR="00EE0352" w:rsidRDefault="00FA3E42">
      <w:pPr>
        <w:pStyle w:val="1"/>
        <w:numPr>
          <w:ilvl w:val="0"/>
          <w:numId w:val="56"/>
        </w:numPr>
        <w:tabs>
          <w:tab w:val="left" w:pos="965"/>
        </w:tabs>
        <w:spacing w:line="202" w:lineRule="auto"/>
        <w:jc w:val="both"/>
      </w:pPr>
      <w:r>
        <w:t>В</w:t>
      </w:r>
      <w:r>
        <w:t xml:space="preserve"> некоторых тракторах горючее из бака к ци</w:t>
      </w:r>
      <w:r>
        <w:softHyphen/>
        <w:t>линдру двигателя поступает самотеком. Объясните, поче</w:t>
      </w:r>
      <w:r>
        <w:softHyphen/>
        <w:t>му прекращается поступление горючего, если засорится специальное отверстие, оставляемое в пробке, закрываю</w:t>
      </w:r>
      <w:r>
        <w:softHyphen/>
        <w:t>щей верхнее отверстие бака.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63500" distB="34925" distL="585470" distR="0" simplePos="0" relativeHeight="125829630" behindDoc="0" locked="0" layoutInCell="1" allowOverlap="1">
            <wp:simplePos x="0" y="0"/>
            <wp:positionH relativeFrom="margin">
              <wp:posOffset>611505</wp:posOffset>
            </wp:positionH>
            <wp:positionV relativeFrom="paragraph">
              <wp:posOffset>63500</wp:posOffset>
            </wp:positionV>
            <wp:extent cx="1243330" cy="1798320"/>
            <wp:effectExtent l="0" t="0" r="0" b="0"/>
            <wp:wrapTopAndBottom/>
            <wp:docPr id="664" name="Shape 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box 665"/>
                    <pic:cNvPicPr/>
                  </pic:nvPicPr>
                  <pic:blipFill>
                    <a:blip r:embed="rId194" cstate="print"/>
                    <a:stretch/>
                  </pic:blipFill>
                  <pic:spPr>
                    <a:xfrm>
                      <a:off x="0" y="0"/>
                      <a:ext cx="12433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92" type="#_x0000_t202" style="position:absolute;margin-left:2.05pt;margin-top:137.85pt;width:39.6pt;height:11.3pt;z-index:25165787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153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258445" distB="31750" distL="640080" distR="0" simplePos="0" relativeHeight="125829631" behindDoc="0" locked="0" layoutInCell="1" allowOverlap="1">
            <wp:simplePos x="0" y="0"/>
            <wp:positionH relativeFrom="margin">
              <wp:posOffset>2940050</wp:posOffset>
            </wp:positionH>
            <wp:positionV relativeFrom="paragraph">
              <wp:posOffset>258445</wp:posOffset>
            </wp:positionV>
            <wp:extent cx="1127760" cy="1603375"/>
            <wp:effectExtent l="0" t="0" r="0" b="0"/>
            <wp:wrapTopAndBottom/>
            <wp:docPr id="668" name="Shape 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box 669"/>
                    <pic:cNvPicPr/>
                  </pic:nvPicPr>
                  <pic:blipFill>
                    <a:blip r:embed="rId195" cstate="print"/>
                    <a:stretch/>
                  </pic:blipFill>
                  <pic:spPr>
                    <a:xfrm>
                      <a:off x="0" y="0"/>
                      <a:ext cx="112776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696" type="#_x0000_t202" style="position:absolute;margin-left:181.1pt;margin-top:137.25pt;width:39.6pt;height:11.3pt;z-index:25165787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154</w:t>
                  </w:r>
                </w:p>
              </w:txbxContent>
            </v:textbox>
            <w10:wrap anchorx="margin"/>
          </v:shape>
        </w:pic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291465" distL="0" distR="0" simplePos="0" relativeHeight="125829632" behindDoc="0" locked="0" layoutInCell="1" allowOverlap="1">
            <wp:simplePos x="0" y="0"/>
            <wp:positionH relativeFrom="margin">
              <wp:posOffset>-20320</wp:posOffset>
            </wp:positionH>
            <wp:positionV relativeFrom="paragraph">
              <wp:posOffset>0</wp:posOffset>
            </wp:positionV>
            <wp:extent cx="859790" cy="1395730"/>
            <wp:effectExtent l="0" t="0" r="0" b="0"/>
            <wp:wrapTopAndBottom/>
            <wp:docPr id="672" name="Shape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box 673"/>
                    <pic:cNvPicPr/>
                  </pic:nvPicPr>
                  <pic:blipFill>
                    <a:blip r:embed="rId196" cstate="print"/>
                    <a:stretch/>
                  </pic:blipFill>
                  <pic:spPr>
                    <a:xfrm>
                      <a:off x="0" y="0"/>
                      <a:ext cx="85979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700" type="#_x0000_t202" style="position:absolute;margin-left:1.75pt;margin-top:120.85pt;width:39.5pt;height:11.3pt;z-index:25165787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155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100330" distB="251460" distL="8890" distR="0" simplePos="0" relativeHeight="125829633" behindDoc="0" locked="0" layoutInCell="1" allowOverlap="1">
            <wp:simplePos x="0" y="0"/>
            <wp:positionH relativeFrom="margin">
              <wp:posOffset>1046480</wp:posOffset>
            </wp:positionH>
            <wp:positionV relativeFrom="paragraph">
              <wp:posOffset>100330</wp:posOffset>
            </wp:positionV>
            <wp:extent cx="847090" cy="1334770"/>
            <wp:effectExtent l="0" t="0" r="0" b="0"/>
            <wp:wrapTopAndBottom/>
            <wp:docPr id="676" name="Shape 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box 677"/>
                    <pic:cNvPicPr/>
                  </pic:nvPicPr>
                  <pic:blipFill>
                    <a:blip r:embed="rId197" cstate="print"/>
                    <a:stretch/>
                  </pic:blipFill>
                  <pic:spPr>
                    <a:xfrm>
                      <a:off x="0" y="0"/>
                      <a:ext cx="84709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704" type="#_x0000_t202" style="position:absolute;margin-left:81.7pt;margin-top:121.05pt;width:39.7pt;height:11.3pt;z-index:25165788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156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115570" distB="239395" distL="12065" distR="0" simplePos="0" relativeHeight="125829634" behindDoc="0" locked="0" layoutInCell="1" allowOverlap="1">
            <wp:simplePos x="0" y="0"/>
            <wp:positionH relativeFrom="margin">
              <wp:posOffset>2070735</wp:posOffset>
            </wp:positionH>
            <wp:positionV relativeFrom="paragraph">
              <wp:posOffset>115570</wp:posOffset>
            </wp:positionV>
            <wp:extent cx="1969135" cy="1329055"/>
            <wp:effectExtent l="0" t="0" r="0" b="0"/>
            <wp:wrapTopAndBottom/>
            <wp:docPr id="680" name="Shape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box 681"/>
                    <pic:cNvPicPr/>
                  </pic:nvPicPr>
                  <pic:blipFill>
                    <a:blip r:embed="rId198" cstate="print"/>
                    <a:stretch/>
                  </pic:blipFill>
                  <pic:spPr>
                    <a:xfrm>
                      <a:off x="0" y="0"/>
                      <a:ext cx="196913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708" type="#_x0000_t202" style="position:absolute;margin-left:162.1pt;margin-top:121.3pt;width:120.7pt;height:11.3pt;z-index:25165788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tabs>
                      <w:tab w:val="left" w:pos="1618"/>
                    </w:tabs>
                  </w:pPr>
                  <w:r>
                    <w:t>Рис. 157</w:t>
                  </w:r>
                  <w:r>
                    <w:tab/>
                    <w:t>Рис. 158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553°. </w:t>
      </w:r>
      <w:r>
        <w:t>Вода из верхней пробирки (рис. 154) выливает</w:t>
      </w:r>
      <w:r>
        <w:softHyphen/>
        <w:t>ся. Почему при этом внутренняя пробирка поднимается кверху?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554°. </w:t>
      </w:r>
      <w:r>
        <w:t>Сосуд «наказанное любопытство» устроен так: в дне сосуда проделаны узкие отверстия. Есл</w:t>
      </w:r>
      <w:r>
        <w:t>и сосуд напол</w:t>
      </w:r>
      <w:r>
        <w:softHyphen/>
        <w:t>нить водой и закрыть пробкой, вода из сосуда через от</w:t>
      </w:r>
      <w:r>
        <w:softHyphen/>
        <w:t>верстия не выливается. Если открыть пробку, то вода по</w:t>
      </w:r>
      <w:r>
        <w:softHyphen/>
        <w:t>течет из всех отверстий на дне сосуда. Объясните почему.</w:t>
      </w:r>
    </w:p>
    <w:p w:rsidR="00EE0352" w:rsidRDefault="00FA3E42">
      <w:pPr>
        <w:pStyle w:val="1"/>
        <w:numPr>
          <w:ilvl w:val="0"/>
          <w:numId w:val="57"/>
        </w:numPr>
        <w:tabs>
          <w:tab w:val="left" w:pos="958"/>
        </w:tabs>
        <w:spacing w:line="199" w:lineRule="auto"/>
        <w:jc w:val="both"/>
      </w:pPr>
      <w:r>
        <w:t>Удастся ли опыт Торричелли, если барометриче</w:t>
      </w:r>
      <w:r>
        <w:softHyphen/>
        <w:t xml:space="preserve">скую трубку с ртутью поставить </w:t>
      </w:r>
      <w:r>
        <w:t>открытым концом не в чашку с ртутью, а в чашку с водой?</w:t>
      </w:r>
    </w:p>
    <w:p w:rsidR="00EE0352" w:rsidRDefault="00FA3E42">
      <w:pPr>
        <w:pStyle w:val="1"/>
        <w:numPr>
          <w:ilvl w:val="0"/>
          <w:numId w:val="57"/>
        </w:numPr>
        <w:tabs>
          <w:tab w:val="left" w:pos="958"/>
        </w:tabs>
        <w:spacing w:line="199" w:lineRule="auto"/>
        <w:jc w:val="both"/>
      </w:pPr>
      <w:r>
        <w:t>Почему в жидкостных барометрах используют ртуть, а не воду?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557°. </w:t>
      </w:r>
      <w:r>
        <w:t>Под колоколом воздушного насоса (рис. 155) на</w:t>
      </w:r>
      <w:r>
        <w:softHyphen/>
        <w:t>ходятся закрытый и открытый сосуды, соединенные стек</w:t>
      </w:r>
      <w:r>
        <w:softHyphen/>
        <w:t>лянной трубкой. В закрытом сосуде н</w:t>
      </w:r>
      <w:r>
        <w:t>аходится немного воды. Что произойдет, если воздух откачать из-под колоко</w:t>
      </w:r>
      <w:r>
        <w:softHyphen/>
        <w:t>ла воздушного насоса; вновь впустить под колокол насоса?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558*. </w:t>
      </w:r>
      <w:r>
        <w:t>Высоту какого столба жидкости следует брать для расчета давления жидкости на дно сосуда (рис. 156)? Объясните почему.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>5</w:t>
      </w:r>
      <w:r>
        <w:rPr>
          <w:b/>
          <w:bCs/>
        </w:rPr>
        <w:t xml:space="preserve">59*. </w:t>
      </w:r>
      <w:r>
        <w:t>Какой высоты столб жидкости следует учиты</w:t>
      </w:r>
      <w:r>
        <w:softHyphen/>
        <w:t>вать при расчете давления ее на дно сосуда (рис. 157)?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560*. </w:t>
      </w:r>
      <w:r>
        <w:t>Какой высоты столб жидкости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noProof/>
          <w:lang w:bidi="ar-SA"/>
        </w:rPr>
        <w:drawing>
          <wp:anchor distT="165100" distB="165100" distL="190500" distR="190500" simplePos="0" relativeHeight="125829635" behindDoc="0" locked="0" layoutInCell="1" allowOverlap="1">
            <wp:simplePos x="0" y="0"/>
            <wp:positionH relativeFrom="margin">
              <wp:posOffset>3201035</wp:posOffset>
            </wp:positionH>
            <wp:positionV relativeFrom="paragraph">
              <wp:posOffset>114300</wp:posOffset>
            </wp:positionV>
            <wp:extent cx="835025" cy="1347470"/>
            <wp:effectExtent l="0" t="0" r="0" b="0"/>
            <wp:wrapSquare wrapText="left"/>
            <wp:docPr id="684" name="Shap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box 685"/>
                    <pic:cNvPicPr/>
                  </pic:nvPicPr>
                  <pic:blipFill>
                    <a:blip r:embed="rId199" cstate="print"/>
                    <a:stretch/>
                  </pic:blipFill>
                  <pic:spPr>
                    <a:xfrm>
                      <a:off x="0" y="0"/>
                      <a:ext cx="83502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следует учитывать при расчете давления ее на дно сосуда (рис. 158)? Почему?</w:t>
      </w:r>
    </w:p>
    <w:p w:rsidR="00EE0352" w:rsidRDefault="00FA3E42">
      <w:pPr>
        <w:pStyle w:val="1"/>
        <w:numPr>
          <w:ilvl w:val="0"/>
          <w:numId w:val="58"/>
        </w:numPr>
        <w:tabs>
          <w:tab w:val="left" w:pos="958"/>
        </w:tabs>
        <w:spacing w:line="199" w:lineRule="auto"/>
        <w:jc w:val="both"/>
      </w:pPr>
      <w:r>
        <w:t xml:space="preserve">а) Анероид показывает давление 1013 гПа. </w:t>
      </w:r>
      <w:r>
        <w:t>Определите, какая высота столба ртути соответствует этому давлению в труб</w:t>
      </w:r>
      <w:r>
        <w:softHyphen/>
        <w:t>ке Торричелли, установленной вертикаль</w:t>
      </w:r>
      <w:r>
        <w:softHyphen/>
        <w:t>но, как показано на рисунке 159 (слева).</w:t>
      </w:r>
    </w:p>
    <w:p w:rsidR="00EE0352" w:rsidRDefault="00FA3E42">
      <w:pPr>
        <w:pStyle w:val="1"/>
        <w:spacing w:line="199" w:lineRule="auto"/>
        <w:jc w:val="both"/>
      </w:pPr>
      <w:r>
        <w:t>б) Почему, если трубку наклонить (рис. 159, справа), верхний уровень ртути в трубке относительно повер</w:t>
      </w:r>
      <w:r>
        <w:t>хности ртути в сосуде останется неизменным?</w:t>
      </w:r>
      <w:r>
        <w:br w:type="page"/>
      </w:r>
    </w:p>
    <w:p w:rsidR="00EE0352" w:rsidRDefault="00FA3E42">
      <w:pPr>
        <w:pStyle w:val="1"/>
        <w:spacing w:line="202" w:lineRule="auto"/>
        <w:jc w:val="both"/>
      </w:pPr>
      <w:r>
        <w:rPr>
          <w:noProof/>
          <w:lang w:bidi="ar-SA"/>
        </w:rPr>
        <w:lastRenderedPageBreak/>
        <w:drawing>
          <wp:anchor distT="0" distB="127000" distL="114300" distR="3113405" simplePos="0" relativeHeight="1258296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90170</wp:posOffset>
            </wp:positionV>
            <wp:extent cx="993775" cy="1901825"/>
            <wp:effectExtent l="0" t="0" r="0" b="0"/>
            <wp:wrapTopAndBottom/>
            <wp:docPr id="686" name="Shape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box 687"/>
                    <pic:cNvPicPr/>
                  </pic:nvPicPr>
                  <pic:blipFill>
                    <a:blip r:embed="rId200" cstate="print"/>
                    <a:stretch/>
                  </pic:blipFill>
                  <pic:spPr>
                    <a:xfrm>
                      <a:off x="0" y="0"/>
                      <a:ext cx="99377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28930" distB="136525" distL="1446530" distR="1503680" simplePos="0" relativeHeight="125829637" behindDoc="0" locked="0" layoutInCell="1" allowOverlap="1">
            <wp:simplePos x="0" y="0"/>
            <wp:positionH relativeFrom="margin">
              <wp:posOffset>1347470</wp:posOffset>
            </wp:positionH>
            <wp:positionV relativeFrom="margin">
              <wp:posOffset>419100</wp:posOffset>
            </wp:positionV>
            <wp:extent cx="1268095" cy="1566545"/>
            <wp:effectExtent l="0" t="0" r="0" b="0"/>
            <wp:wrapTopAndBottom/>
            <wp:docPr id="688" name="Shape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box 689"/>
                    <pic:cNvPicPr/>
                  </pic:nvPicPr>
                  <pic:blipFill>
                    <a:blip r:embed="rId201" cstate="print"/>
                    <a:stretch/>
                  </pic:blipFill>
                  <pic:spPr>
                    <a:xfrm>
                      <a:off x="0" y="0"/>
                      <a:ext cx="126809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22250" distB="136525" distL="3089275" distR="114300" simplePos="0" relativeHeight="125829638" behindDoc="0" locked="0" layoutInCell="1" allowOverlap="1">
            <wp:simplePos x="0" y="0"/>
            <wp:positionH relativeFrom="margin">
              <wp:posOffset>2990215</wp:posOffset>
            </wp:positionH>
            <wp:positionV relativeFrom="margin">
              <wp:posOffset>312420</wp:posOffset>
            </wp:positionV>
            <wp:extent cx="1017905" cy="1670050"/>
            <wp:effectExtent l="0" t="0" r="0" b="0"/>
            <wp:wrapTopAndBottom/>
            <wp:docPr id="690" name="Shape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box 691"/>
                    <pic:cNvPicPr/>
                  </pic:nvPicPr>
                  <pic:blipFill>
                    <a:blip r:embed="rId202" cstate="print"/>
                    <a:stretch/>
                  </pic:blipFill>
                  <pic:spPr>
                    <a:xfrm>
                      <a:off x="0" y="0"/>
                      <a:ext cx="101790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718" type="#_x0000_t202" style="position:absolute;left:0;text-align:left;margin-left:.05pt;margin-top:194.3pt;width:317.65pt;height:22.1pt;z-index:-125829114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both"/>
                  </w:pPr>
                  <w:proofErr w:type="spellStart"/>
                  <w:r>
                    <w:t>скольку</w:t>
                  </w:r>
                  <w:proofErr w:type="spellEnd"/>
                  <w:r>
                    <w:t xml:space="preserve"> на улице на него действует значительно больший столб атмосферного воздуха. Докажите, что такое </w:t>
                  </w:r>
                  <w:proofErr w:type="spellStart"/>
                  <w:r>
                    <w:t>ут</w:t>
                  </w:r>
                  <w:proofErr w:type="spellEnd"/>
                  <w:r>
                    <w:t>-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  <w:lang w:bidi="ar-SA"/>
        </w:rPr>
        <w:drawing>
          <wp:anchor distT="139700" distB="1804035" distL="177165" distR="182880" simplePos="0" relativeHeight="125829641" behindDoc="0" locked="0" layoutInCell="1" allowOverlap="1">
            <wp:simplePos x="0" y="0"/>
            <wp:positionH relativeFrom="margin">
              <wp:posOffset>12700</wp:posOffset>
            </wp:positionH>
            <wp:positionV relativeFrom="margin">
              <wp:posOffset>2896870</wp:posOffset>
            </wp:positionV>
            <wp:extent cx="1170305" cy="1908175"/>
            <wp:effectExtent l="0" t="0" r="0" b="0"/>
            <wp:wrapSquare wrapText="bothSides"/>
            <wp:docPr id="694" name="Shap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box 695"/>
                    <pic:cNvPicPr/>
                  </pic:nvPicPr>
                  <pic:blipFill>
                    <a:blip r:embed="rId203" cstate="print"/>
                    <a:stretch/>
                  </pic:blipFill>
                  <pic:spPr>
                    <a:xfrm>
                      <a:off x="0" y="0"/>
                      <a:ext cx="117030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722" type="#_x0000_t202" style="position:absolute;left:0;text-align:left;margin-left:.05pt;margin-top:386.85pt;width:39.6pt;height:11.3pt;z-index:25165788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163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2404110" distB="417830" distL="195580" distR="164465" simplePos="0" relativeHeight="125829642" behindDoc="0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5161280</wp:posOffset>
            </wp:positionV>
            <wp:extent cx="1170305" cy="1029970"/>
            <wp:effectExtent l="0" t="0" r="0" b="0"/>
            <wp:wrapSquare wrapText="bothSides"/>
            <wp:docPr id="698" name="Shape 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box 699"/>
                    <pic:cNvPicPr/>
                  </pic:nvPicPr>
                  <pic:blipFill>
                    <a:blip r:embed="rId204" cstate="print"/>
                    <a:stretch/>
                  </pic:blipFill>
                  <pic:spPr>
                    <a:xfrm>
                      <a:off x="0" y="0"/>
                      <a:ext cx="117030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726" type="#_x0000_t202" style="position:absolute;left:0;text-align:left;margin-left:.25pt;margin-top:498.1pt;width:39.5pt;height:11.3pt;z-index:25165788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164</w:t>
                  </w:r>
                </w:p>
              </w:txbxContent>
            </v:textbox>
            <w10:wrap anchorx="margin" anchory="margin"/>
          </v:shape>
        </w:pict>
      </w:r>
      <w:r>
        <w:t xml:space="preserve">562°. Ученик утверждал, что показания барометра за окном комнаты должны </w:t>
      </w:r>
      <w:r>
        <w:t xml:space="preserve">быть больше, чем в комнате, </w:t>
      </w:r>
      <w:proofErr w:type="spellStart"/>
      <w:r>
        <w:t>по</w:t>
      </w:r>
      <w:r>
        <w:softHyphen/>
        <w:t>верждение</w:t>
      </w:r>
      <w:proofErr w:type="spellEnd"/>
      <w:r>
        <w:t xml:space="preserve"> ошибочно.</w:t>
      </w:r>
    </w:p>
    <w:p w:rsidR="00EE0352" w:rsidRDefault="00FA3E42">
      <w:pPr>
        <w:pStyle w:val="1"/>
        <w:spacing w:line="202" w:lineRule="auto"/>
        <w:jc w:val="both"/>
      </w:pPr>
      <w:r>
        <w:t>563*. В трубке, наполненной рту</w:t>
      </w:r>
      <w:r>
        <w:softHyphen/>
        <w:t xml:space="preserve">тью, отверстие </w:t>
      </w:r>
      <w:r>
        <w:rPr>
          <w:i/>
          <w:iCs/>
        </w:rPr>
        <w:t>А</w:t>
      </w:r>
      <w:r>
        <w:t xml:space="preserve"> закрыто пробкой (рис. 160). Что произойдет, если вы</w:t>
      </w:r>
      <w:r>
        <w:softHyphen/>
        <w:t>тащить пробку из отверстия?</w:t>
      </w:r>
    </w:p>
    <w:p w:rsidR="00EE0352" w:rsidRDefault="00FA3E42">
      <w:pPr>
        <w:pStyle w:val="1"/>
        <w:numPr>
          <w:ilvl w:val="0"/>
          <w:numId w:val="59"/>
        </w:numPr>
        <w:tabs>
          <w:tab w:val="left" w:pos="965"/>
        </w:tabs>
        <w:spacing w:line="202" w:lineRule="auto"/>
        <w:jc w:val="both"/>
      </w:pPr>
      <w:r>
        <w:t xml:space="preserve">На рисунке 161 изображена схема простейшей модели анероида. Куда отклонится </w:t>
      </w:r>
      <w:r>
        <w:t>конец стрелки, если атмосферное давление увеличится; уменьшится?</w:t>
      </w:r>
    </w:p>
    <w:p w:rsidR="00EE0352" w:rsidRDefault="00FA3E42">
      <w:pPr>
        <w:pStyle w:val="1"/>
        <w:numPr>
          <w:ilvl w:val="0"/>
          <w:numId w:val="59"/>
        </w:numPr>
        <w:tabs>
          <w:tab w:val="left" w:pos="965"/>
        </w:tabs>
        <w:spacing w:line="202" w:lineRule="auto"/>
        <w:jc w:val="both"/>
      </w:pPr>
      <w:r>
        <w:t xml:space="preserve">Пассажирские </w:t>
      </w:r>
      <w:proofErr w:type="spellStart"/>
      <w:r>
        <w:t>дальнемагист</w:t>
      </w:r>
      <w:proofErr w:type="spellEnd"/>
      <w:r>
        <w:t xml:space="preserve">-. </w:t>
      </w:r>
      <w:proofErr w:type="spellStart"/>
      <w:r>
        <w:t>ральные</w:t>
      </w:r>
      <w:proofErr w:type="spellEnd"/>
      <w:r>
        <w:t xml:space="preserve"> самолеты совершают переле</w:t>
      </w:r>
      <w:r>
        <w:softHyphen/>
        <w:t>ты на высоте больше 10000 м. Зачем корпус самолета делают герметичным?</w:t>
      </w:r>
    </w:p>
    <w:p w:rsidR="00EE0352" w:rsidRDefault="00FA3E42">
      <w:pPr>
        <w:pStyle w:val="1"/>
        <w:numPr>
          <w:ilvl w:val="0"/>
          <w:numId w:val="59"/>
        </w:numPr>
        <w:tabs>
          <w:tab w:val="left" w:pos="965"/>
        </w:tabs>
        <w:spacing w:line="202" w:lineRule="auto"/>
        <w:jc w:val="both"/>
      </w:pPr>
      <w:r>
        <w:t>Зачем космонавту нужен скафандр?</w:t>
      </w:r>
    </w:p>
    <w:p w:rsidR="00EE0352" w:rsidRDefault="00EE0352">
      <w:pPr>
        <w:pStyle w:val="1"/>
        <w:spacing w:line="202" w:lineRule="auto"/>
        <w:ind w:firstLine="0"/>
      </w:pPr>
      <w:r>
        <w:pict>
          <v:shape id="_x0000_s1728" type="#_x0000_t202" style="position:absolute;margin-left:108.25pt;margin-top:402.95pt;width:209.5pt;height:105pt;z-index:-12582911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0"/>
                    <w:jc w:val="both"/>
                  </w:pPr>
                  <w:r>
                    <w:t xml:space="preserve">162), если, например, </w:t>
                  </w:r>
                  <w:r>
                    <w:t>левую трубку опустить?</w:t>
                  </w:r>
                </w:p>
                <w:p w:rsidR="00EE0352" w:rsidRDefault="00FA3E42">
                  <w:pPr>
                    <w:pStyle w:val="1"/>
                    <w:spacing w:line="199" w:lineRule="auto"/>
                    <w:jc w:val="both"/>
                  </w:pPr>
                  <w:r>
                    <w:t>568. На рисунке 163 представлен один и тот же стратостат на различ</w:t>
                  </w:r>
                  <w:r>
                    <w:softHyphen/>
                    <w:t>ных высотах над Землей. Какому из положений стратостата соответствует большая высота подъема? На основа</w:t>
                  </w:r>
                  <w:r>
                    <w:softHyphen/>
                    <w:t>нии чего вы делаете свои выводы?</w:t>
                  </w:r>
                </w:p>
                <w:p w:rsidR="00EE0352" w:rsidRDefault="00FA3E42">
                  <w:pPr>
                    <w:pStyle w:val="1"/>
                    <w:spacing w:line="199" w:lineRule="auto"/>
                    <w:jc w:val="both"/>
                  </w:pPr>
                  <w:r>
                    <w:t>569. Можно ли для опыта Торри</w:t>
                  </w:r>
                  <w:r>
                    <w:softHyphen/>
                    <w:t>челли воспользоваться трубками, изо-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t xml:space="preserve">567*. Изменится ли объем двух </w:t>
      </w:r>
      <w:r w:rsidR="00FA3E42">
        <w:lastRenderedPageBreak/>
        <w:t>одинаковых мыльных пузырей (рис.</w:t>
      </w:r>
      <w:r w:rsidR="00FA3E42">
        <w:br w:type="page"/>
      </w:r>
      <w:proofErr w:type="spellStart"/>
      <w:r w:rsidR="00FA3E42">
        <w:lastRenderedPageBreak/>
        <w:t>браженными</w:t>
      </w:r>
      <w:proofErr w:type="spellEnd"/>
      <w:r w:rsidR="00FA3E42">
        <w:t xml:space="preserve"> на рисунке 164? (Дли</w:t>
      </w:r>
      <w:r w:rsidR="00FA3E42">
        <w:softHyphen/>
        <w:t>на самой короткой из них 1 м.)</w:t>
      </w:r>
    </w:p>
    <w:p w:rsidR="00EE0352" w:rsidRDefault="00FA3E42">
      <w:pPr>
        <w:pStyle w:val="1"/>
        <w:numPr>
          <w:ilvl w:val="0"/>
          <w:numId w:val="60"/>
        </w:numPr>
        <w:tabs>
          <w:tab w:val="left" w:pos="974"/>
        </w:tabs>
        <w:spacing w:line="202" w:lineRule="auto"/>
        <w:jc w:val="both"/>
      </w:pPr>
      <w:r>
        <w:t>Больше или меньше ат</w:t>
      </w:r>
      <w:r>
        <w:softHyphen/>
        <w:t>мосферного давление газа в сосуде (рис. 165)? Какова разница в дав</w:t>
      </w:r>
      <w:r>
        <w:softHyphen/>
        <w:t>лени</w:t>
      </w:r>
      <w:r>
        <w:t>и между газом в сосуде и на</w:t>
      </w:r>
      <w:r>
        <w:softHyphen/>
        <w:t>ружным воздухом, если разность уровней ртути в манометре равна 7 мм?</w:t>
      </w:r>
    </w:p>
    <w:p w:rsidR="00EE0352" w:rsidRDefault="00FA3E42">
      <w:pPr>
        <w:pStyle w:val="1"/>
        <w:numPr>
          <w:ilvl w:val="0"/>
          <w:numId w:val="60"/>
        </w:numPr>
        <w:tabs>
          <w:tab w:val="left" w:pos="974"/>
        </w:tabs>
        <w:spacing w:line="202" w:lineRule="auto"/>
        <w:jc w:val="both"/>
      </w:pPr>
      <w:r>
        <w:t xml:space="preserve">Через отверстие </w:t>
      </w:r>
      <w:r>
        <w:rPr>
          <w:i/>
          <w:iCs/>
        </w:rPr>
        <w:t xml:space="preserve">А (рис. </w:t>
      </w:r>
      <w:r>
        <w:rPr>
          <w:b/>
          <w:bCs/>
        </w:rPr>
        <w:t xml:space="preserve">166) </w:t>
      </w:r>
      <w:r>
        <w:t>насос откачивает воздух. По</w:t>
      </w:r>
      <w:r>
        <w:softHyphen/>
        <w:t>чему при этом жидкости поднима</w:t>
      </w:r>
      <w:r>
        <w:softHyphen/>
        <w:t>ются по трубкам? Почему уровень керосина выше уровней воды и ртути? Выс</w:t>
      </w:r>
      <w:r>
        <w:t xml:space="preserve">ота столба керосина </w:t>
      </w:r>
      <w:r>
        <w:rPr>
          <w:b/>
          <w:bCs/>
        </w:rPr>
        <w:t xml:space="preserve">900 </w:t>
      </w:r>
      <w:r>
        <w:t>мм. Чему равны высоты стол</w:t>
      </w:r>
      <w:r>
        <w:softHyphen/>
        <w:t>бов воды и ртути?</w:t>
      </w:r>
    </w:p>
    <w:p w:rsidR="00EE0352" w:rsidRDefault="00FA3E42">
      <w:pPr>
        <w:pStyle w:val="1"/>
        <w:numPr>
          <w:ilvl w:val="0"/>
          <w:numId w:val="60"/>
        </w:numPr>
        <w:tabs>
          <w:tab w:val="left" w:pos="974"/>
        </w:tabs>
        <w:spacing w:line="202" w:lineRule="auto"/>
        <w:jc w:val="both"/>
      </w:pPr>
      <w:r>
        <w:rPr>
          <w:noProof/>
          <w:lang w:bidi="ar-SA"/>
        </w:rPr>
        <w:drawing>
          <wp:anchor distT="127000" distB="2442210" distL="139065" distR="127000" simplePos="0" relativeHeight="125829645" behindDoc="0" locked="0" layoutInCell="1" allowOverlap="1">
            <wp:simplePos x="0" y="0"/>
            <wp:positionH relativeFrom="margin">
              <wp:posOffset>2563495</wp:posOffset>
            </wp:positionH>
            <wp:positionV relativeFrom="margin">
              <wp:posOffset>107950</wp:posOffset>
            </wp:positionV>
            <wp:extent cx="1469390" cy="1786255"/>
            <wp:effectExtent l="0" t="0" r="0" b="0"/>
            <wp:wrapSquare wrapText="left"/>
            <wp:docPr id="704" name="Shape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box 705"/>
                    <pic:cNvPicPr/>
                  </pic:nvPicPr>
                  <pic:blipFill>
                    <a:blip r:embed="rId205" cstate="print"/>
                    <a:stretch/>
                  </pic:blipFill>
                  <pic:spPr>
                    <a:xfrm>
                      <a:off x="0" y="0"/>
                      <a:ext cx="146939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205990" distB="363220" distL="184785" distR="151130" simplePos="0" relativeHeight="125829646" behindDoc="0" locked="0" layoutInCell="1" allowOverlap="1">
            <wp:simplePos x="0" y="0"/>
            <wp:positionH relativeFrom="margin">
              <wp:posOffset>2609215</wp:posOffset>
            </wp:positionH>
            <wp:positionV relativeFrom="margin">
              <wp:posOffset>2186940</wp:posOffset>
            </wp:positionV>
            <wp:extent cx="1395730" cy="1786255"/>
            <wp:effectExtent l="0" t="0" r="0" b="0"/>
            <wp:wrapSquare wrapText="left"/>
            <wp:docPr id="706" name="Shape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box 707"/>
                    <pic:cNvPicPr/>
                  </pic:nvPicPr>
                  <pic:blipFill>
                    <a:blip r:embed="rId206" cstate="print"/>
                    <a:stretch/>
                  </pic:blipFill>
                  <pic:spPr>
                    <a:xfrm>
                      <a:off x="0" y="0"/>
                      <a:ext cx="139573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734" type="#_x0000_t202" style="position:absolute;left:0;text-align:left;margin-left:200.9pt;margin-top:319.9pt;width:39.7pt;height:11.3pt;z-index:25165788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166</w:t>
                  </w:r>
                </w:p>
              </w:txbxContent>
            </v:textbox>
            <w10:wrap anchorx="margin" anchory="margin"/>
          </v:shape>
        </w:pict>
      </w:r>
      <w:r>
        <w:rPr>
          <w:b/>
          <w:bCs/>
        </w:rPr>
        <w:t xml:space="preserve">В </w:t>
      </w:r>
      <w:r>
        <w:t>один и тот же час в те</w:t>
      </w:r>
      <w:r>
        <w:softHyphen/>
        <w:t>чение нескольких суток учащиеся одной из школ Санкт-Петербурга отмечали атмосферное давление и по полученным данным построили кривую суточного измен</w:t>
      </w:r>
      <w:r>
        <w:t>ения дав</w:t>
      </w:r>
      <w:r>
        <w:softHyphen/>
        <w:t>ления (рис. 167). Сколько дней велся учет давления? Какое самое малое давление было отмечено? Каким было самое большое давле</w:t>
      </w:r>
      <w:r>
        <w:softHyphen/>
        <w:t>ние? (Выразите эти давления в гектопаскалях.) Сколько дней давление было выше нормально</w:t>
      </w:r>
      <w:r>
        <w:softHyphen/>
        <w:t>го? На сколько изменилось давле</w:t>
      </w:r>
      <w:r>
        <w:softHyphen/>
        <w:t>ни</w:t>
      </w:r>
      <w:r>
        <w:t>е между седьмыми и восьмыми сутками?</w:t>
      </w:r>
    </w:p>
    <w:p w:rsidR="00EE0352" w:rsidRDefault="00FA3E42">
      <w:pPr>
        <w:pStyle w:val="1"/>
        <w:spacing w:line="199" w:lineRule="auto"/>
        <w:jc w:val="both"/>
      </w:pPr>
      <w:r>
        <w:rPr>
          <w:noProof/>
          <w:lang w:bidi="ar-SA"/>
        </w:rPr>
        <w:drawing>
          <wp:anchor distT="12700" distB="0" distL="114300" distR="114300" simplePos="0" relativeHeight="125829647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5100955</wp:posOffset>
            </wp:positionV>
            <wp:extent cx="3834130" cy="1359535"/>
            <wp:effectExtent l="0" t="0" r="0" b="0"/>
            <wp:wrapTopAndBottom/>
            <wp:docPr id="710" name="Shape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box 711"/>
                    <pic:cNvPicPr/>
                  </pic:nvPicPr>
                  <pic:blipFill>
                    <a:blip r:embed="rId207" cstate="print"/>
                    <a:stretch/>
                  </pic:blipFill>
                  <pic:spPr>
                    <a:xfrm>
                      <a:off x="0" y="0"/>
                      <a:ext cx="383413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573°. </w:t>
      </w:r>
      <w:r>
        <w:t>Рассчитайте силу, с которой воздух давит на площадь тетради, раскрытой перед вами книги. (Отли</w:t>
      </w:r>
      <w:r>
        <w:softHyphen/>
        <w:t>чием температуры воздуха от 0 °C и высотой над уровнем моря пренебречь.)</w:t>
      </w:r>
      <w:r>
        <w:br w:type="page"/>
      </w:r>
    </w:p>
    <w:p w:rsidR="00EE0352" w:rsidRDefault="00EE0352">
      <w:pPr>
        <w:pStyle w:val="1"/>
        <w:spacing w:line="206" w:lineRule="auto"/>
        <w:jc w:val="both"/>
      </w:pPr>
      <w:r>
        <w:lastRenderedPageBreak/>
        <w:pict>
          <v:shape id="_x0000_s1738" type="#_x0000_t202" style="position:absolute;left:0;text-align:left;margin-left:36.65pt;margin-top:13pt;width:55.3pt;height:36.95pt;z-index:-125829105;mso-wrap-distance-left:45.5pt;mso-wrap-distance-top:8pt;mso-wrap-distance-right:10.05pt;mso-wrap-distance-bottom:44.5pt;mso-position-horizontal-relative:margin" filled="f" stroked="f">
            <v:textbox inset="0,0,0,0">
              <w:txbxContent>
                <w:p w:rsidR="00EE0352" w:rsidRDefault="00FA3E42">
                  <w:pPr>
                    <w:pStyle w:val="70"/>
                  </w:pPr>
                  <w:r>
                    <w:t>W</w:t>
                  </w:r>
                  <w:r>
                    <w:rPr>
                      <w:vertAlign w:val="superscript"/>
                    </w:rPr>
                    <w:t>2</w:t>
                  </w:r>
                  <w:r>
                    <w:t>""</w:t>
                  </w:r>
                </w:p>
              </w:txbxContent>
            </v:textbox>
            <w10:wrap type="square" anchorx="margin"/>
          </v:shape>
        </w:pict>
      </w:r>
      <w:r>
        <w:pict>
          <v:shape id="_x0000_s1740" type="#_x0000_t202" style="position:absolute;left:0;text-align:left;margin-left:1.15pt;margin-top:75.15pt;width:39.85pt;height:11.3pt;z-index:-125829103;mso-wrap-distance-left:10pt;mso-wrap-distance-top:70.15pt;mso-wrap-distance-right:61pt;mso-wrap-distance-bottom:8pt;mso-position-horizontal-relative:margin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168</w:t>
                  </w:r>
                </w:p>
              </w:txbxContent>
            </v:textbox>
            <w10:wrap type="square" anchorx="margin"/>
          </v:shape>
        </w:pict>
      </w:r>
      <w:r>
        <w:pict>
          <v:shape id="_x0000_s1742" type="#_x0000_t202" style="position:absolute;left:0;text-align:left;margin-left:103.4pt;margin-top:55pt;width:215.3pt;height:43.7pt;z-index:-125829101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jc w:val="both"/>
                  </w:pPr>
                  <w:r>
                    <w:rPr>
                      <w:b/>
                      <w:bCs/>
                    </w:rPr>
                    <w:t xml:space="preserve">575. </w:t>
                  </w:r>
                  <w:r>
                    <w:t xml:space="preserve">Определите </w:t>
                  </w:r>
                  <w:r>
                    <w:t>давление газа в баллоне (рис. 168) при нормаль</w:t>
                  </w:r>
                  <w:r>
                    <w:softHyphen/>
                    <w:t>ном внешнем атмосферном давлении. (В манометре находится ртуть.)</w:t>
                  </w:r>
                </w:p>
              </w:txbxContent>
            </v:textbox>
            <w10:wrap type="topAndBottom" anchorx="margin"/>
          </v:shape>
        </w:pict>
      </w:r>
      <w:r w:rsidR="00FA3E42" w:rsidRPr="00611BC0">
        <w:rPr>
          <w:lang w:eastAsia="en-US" w:bidi="en-US"/>
        </w:rPr>
        <w:t xml:space="preserve">574. </w:t>
      </w:r>
      <w:r w:rsidR="00FA3E42">
        <w:t>Рассчитайте силу, с которой воздух давит на поверхность стола, который имеет длину 1,2 м, ширину 60 см (принимая атмосферное давле</w:t>
      </w:r>
      <w:r w:rsidR="00FA3E42">
        <w:softHyphen/>
        <w:t>ние равн</w:t>
      </w:r>
      <w:r w:rsidR="00FA3E42">
        <w:t>ым 10</w:t>
      </w:r>
      <w:r w:rsidR="00FA3E42">
        <w:rPr>
          <w:vertAlign w:val="superscript"/>
        </w:rPr>
        <w:t>5</w:t>
      </w:r>
      <w:r w:rsidR="00FA3E42">
        <w:t xml:space="preserve"> Па).</w:t>
      </w:r>
    </w:p>
    <w:p w:rsidR="00EE0352" w:rsidRDefault="00FA3E42">
      <w:pPr>
        <w:pStyle w:val="1"/>
        <w:spacing w:line="204" w:lineRule="auto"/>
        <w:jc w:val="both"/>
      </w:pPr>
      <w:r>
        <w:rPr>
          <w:b/>
          <w:bCs/>
        </w:rPr>
        <w:t>576</w:t>
      </w:r>
      <w:r>
        <w:rPr>
          <w:b/>
          <w:bCs/>
          <w:vertAlign w:val="superscript"/>
        </w:rPr>
        <w:footnoteReference w:id="8"/>
      </w:r>
      <w:r>
        <w:rPr>
          <w:b/>
          <w:bCs/>
        </w:rPr>
        <w:t xml:space="preserve">. </w:t>
      </w:r>
      <w:r>
        <w:t>На какой высоте летит самолет-опылитель, ес</w:t>
      </w:r>
      <w:r>
        <w:softHyphen/>
        <w:t xml:space="preserve">ли барометр в кабине летчика показывает </w:t>
      </w:r>
      <w:r>
        <w:rPr>
          <w:b/>
          <w:bCs/>
        </w:rPr>
        <w:t xml:space="preserve">100 641 </w:t>
      </w:r>
      <w:r>
        <w:t>Па, а на поверхности Земли давление нормальное?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577. </w:t>
      </w:r>
      <w:r>
        <w:t xml:space="preserve">При входе в метро барометр показывает 101,3 кПа. Определите, на какой глубине находится </w:t>
      </w:r>
      <w:r>
        <w:t>платформа стан</w:t>
      </w:r>
      <w:r>
        <w:softHyphen/>
        <w:t>ции метро, если барометр на этой платформе показывает давление, равное 101674 Па.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578. </w:t>
      </w:r>
      <w:r>
        <w:t>Каково показание барометра на уровне высоты Останкинской телевизионной башни (540 м), если внизу башни барометр показывает давление 100 641 Па?</w:t>
      </w:r>
    </w:p>
    <w:p w:rsidR="00EE0352" w:rsidRDefault="00FA3E42">
      <w:pPr>
        <w:pStyle w:val="1"/>
        <w:spacing w:line="204" w:lineRule="auto"/>
        <w:jc w:val="both"/>
      </w:pPr>
      <w:r>
        <w:rPr>
          <w:b/>
          <w:bCs/>
        </w:rPr>
        <w:t xml:space="preserve">579*. </w:t>
      </w:r>
      <w:r>
        <w:t>Рассчитайте давление атмосферы в шахте на глубине 840 м, если на поверхности Земли давление нор</w:t>
      </w:r>
      <w:r>
        <w:softHyphen/>
        <w:t>мальное.</w:t>
      </w:r>
    </w:p>
    <w:p w:rsidR="00EE0352" w:rsidRDefault="00FA3E42">
      <w:pPr>
        <w:pStyle w:val="1"/>
        <w:spacing w:line="197" w:lineRule="auto"/>
        <w:jc w:val="both"/>
      </w:pPr>
      <w:r>
        <w:rPr>
          <w:b/>
          <w:bCs/>
        </w:rPr>
        <w:t xml:space="preserve">580*. </w:t>
      </w:r>
      <w:r>
        <w:t>Определите глубину шахты, если на ее дне барометр показывает 109 297 Па, а на поверхности Земли — 103 965 Па.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581*. </w:t>
      </w:r>
      <w:r>
        <w:t>У подножия горы барометр пока</w:t>
      </w:r>
      <w:r>
        <w:t>зывает 98 642 Па, а на ее вершине — 90 317 Па. Используя эти данные, оп</w:t>
      </w:r>
      <w:r>
        <w:softHyphen/>
        <w:t>ределите высоту горы.</w:t>
      </w:r>
    </w:p>
    <w:p w:rsidR="00EE0352" w:rsidRDefault="00FA3E42">
      <w:pPr>
        <w:pStyle w:val="1"/>
        <w:spacing w:after="280" w:line="202" w:lineRule="auto"/>
        <w:jc w:val="both"/>
      </w:pPr>
      <w:r>
        <w:rPr>
          <w:b/>
          <w:bCs/>
        </w:rPr>
        <w:t xml:space="preserve">582. </w:t>
      </w:r>
      <w:r>
        <w:t>Первый в мире выход из космического корабля в космическое пространство совершил А. Леонов. Давле</w:t>
      </w:r>
      <w:r>
        <w:softHyphen/>
        <w:t>ние в скафандре космонавта составляло 0,4 нормального атмосф</w:t>
      </w:r>
      <w:r>
        <w:t>ерного давления. Определите числовое значение этого давления.</w:t>
      </w:r>
    </w:p>
    <w:p w:rsidR="00EE0352" w:rsidRDefault="00FA3E42">
      <w:pPr>
        <w:pStyle w:val="40"/>
        <w:keepNext/>
        <w:keepLines/>
        <w:spacing w:after="120" w:line="202" w:lineRule="auto"/>
        <w:ind w:firstLine="380"/>
        <w:jc w:val="both"/>
      </w:pPr>
      <w:bookmarkStart w:id="37" w:name="bookmark81"/>
      <w:r>
        <w:t>Дополнительные задачи</w:t>
      </w:r>
      <w:bookmarkEnd w:id="37"/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102. </w:t>
      </w:r>
      <w:r>
        <w:t>Если бы хитроумная мартышка (см. задачу Д. 86) доставала мячик из лунки без помощи лап, ис</w:t>
      </w:r>
      <w:r>
        <w:softHyphen/>
        <w:t>пользуя атмосферное давление, то как бы она смогла это сделать?</w:t>
      </w:r>
    </w:p>
    <w:p w:rsidR="00EE0352" w:rsidRDefault="00FA3E42">
      <w:pPr>
        <w:pStyle w:val="1"/>
        <w:spacing w:line="190" w:lineRule="auto"/>
        <w:jc w:val="both"/>
        <w:sectPr w:rsidR="00EE0352">
          <w:footnotePr>
            <w:numFmt w:val="upperRoman"/>
          </w:footnotePr>
          <w:type w:val="continuous"/>
          <w:pgSz w:w="8400" w:h="11900"/>
          <w:pgMar w:top="694" w:right="985" w:bottom="918" w:left="985" w:header="0" w:footer="3" w:gutter="21"/>
          <w:cols w:space="720"/>
          <w:noEndnote/>
          <w:docGrid w:linePitch="360"/>
        </w:sectPr>
      </w:pPr>
      <w:r>
        <w:rPr>
          <w:b/>
          <w:bCs/>
        </w:rPr>
        <w:t xml:space="preserve">Д. 103. </w:t>
      </w:r>
      <w:r>
        <w:t>Почему воздушный шарик с закрытым вы</w:t>
      </w:r>
      <w:r>
        <w:softHyphen/>
        <w:t>пускным клапаном, поднявшись высоко, может лопнуть?</w:t>
      </w:r>
    </w:p>
    <w:p w:rsidR="00EE0352" w:rsidRDefault="00EE0352">
      <w:pPr>
        <w:spacing w:line="119" w:lineRule="exact"/>
        <w:rPr>
          <w:sz w:val="10"/>
          <w:szCs w:val="10"/>
        </w:rPr>
      </w:pPr>
    </w:p>
    <w:p w:rsidR="00EE0352" w:rsidRDefault="00EE0352">
      <w:pPr>
        <w:spacing w:line="1" w:lineRule="exact"/>
        <w:sectPr w:rsidR="00EE0352">
          <w:footerReference w:type="even" r:id="rId208"/>
          <w:footerReference w:type="default" r:id="rId209"/>
          <w:footnotePr>
            <w:numFmt w:val="upperRoman"/>
          </w:footnotePr>
          <w:pgSz w:w="8400" w:h="11900"/>
          <w:pgMar w:top="755" w:right="753" w:bottom="1149" w:left="734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30"/>
        <w:keepNext/>
        <w:keepLines/>
        <w:framePr w:w="852" w:h="319" w:wrap="none" w:vAnchor="text" w:hAnchor="page" w:x="755" w:y="21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tabs>
          <w:tab w:val="left" w:leader="underscore" w:pos="413"/>
        </w:tabs>
      </w:pPr>
      <w:bookmarkStart w:id="38" w:name="bookmark83"/>
      <w:r>
        <w:rPr>
          <w:color w:val="FFFFFF"/>
        </w:rPr>
        <w:tab/>
        <w:t>25.</w:t>
      </w:r>
      <w:bookmarkEnd w:id="38"/>
    </w:p>
    <w:p w:rsidR="00EE0352" w:rsidRDefault="00FA3E42">
      <w:pPr>
        <w:pStyle w:val="40"/>
        <w:keepNext/>
        <w:keepLines/>
        <w:framePr w:w="2815" w:h="269" w:wrap="none" w:vAnchor="text" w:hAnchor="page" w:x="2790" w:y="21"/>
        <w:spacing w:after="0"/>
      </w:pPr>
      <w:bookmarkStart w:id="39" w:name="bookmark85"/>
      <w:r>
        <w:t xml:space="preserve">НАСОСЫ. </w:t>
      </w:r>
      <w:r>
        <w:t>МАНОМЕТРЫ</w:t>
      </w:r>
      <w:bookmarkEnd w:id="39"/>
    </w:p>
    <w:p w:rsidR="00EE0352" w:rsidRDefault="00FA3E42">
      <w:pPr>
        <w:pStyle w:val="1"/>
        <w:framePr w:w="6360" w:h="1714" w:wrap="none" w:vAnchor="text" w:hAnchor="page" w:x="1148" w:y="529"/>
        <w:numPr>
          <w:ilvl w:val="0"/>
          <w:numId w:val="61"/>
        </w:numPr>
        <w:tabs>
          <w:tab w:val="left" w:pos="962"/>
        </w:tabs>
        <w:spacing w:line="202" w:lineRule="auto"/>
        <w:jc w:val="both"/>
      </w:pPr>
      <w:r>
        <w:t>Будут ли действовать в безвоздушном простран</w:t>
      </w:r>
      <w:r>
        <w:softHyphen/>
        <w:t>стве поршневые жидкостные насосы?</w:t>
      </w:r>
    </w:p>
    <w:p w:rsidR="00EE0352" w:rsidRDefault="00FA3E42">
      <w:pPr>
        <w:pStyle w:val="1"/>
        <w:framePr w:w="6360" w:h="1714" w:wrap="none" w:vAnchor="text" w:hAnchor="page" w:x="1148" w:y="529"/>
        <w:numPr>
          <w:ilvl w:val="0"/>
          <w:numId w:val="61"/>
        </w:numPr>
        <w:tabs>
          <w:tab w:val="left" w:pos="962"/>
        </w:tabs>
        <w:spacing w:line="202" w:lineRule="auto"/>
        <w:jc w:val="both"/>
      </w:pPr>
      <w:r>
        <w:t>Почему у жидкостных и газовых насосов пор</w:t>
      </w:r>
      <w:r>
        <w:softHyphen/>
        <w:t>шень должен плотно прилегать к стенкам трубки насоса?</w:t>
      </w:r>
    </w:p>
    <w:p w:rsidR="00EE0352" w:rsidRDefault="00FA3E42">
      <w:pPr>
        <w:pStyle w:val="1"/>
        <w:framePr w:w="6360" w:h="1714" w:wrap="none" w:vAnchor="text" w:hAnchor="page" w:x="1148" w:y="529"/>
        <w:numPr>
          <w:ilvl w:val="0"/>
          <w:numId w:val="61"/>
        </w:numPr>
        <w:tabs>
          <w:tab w:val="left" w:pos="962"/>
        </w:tabs>
        <w:spacing w:line="202" w:lineRule="auto"/>
        <w:jc w:val="both"/>
      </w:pPr>
      <w:r>
        <w:t>Почему при нормальном атмосферном давлении вода за поршнем всасывающего</w:t>
      </w:r>
      <w:r>
        <w:t xml:space="preserve"> насоса может быть под</w:t>
      </w:r>
      <w:r>
        <w:softHyphen/>
        <w:t>нята не более чем на 10,3 м?</w:t>
      </w:r>
    </w:p>
    <w:p w:rsidR="00EE0352" w:rsidRDefault="00FA3E42">
      <w:pPr>
        <w:pStyle w:val="1"/>
        <w:framePr w:w="6360" w:h="1714" w:wrap="none" w:vAnchor="text" w:hAnchor="page" w:x="1148" w:y="529"/>
        <w:numPr>
          <w:ilvl w:val="0"/>
          <w:numId w:val="61"/>
        </w:numPr>
        <w:tabs>
          <w:tab w:val="left" w:pos="1342"/>
        </w:tabs>
        <w:spacing w:line="202" w:lineRule="auto"/>
        <w:jc w:val="both"/>
      </w:pPr>
      <w:r>
        <w:t>При нормальном атмосферном давлении вода за</w:t>
      </w:r>
    </w:p>
    <w:p w:rsidR="00EE0352" w:rsidRDefault="00FA3E42">
      <w:pPr>
        <w:pStyle w:val="1"/>
        <w:framePr w:w="6350" w:h="641" w:wrap="none" w:vAnchor="text" w:hAnchor="page" w:x="1153" w:y="2223"/>
        <w:spacing w:line="199" w:lineRule="auto"/>
        <w:ind w:firstLine="0"/>
        <w:jc w:val="both"/>
      </w:pPr>
      <w:r>
        <w:t>поршнем всасывающего насоса поднимается не более чем на 10,3 м. На какую высоту при всех равных условиях поднимается за поршнем нефть?</w:t>
      </w:r>
    </w:p>
    <w:p w:rsidR="00EE0352" w:rsidRDefault="00FA3E42">
      <w:pPr>
        <w:pStyle w:val="1"/>
        <w:framePr w:w="3696" w:h="3984" w:wrap="none" w:vAnchor="text" w:hAnchor="page" w:x="1148" w:y="2845"/>
        <w:numPr>
          <w:ilvl w:val="0"/>
          <w:numId w:val="62"/>
        </w:numPr>
        <w:tabs>
          <w:tab w:val="left" w:pos="960"/>
        </w:tabs>
        <w:spacing w:line="202" w:lineRule="auto"/>
        <w:ind w:firstLine="400"/>
        <w:jc w:val="both"/>
      </w:pPr>
      <w:r>
        <w:t xml:space="preserve">Куда движется поршень </w:t>
      </w:r>
      <w:r>
        <w:t>насоса (рис. 169)?</w:t>
      </w:r>
    </w:p>
    <w:p w:rsidR="00EE0352" w:rsidRDefault="00FA3E42">
      <w:pPr>
        <w:pStyle w:val="1"/>
        <w:framePr w:w="3696" w:h="3984" w:wrap="none" w:vAnchor="text" w:hAnchor="page" w:x="1148" w:y="2845"/>
        <w:numPr>
          <w:ilvl w:val="0"/>
          <w:numId w:val="62"/>
        </w:numPr>
        <w:tabs>
          <w:tab w:val="left" w:pos="960"/>
        </w:tabs>
        <w:spacing w:line="202" w:lineRule="auto"/>
        <w:ind w:firstLine="400"/>
        <w:jc w:val="both"/>
      </w:pPr>
      <w:r>
        <w:t>На рисунке 170 изобра</w:t>
      </w:r>
      <w:r>
        <w:softHyphen/>
        <w:t>жена схема насоса, откачиваю</w:t>
      </w:r>
      <w:r>
        <w:softHyphen/>
        <w:t>щего воздух. Куда легче двигать поршень: вверх или вниз? Поче</w:t>
      </w:r>
      <w:r>
        <w:softHyphen/>
        <w:t>му? (Вес поршня со штоком и трение не учитывать.)</w:t>
      </w:r>
    </w:p>
    <w:p w:rsidR="00EE0352" w:rsidRDefault="00FA3E42">
      <w:pPr>
        <w:pStyle w:val="1"/>
        <w:framePr w:w="3696" w:h="3984" w:wrap="none" w:vAnchor="text" w:hAnchor="page" w:x="1148" w:y="2845"/>
        <w:numPr>
          <w:ilvl w:val="0"/>
          <w:numId w:val="62"/>
        </w:numPr>
        <w:tabs>
          <w:tab w:val="left" w:pos="960"/>
        </w:tabs>
        <w:spacing w:line="202" w:lineRule="auto"/>
        <w:ind w:firstLine="400"/>
        <w:jc w:val="both"/>
      </w:pPr>
      <w:r>
        <w:t>Зачем шланги к насо</w:t>
      </w:r>
      <w:r>
        <w:softHyphen/>
        <w:t>сам, служащим для откачивания воздуха из баллонов, дел</w:t>
      </w:r>
      <w:r>
        <w:t>ают из толстостенной резиновой трубки (иногда усиленной стальной спи</w:t>
      </w:r>
      <w:r>
        <w:softHyphen/>
        <w:t>ралью)?</w:t>
      </w:r>
    </w:p>
    <w:p w:rsidR="00EE0352" w:rsidRDefault="00FA3E42">
      <w:pPr>
        <w:pStyle w:val="1"/>
        <w:framePr w:w="3696" w:h="3984" w:wrap="none" w:vAnchor="text" w:hAnchor="page" w:x="1148" w:y="2845"/>
        <w:numPr>
          <w:ilvl w:val="0"/>
          <w:numId w:val="62"/>
        </w:numPr>
        <w:tabs>
          <w:tab w:val="left" w:pos="960"/>
        </w:tabs>
        <w:spacing w:line="202" w:lineRule="auto"/>
        <w:ind w:firstLine="400"/>
        <w:jc w:val="both"/>
      </w:pPr>
      <w:r>
        <w:t>Объясните, как работает насос, схема которого изображе</w:t>
      </w:r>
      <w:r>
        <w:softHyphen/>
        <w:t>на на рисунке 171.</w:t>
      </w:r>
    </w:p>
    <w:p w:rsidR="00EE0352" w:rsidRDefault="00FA3E42">
      <w:pPr>
        <w:pStyle w:val="1"/>
        <w:framePr w:w="3696" w:h="3984" w:wrap="none" w:vAnchor="text" w:hAnchor="page" w:x="1148" w:y="2845"/>
        <w:numPr>
          <w:ilvl w:val="0"/>
          <w:numId w:val="62"/>
        </w:numPr>
        <w:tabs>
          <w:tab w:val="left" w:pos="960"/>
        </w:tabs>
        <w:spacing w:line="202" w:lineRule="auto"/>
        <w:ind w:firstLine="400"/>
        <w:jc w:val="both"/>
      </w:pPr>
      <w:r>
        <w:t>Объясните, как работа</w:t>
      </w:r>
      <w:r>
        <w:softHyphen/>
        <w:t xml:space="preserve">ют насосы, схемы которых </w:t>
      </w:r>
      <w:proofErr w:type="spellStart"/>
      <w:r>
        <w:t>изоб</w:t>
      </w:r>
      <w:proofErr w:type="spellEnd"/>
      <w:r>
        <w:t>-</w:t>
      </w:r>
    </w:p>
    <w:p w:rsidR="00EE0352" w:rsidRDefault="00FA3E42">
      <w:pPr>
        <w:pStyle w:val="a8"/>
        <w:framePr w:w="794" w:h="226" w:wrap="none" w:vAnchor="text" w:hAnchor="page" w:x="5089" w:y="3767"/>
      </w:pPr>
      <w:r>
        <w:t>Рис. 169</w:t>
      </w:r>
    </w:p>
    <w:p w:rsidR="00EE0352" w:rsidRDefault="00FA3E42">
      <w:pPr>
        <w:pStyle w:val="1"/>
        <w:framePr w:w="478" w:h="269" w:wrap="none" w:vAnchor="text" w:hAnchor="page" w:x="3423" w:y="6781"/>
        <w:ind w:firstLine="0"/>
      </w:pPr>
      <w:r>
        <w:t>172.</w:t>
      </w:r>
    </w:p>
    <w:p w:rsidR="00EE0352" w:rsidRDefault="00FA3E42">
      <w:pPr>
        <w:pStyle w:val="a8"/>
        <w:framePr w:w="2194" w:h="274" w:wrap="none" w:vAnchor="text" w:hAnchor="page" w:x="1163" w:y="6831"/>
        <w:rPr>
          <w:sz w:val="22"/>
          <w:szCs w:val="22"/>
        </w:rPr>
      </w:pPr>
      <w:proofErr w:type="spellStart"/>
      <w:r>
        <w:rPr>
          <w:rFonts w:ascii="Georgia" w:eastAsia="Georgia" w:hAnsi="Georgia" w:cs="Georgia"/>
          <w:b w:val="0"/>
          <w:bCs w:val="0"/>
          <w:sz w:val="22"/>
          <w:szCs w:val="22"/>
        </w:rPr>
        <w:t>ражены</w:t>
      </w:r>
      <w:proofErr w:type="spellEnd"/>
      <w:r>
        <w:rPr>
          <w:rFonts w:ascii="Georgia" w:eastAsia="Georgia" w:hAnsi="Georgia" w:cs="Georgia"/>
          <w:b w:val="0"/>
          <w:bCs w:val="0"/>
          <w:sz w:val="22"/>
          <w:szCs w:val="22"/>
        </w:rPr>
        <w:t xml:space="preserve"> на рисунке</w:t>
      </w:r>
    </w:p>
    <w:p w:rsidR="00EE0352" w:rsidRDefault="00FA3E42">
      <w:pPr>
        <w:pStyle w:val="a8"/>
        <w:framePr w:w="782" w:h="226" w:wrap="none" w:vAnchor="text" w:hAnchor="page" w:x="1158" w:y="9087"/>
      </w:pPr>
      <w:r>
        <w:t>Рис. 171</w:t>
      </w:r>
    </w:p>
    <w:p w:rsidR="00EE0352" w:rsidRDefault="00FA3E42">
      <w:pPr>
        <w:pStyle w:val="a8"/>
        <w:framePr w:w="792" w:h="226" w:wrap="none" w:vAnchor="text" w:hAnchor="page" w:x="5103" w:y="6553"/>
      </w:pPr>
      <w:r>
        <w:t>Рис. 170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810" behindDoc="1" locked="0" layoutInCell="1" allowOverlap="1">
            <wp:simplePos x="0" y="0"/>
            <wp:positionH relativeFrom="page">
              <wp:posOffset>3834130</wp:posOffset>
            </wp:positionH>
            <wp:positionV relativeFrom="paragraph">
              <wp:posOffset>1852930</wp:posOffset>
            </wp:positionV>
            <wp:extent cx="908050" cy="646430"/>
            <wp:effectExtent l="0" t="0" r="0" b="0"/>
            <wp:wrapNone/>
            <wp:docPr id="726" name="Shape 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box 727"/>
                    <pic:cNvPicPr/>
                  </pic:nvPicPr>
                  <pic:blipFill>
                    <a:blip r:embed="rId210" cstate="print"/>
                    <a:stretch/>
                  </pic:blipFill>
                  <pic:spPr>
                    <a:xfrm>
                      <a:off x="0" y="0"/>
                      <a:ext cx="90805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91795" distB="0" distL="21590" distR="0" simplePos="0" relativeHeight="62914811" behindDoc="1" locked="0" layoutInCell="1" allowOverlap="1">
            <wp:simplePos x="0" y="0"/>
            <wp:positionH relativeFrom="page">
              <wp:posOffset>3252470</wp:posOffset>
            </wp:positionH>
            <wp:positionV relativeFrom="paragraph">
              <wp:posOffset>2783205</wp:posOffset>
            </wp:positionV>
            <wp:extent cx="1493520" cy="1280160"/>
            <wp:effectExtent l="0" t="0" r="0" b="0"/>
            <wp:wrapNone/>
            <wp:docPr id="728" name="Shape 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box 729"/>
                    <pic:cNvPicPr/>
                  </pic:nvPicPr>
                  <pic:blipFill>
                    <a:blip r:embed="rId211" cstate="print"/>
                    <a:stretch/>
                  </pic:blipFill>
                  <pic:spPr>
                    <a:xfrm>
                      <a:off x="0" y="0"/>
                      <a:ext cx="14935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55905" distB="252730" distL="12065" distR="64135" simplePos="0" relativeHeight="62914812" behindDoc="1" locked="0" layoutInCell="1" allowOverlap="1">
            <wp:simplePos x="0" y="0"/>
            <wp:positionH relativeFrom="page">
              <wp:posOffset>746760</wp:posOffset>
            </wp:positionH>
            <wp:positionV relativeFrom="paragraph">
              <wp:posOffset>4592955</wp:posOffset>
            </wp:positionV>
            <wp:extent cx="1322705" cy="1066800"/>
            <wp:effectExtent l="0" t="0" r="0" b="0"/>
            <wp:wrapNone/>
            <wp:docPr id="730" name="Shape 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box 731"/>
                    <pic:cNvPicPr/>
                  </pic:nvPicPr>
                  <pic:blipFill>
                    <a:blip r:embed="rId212" cstate="print"/>
                    <a:stretch/>
                  </pic:blipFill>
                  <pic:spPr>
                    <a:xfrm>
                      <a:off x="0" y="0"/>
                      <a:ext cx="132270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02590" distB="0" distL="0" distR="0" simplePos="0" relativeHeight="62914813" behindDoc="1" locked="0" layoutInCell="1" allowOverlap="1">
            <wp:simplePos x="0" y="0"/>
            <wp:positionH relativeFrom="page">
              <wp:posOffset>2249170</wp:posOffset>
            </wp:positionH>
            <wp:positionV relativeFrom="paragraph">
              <wp:posOffset>4563110</wp:posOffset>
            </wp:positionV>
            <wp:extent cx="2511425" cy="1627505"/>
            <wp:effectExtent l="0" t="0" r="0" b="0"/>
            <wp:wrapNone/>
            <wp:docPr id="732" name="Shape 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box 733"/>
                    <pic:cNvPicPr/>
                  </pic:nvPicPr>
                  <pic:blipFill>
                    <a:blip r:embed="rId213" cstate="print"/>
                    <a:stretch/>
                  </pic:blipFill>
                  <pic:spPr>
                    <a:xfrm>
                      <a:off x="0" y="0"/>
                      <a:ext cx="251142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383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55" w:right="734" w:bottom="1149" w:left="734" w:header="327" w:footer="3" w:gutter="19"/>
          <w:cols w:space="720"/>
          <w:noEndnote/>
          <w:docGrid w:linePitch="360"/>
        </w:sectPr>
      </w:pPr>
    </w:p>
    <w:p w:rsidR="00EE0352" w:rsidRDefault="00FA3E42">
      <w:pPr>
        <w:pStyle w:val="a8"/>
        <w:framePr w:w="713" w:h="245" w:wrap="none" w:hAnchor="page" w:x="6040" w:y="1"/>
        <w:rPr>
          <w:sz w:val="20"/>
          <w:szCs w:val="20"/>
        </w:rPr>
      </w:pPr>
      <w:r>
        <w:rPr>
          <w:rFonts w:ascii="Georgia" w:eastAsia="Georgia" w:hAnsi="Georgia" w:cs="Georgia"/>
          <w:b w:val="0"/>
          <w:bCs w:val="0"/>
          <w:sz w:val="20"/>
          <w:szCs w:val="20"/>
        </w:rPr>
        <w:lastRenderedPageBreak/>
        <w:t>Резина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132715" distB="0" distL="0" distR="0" simplePos="0" relativeHeight="62914814" behindDoc="1" locked="0" layoutInCell="1" allowOverlap="1">
            <wp:simplePos x="0" y="0"/>
            <wp:positionH relativeFrom="page">
              <wp:posOffset>749935</wp:posOffset>
            </wp:positionH>
            <wp:positionV relativeFrom="margin">
              <wp:posOffset>132715</wp:posOffset>
            </wp:positionV>
            <wp:extent cx="3999230" cy="2334895"/>
            <wp:effectExtent l="0" t="0" r="0" b="0"/>
            <wp:wrapNone/>
            <wp:docPr id="734" name="Shape 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box 735"/>
                    <pic:cNvPicPr/>
                  </pic:nvPicPr>
                  <pic:blipFill>
                    <a:blip r:embed="rId214" cstate="print"/>
                    <a:stretch/>
                  </pic:blipFill>
                  <pic:spPr>
                    <a:xfrm>
                      <a:off x="0" y="0"/>
                      <a:ext cx="399923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640" w:line="1" w:lineRule="exact"/>
      </w:pPr>
    </w:p>
    <w:p w:rsidR="00EE0352" w:rsidRDefault="00EE0352">
      <w:pPr>
        <w:spacing w:line="1" w:lineRule="exact"/>
        <w:sectPr w:rsidR="00EE0352">
          <w:footerReference w:type="even" r:id="rId215"/>
          <w:footerReference w:type="default" r:id="rId216"/>
          <w:footnotePr>
            <w:numFmt w:val="upperRoman"/>
          </w:footnotePr>
          <w:pgSz w:w="8400" w:h="11900"/>
          <w:pgMar w:top="706" w:right="888" w:bottom="656" w:left="888" w:header="0" w:footer="3" w:gutter="96"/>
          <w:cols w:space="720"/>
          <w:noEndnote/>
          <w:rtlGutter/>
          <w:docGrid w:linePitch="360"/>
        </w:sectPr>
      </w:pP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250190" distL="31115" distR="12700" simplePos="0" relativeHeight="125829654" behindDoc="0" locked="0" layoutInCell="1" allowOverlap="1">
            <wp:simplePos x="0" y="0"/>
            <wp:positionH relativeFrom="margin">
              <wp:posOffset>-1027430</wp:posOffset>
            </wp:positionH>
            <wp:positionV relativeFrom="paragraph">
              <wp:posOffset>12700</wp:posOffset>
            </wp:positionV>
            <wp:extent cx="963295" cy="1530350"/>
            <wp:effectExtent l="0" t="0" r="0" b="0"/>
            <wp:wrapSquare wrapText="bothSides"/>
            <wp:docPr id="740" name="Shape 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box 741"/>
                    <pic:cNvPicPr/>
                  </pic:nvPicPr>
                  <pic:blipFill>
                    <a:blip r:embed="rId217" cstate="print"/>
                    <a:stretch/>
                  </pic:blipFill>
                  <pic:spPr>
                    <a:xfrm>
                      <a:off x="0" y="0"/>
                      <a:ext cx="96329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768" type="#_x0000_t202" style="position:absolute;margin-left:-82.35pt;margin-top:129.9pt;width:39.7pt;height:11.3pt;z-index:25165789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176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0" distB="0" distL="0" distR="0" simplePos="0" relativeHeight="125829655" behindDoc="0" locked="0" layoutInCell="1" allowOverlap="1">
            <wp:simplePos x="0" y="0"/>
            <wp:positionH relativeFrom="margin">
              <wp:posOffset>-1030605</wp:posOffset>
            </wp:positionH>
            <wp:positionV relativeFrom="paragraph">
              <wp:posOffset>1978025</wp:posOffset>
            </wp:positionV>
            <wp:extent cx="1029970" cy="1859280"/>
            <wp:effectExtent l="0" t="0" r="0" b="0"/>
            <wp:wrapSquare wrapText="bothSides"/>
            <wp:docPr id="744" name="Shape 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box 745"/>
                    <pic:cNvPicPr/>
                  </pic:nvPicPr>
                  <pic:blipFill>
                    <a:blip r:embed="rId218" cstate="print"/>
                    <a:stretch/>
                  </pic:blipFill>
                  <pic:spPr>
                    <a:xfrm>
                      <a:off x="0" y="0"/>
                      <a:ext cx="102997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numPr>
          <w:ilvl w:val="0"/>
          <w:numId w:val="63"/>
        </w:numPr>
        <w:tabs>
          <w:tab w:val="left" w:pos="1205"/>
        </w:tabs>
        <w:spacing w:line="199" w:lineRule="auto"/>
        <w:ind w:left="240" w:firstLine="400"/>
        <w:jc w:val="both"/>
      </w:pPr>
      <w:r>
        <w:t>По схеме рисунка 173 объясни</w:t>
      </w:r>
      <w:r>
        <w:softHyphen/>
        <w:t>те действие пожарного насоса. Какое на</w:t>
      </w:r>
      <w:r>
        <w:softHyphen/>
        <w:t xml:space="preserve">значение </w:t>
      </w:r>
      <w:r>
        <w:t>имеют воздушные камеры А?</w:t>
      </w:r>
    </w:p>
    <w:p w:rsidR="00EE0352" w:rsidRDefault="00FA3E42">
      <w:pPr>
        <w:pStyle w:val="1"/>
        <w:numPr>
          <w:ilvl w:val="0"/>
          <w:numId w:val="63"/>
        </w:numPr>
        <w:tabs>
          <w:tab w:val="left" w:pos="1205"/>
        </w:tabs>
        <w:spacing w:line="199" w:lineRule="auto"/>
        <w:ind w:left="240" w:firstLine="400"/>
        <w:jc w:val="both"/>
      </w:pPr>
      <w:r>
        <w:t>Объясните, как работает насос, схема которого изображена на рисун</w:t>
      </w:r>
      <w:r>
        <w:softHyphen/>
        <w:t>ке 174.</w:t>
      </w:r>
    </w:p>
    <w:p w:rsidR="00EE0352" w:rsidRDefault="00FA3E42">
      <w:pPr>
        <w:pStyle w:val="1"/>
        <w:numPr>
          <w:ilvl w:val="0"/>
          <w:numId w:val="63"/>
        </w:numPr>
        <w:tabs>
          <w:tab w:val="left" w:pos="1205"/>
        </w:tabs>
        <w:spacing w:line="199" w:lineRule="auto"/>
        <w:ind w:left="240" w:firstLine="400"/>
        <w:jc w:val="both"/>
      </w:pPr>
      <w:r>
        <w:t>На рисунке 175 дана схема ус</w:t>
      </w:r>
      <w:r>
        <w:softHyphen/>
        <w:t xml:space="preserve">тройства компрессора — машины для нагнетания воздуха: </w:t>
      </w:r>
      <w:r>
        <w:rPr>
          <w:i/>
          <w:iCs/>
        </w:rPr>
        <w:t>Р —</w:t>
      </w:r>
      <w:r>
        <w:t xml:space="preserve"> поршень, </w:t>
      </w:r>
      <w:proofErr w:type="spellStart"/>
      <w:r>
        <w:rPr>
          <w:i/>
          <w:iCs/>
        </w:rPr>
        <w:t>К</w:t>
      </w:r>
      <w:r>
        <w:rPr>
          <w:i/>
          <w:iCs/>
          <w:vertAlign w:val="subscript"/>
        </w:rPr>
        <w:t>х</w:t>
      </w:r>
      <w:proofErr w:type="spellEnd"/>
      <w:r>
        <w:t xml:space="preserve"> и </w:t>
      </w:r>
      <w:r>
        <w:rPr>
          <w:i/>
          <w:iCs/>
        </w:rPr>
        <w:t>К</w:t>
      </w:r>
      <w:r>
        <w:rPr>
          <w:i/>
          <w:iCs/>
          <w:vertAlign w:val="subscript"/>
        </w:rPr>
        <w:t>2</w:t>
      </w:r>
      <w:r>
        <w:rPr>
          <w:i/>
          <w:iCs/>
        </w:rPr>
        <w:t xml:space="preserve"> —</w:t>
      </w:r>
      <w:r>
        <w:t xml:space="preserve"> клапаны. Внимательно рассмот</w:t>
      </w:r>
      <w:r>
        <w:softHyphen/>
        <w:t xml:space="preserve">рев рисунок, </w:t>
      </w:r>
      <w:r>
        <w:t>ответьте, в какую сторону движется поршень. Каково будет поло</w:t>
      </w:r>
      <w:r>
        <w:softHyphen/>
        <w:t>жение клапанов, если поршень станет двигаться в обратную сторону? Как на</w:t>
      </w:r>
      <w:r>
        <w:softHyphen/>
        <w:t>зывается прибор, присоединенный к трубе, по которой сжатый воздух посту</w:t>
      </w:r>
      <w:r>
        <w:softHyphen/>
        <w:t>пает в магистраль?</w:t>
      </w:r>
    </w:p>
    <w:p w:rsidR="00EE0352" w:rsidRDefault="00FA3E42">
      <w:pPr>
        <w:pStyle w:val="1"/>
        <w:numPr>
          <w:ilvl w:val="0"/>
          <w:numId w:val="63"/>
        </w:numPr>
        <w:tabs>
          <w:tab w:val="left" w:pos="1205"/>
        </w:tabs>
        <w:spacing w:line="199" w:lineRule="auto"/>
        <w:ind w:left="240" w:firstLine="400"/>
        <w:jc w:val="both"/>
      </w:pPr>
      <w:r>
        <w:t>Объясните, как работает нагне</w:t>
      </w:r>
      <w:r>
        <w:softHyphen/>
      </w:r>
      <w:r>
        <w:t>тательный насос садового опрыскивате</w:t>
      </w:r>
      <w:r>
        <w:softHyphen/>
        <w:t>ля (рис. 176). Одним из клапанов в на</w:t>
      </w:r>
      <w:r>
        <w:softHyphen/>
        <w:t>сосе является кожаная манжетка — поршень.</w:t>
      </w:r>
    </w:p>
    <w:p w:rsidR="00EE0352" w:rsidRDefault="00FA3E42">
      <w:pPr>
        <w:pStyle w:val="1"/>
        <w:numPr>
          <w:ilvl w:val="0"/>
          <w:numId w:val="63"/>
        </w:numPr>
        <w:tabs>
          <w:tab w:val="left" w:pos="1205"/>
        </w:tabs>
        <w:spacing w:line="199" w:lineRule="auto"/>
        <w:ind w:left="240" w:firstLine="400"/>
        <w:jc w:val="both"/>
      </w:pPr>
      <w:r>
        <w:t>Кран трубки, соединяющий со</w:t>
      </w:r>
      <w:r>
        <w:softHyphen/>
        <w:t>суд с манометром, открыли (рис. 177). Больше или меньше атмосферного дав</w:t>
      </w:r>
      <w:r>
        <w:softHyphen/>
        <w:t xml:space="preserve">ление воздуха в сосуде </w:t>
      </w:r>
      <w:r>
        <w:rPr>
          <w:i/>
          <w:iCs/>
        </w:rPr>
        <w:t>А?</w:t>
      </w:r>
    </w:p>
    <w:p w:rsidR="00EE0352" w:rsidRDefault="00FA3E42">
      <w:pPr>
        <w:pStyle w:val="1"/>
        <w:numPr>
          <w:ilvl w:val="0"/>
          <w:numId w:val="63"/>
        </w:numPr>
        <w:tabs>
          <w:tab w:val="left" w:pos="1205"/>
        </w:tabs>
        <w:spacing w:line="199" w:lineRule="auto"/>
        <w:ind w:left="240" w:firstLine="400"/>
        <w:jc w:val="both"/>
      </w:pPr>
      <w:r>
        <w:t>Будет ли изм</w:t>
      </w:r>
      <w:r>
        <w:t>еняться уровень ртути в манометре (см. задачу 596) с из</w:t>
      </w:r>
      <w:r>
        <w:softHyphen/>
        <w:t xml:space="preserve">менением атмосферного </w:t>
      </w:r>
      <w:r>
        <w:lastRenderedPageBreak/>
        <w:t>давления?</w:t>
      </w:r>
      <w:r>
        <w:br w:type="page"/>
      </w:r>
    </w:p>
    <w:p w:rsidR="00EE0352" w:rsidRDefault="00FA3E42">
      <w:pPr>
        <w:pStyle w:val="1"/>
        <w:numPr>
          <w:ilvl w:val="0"/>
          <w:numId w:val="63"/>
        </w:numPr>
        <w:tabs>
          <w:tab w:val="left" w:pos="964"/>
        </w:tabs>
        <w:spacing w:line="199" w:lineRule="auto"/>
        <w:jc w:val="both"/>
      </w:pPr>
      <w:r>
        <w:lastRenderedPageBreak/>
        <w:t xml:space="preserve">Как будут изменяться уровни ртути в манометре (см. рис. 177), если сосуд </w:t>
      </w:r>
      <w:r>
        <w:rPr>
          <w:i/>
          <w:iCs/>
        </w:rPr>
        <w:t>А</w:t>
      </w:r>
      <w:r>
        <w:t xml:space="preserve"> нагревать; охлаждать?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599*. </w:t>
      </w:r>
      <w:r>
        <w:t>Трубка левого манометра за</w:t>
      </w:r>
      <w:r>
        <w:softHyphen/>
        <w:t>полнена водой, правого — ртутью (рис.</w:t>
      </w:r>
      <w:r>
        <w:t xml:space="preserve"> 178). Какой из этих манометров чувст</w:t>
      </w:r>
      <w:r>
        <w:softHyphen/>
        <w:t>вительнее?</w:t>
      </w:r>
    </w:p>
    <w:p w:rsidR="00EE0352" w:rsidRDefault="00FA3E42">
      <w:pPr>
        <w:pStyle w:val="1"/>
        <w:numPr>
          <w:ilvl w:val="0"/>
          <w:numId w:val="64"/>
        </w:numPr>
        <w:tabs>
          <w:tab w:val="left" w:pos="964"/>
        </w:tabs>
        <w:spacing w:line="199" w:lineRule="auto"/>
        <w:jc w:val="both"/>
        <w:sectPr w:rsidR="00EE0352">
          <w:footnotePr>
            <w:numFmt w:val="upperRoman"/>
          </w:footnotePr>
          <w:type w:val="continuous"/>
          <w:pgSz w:w="8400" w:h="11900"/>
          <w:pgMar w:top="723" w:right="916" w:bottom="854" w:left="916" w:header="0" w:footer="3" w:gutter="1883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anchor distT="114300" distB="320040" distL="151130" distR="114300" simplePos="0" relativeHeight="125829656" behindDoc="0" locked="0" layoutInCell="1" allowOverlap="1">
            <wp:simplePos x="0" y="0"/>
            <wp:positionH relativeFrom="margin">
              <wp:posOffset>2974975</wp:posOffset>
            </wp:positionH>
            <wp:positionV relativeFrom="margin">
              <wp:posOffset>138430</wp:posOffset>
            </wp:positionV>
            <wp:extent cx="1054735" cy="1097280"/>
            <wp:effectExtent l="0" t="0" r="0" b="0"/>
            <wp:wrapSquare wrapText="bothSides"/>
            <wp:docPr id="746" name="Shape 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box 747"/>
                    <pic:cNvPicPr/>
                  </pic:nvPicPr>
                  <pic:blipFill>
                    <a:blip r:embed="rId219" cstate="print"/>
                    <a:stretch/>
                  </pic:blipFill>
                  <pic:spPr>
                    <a:xfrm>
                      <a:off x="0" y="0"/>
                      <a:ext cx="105473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774" type="#_x0000_t202" style="position:absolute;left:0;text-align:left;margin-left:231.35pt;margin-top:102.2pt;width:39.85pt;height:11.3pt;z-index:25165789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178</w:t>
                  </w:r>
                </w:p>
              </w:txbxContent>
            </v:textbox>
            <w10:wrap anchorx="margin" anchory="margin"/>
          </v:shape>
        </w:pict>
      </w:r>
      <w:r>
        <w:t>Открытые жидкостные маноме</w:t>
      </w:r>
      <w:r>
        <w:softHyphen/>
        <w:t>тры соединены с сосудами (рис. 179). В каком из сосудов давление газа равно</w:t>
      </w:r>
    </w:p>
    <w:p w:rsidR="00EE0352" w:rsidRDefault="00EE0352">
      <w:pPr>
        <w:spacing w:line="139" w:lineRule="exact"/>
        <w:rPr>
          <w:sz w:val="11"/>
          <w:szCs w:val="11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83" w:right="0" w:bottom="731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819" behindDoc="1" locked="0" layoutInCell="1" allowOverlap="1">
            <wp:simplePos x="0" y="0"/>
            <wp:positionH relativeFrom="page">
              <wp:posOffset>1203325</wp:posOffset>
            </wp:positionH>
            <wp:positionV relativeFrom="paragraph">
              <wp:posOffset>12700</wp:posOffset>
            </wp:positionV>
            <wp:extent cx="902335" cy="1249680"/>
            <wp:effectExtent l="0" t="0" r="0" b="0"/>
            <wp:wrapNone/>
            <wp:docPr id="750" name="Shape 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box 751"/>
                    <pic:cNvPicPr/>
                  </pic:nvPicPr>
                  <pic:blipFill>
                    <a:blip r:embed="rId220" cstate="print"/>
                    <a:stretch/>
                  </pic:blipFill>
                  <pic:spPr>
                    <a:xfrm>
                      <a:off x="0" y="0"/>
                      <a:ext cx="90233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20" behindDoc="1" locked="0" layoutInCell="1" allowOverlap="1">
            <wp:simplePos x="0" y="0"/>
            <wp:positionH relativeFrom="page">
              <wp:posOffset>2230755</wp:posOffset>
            </wp:positionH>
            <wp:positionV relativeFrom="paragraph">
              <wp:posOffset>12700</wp:posOffset>
            </wp:positionV>
            <wp:extent cx="895985" cy="1231265"/>
            <wp:effectExtent l="0" t="0" r="0" b="0"/>
            <wp:wrapNone/>
            <wp:docPr id="752" name="Shape 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box 753"/>
                    <pic:cNvPicPr/>
                  </pic:nvPicPr>
                  <pic:blipFill>
                    <a:blip r:embed="rId221" cstate="print"/>
                    <a:stretch/>
                  </pic:blipFill>
                  <pic:spPr>
                    <a:xfrm>
                      <a:off x="0" y="0"/>
                      <a:ext cx="89598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21" behindDoc="1" locked="0" layoutInCell="1" allowOverlap="1">
            <wp:simplePos x="0" y="0"/>
            <wp:positionH relativeFrom="page">
              <wp:posOffset>3626485</wp:posOffset>
            </wp:positionH>
            <wp:positionV relativeFrom="paragraph">
              <wp:posOffset>12700</wp:posOffset>
            </wp:positionV>
            <wp:extent cx="518160" cy="1237615"/>
            <wp:effectExtent l="0" t="0" r="0" b="0"/>
            <wp:wrapNone/>
            <wp:docPr id="754" name="Shape 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box 755"/>
                    <pic:cNvPicPr/>
                  </pic:nvPicPr>
                  <pic:blipFill>
                    <a:blip r:embed="rId222" cstate="print"/>
                    <a:stretch/>
                  </pic:blipFill>
                  <pic:spPr>
                    <a:xfrm>
                      <a:off x="0" y="0"/>
                      <a:ext cx="51816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522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83" w:right="928" w:bottom="731" w:left="928" w:header="0" w:footer="3" w:gutter="17"/>
          <w:cols w:space="720"/>
          <w:noEndnote/>
          <w:docGrid w:linePitch="360"/>
        </w:sectPr>
      </w:pPr>
    </w:p>
    <w:p w:rsidR="00EE0352" w:rsidRDefault="00EE0352">
      <w:pPr>
        <w:spacing w:line="97" w:lineRule="exact"/>
        <w:rPr>
          <w:sz w:val="8"/>
          <w:szCs w:val="8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83" w:right="0" w:bottom="825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1"/>
        <w:spacing w:line="202" w:lineRule="auto"/>
        <w:ind w:firstLine="0"/>
        <w:jc w:val="both"/>
      </w:pPr>
      <w:r>
        <w:lastRenderedPageBreak/>
        <w:t>атмосферному давлению; больше атмосферного; меньше атмосферного давления?</w:t>
      </w:r>
    </w:p>
    <w:p w:rsidR="00EE0352" w:rsidRDefault="00FA3E42">
      <w:pPr>
        <w:pStyle w:val="1"/>
        <w:numPr>
          <w:ilvl w:val="0"/>
          <w:numId w:val="64"/>
        </w:numPr>
        <w:tabs>
          <w:tab w:val="left" w:pos="962"/>
        </w:tabs>
        <w:spacing w:line="202" w:lineRule="auto"/>
        <w:jc w:val="both"/>
      </w:pPr>
      <w:r>
        <w:t xml:space="preserve">Чему равно давление на ртуть на уровнях </w:t>
      </w:r>
      <w:r>
        <w:rPr>
          <w:i/>
          <w:iCs/>
        </w:rPr>
        <w:t>а</w:t>
      </w:r>
      <w:r>
        <w:t xml:space="preserve"> и </w:t>
      </w:r>
      <w:r>
        <w:rPr>
          <w:i/>
          <w:iCs/>
        </w:rPr>
        <w:t xml:space="preserve">б </w:t>
      </w:r>
      <w:r>
        <w:t>(рис. 180), если атмосферное давление нормальное?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602*. </w:t>
      </w:r>
      <w:r>
        <w:t xml:space="preserve">Чему равно давление на ртуть на уровнях </w:t>
      </w:r>
      <w:r>
        <w:rPr>
          <w:i/>
          <w:iCs/>
        </w:rPr>
        <w:t>а</w:t>
      </w:r>
      <w:r>
        <w:rPr>
          <w:i/>
          <w:iCs/>
          <w:vertAlign w:val="subscript"/>
        </w:rPr>
        <w:t>9</w:t>
      </w:r>
      <w:r>
        <w:rPr>
          <w:i/>
          <w:iCs/>
        </w:rPr>
        <w:t xml:space="preserve"> б</w:t>
      </w:r>
      <w:r>
        <w:rPr>
          <w:i/>
          <w:iCs/>
          <w:vertAlign w:val="subscript"/>
        </w:rPr>
        <w:t xml:space="preserve">9 </w:t>
      </w:r>
      <w:r>
        <w:rPr>
          <w:i/>
          <w:iCs/>
        </w:rPr>
        <w:t>в</w:t>
      </w:r>
      <w:r>
        <w:t xml:space="preserve"> (рис. 181), если атмосферное давление нормальное?</w:t>
      </w:r>
    </w:p>
    <w:p w:rsidR="00EE0352" w:rsidRDefault="00FA3E42">
      <w:pPr>
        <w:pStyle w:val="1"/>
        <w:numPr>
          <w:ilvl w:val="0"/>
          <w:numId w:val="65"/>
        </w:numPr>
        <w:tabs>
          <w:tab w:val="left" w:pos="962"/>
        </w:tabs>
        <w:spacing w:line="202" w:lineRule="auto"/>
        <w:jc w:val="both"/>
      </w:pPr>
      <w:r>
        <w:t>Чему равна цена деления шкалы манометра (рис. 182)? Какое давление показывает манометр?</w:t>
      </w:r>
    </w:p>
    <w:p w:rsidR="00EE0352" w:rsidRDefault="00FA3E42">
      <w:pPr>
        <w:pStyle w:val="1"/>
        <w:spacing w:line="202" w:lineRule="auto"/>
        <w:jc w:val="both"/>
        <w:sectPr w:rsidR="00EE0352">
          <w:footnotePr>
            <w:numFmt w:val="upperRoman"/>
          </w:footnotePr>
          <w:type w:val="continuous"/>
          <w:pgSz w:w="8400" w:h="11900"/>
          <w:pgMar w:top="783" w:right="944" w:bottom="825" w:left="944" w:header="0" w:footer="3" w:gutter="142"/>
          <w:cols w:space="720"/>
          <w:noEndnote/>
          <w:rtlGutter/>
          <w:docGrid w:linePitch="360"/>
        </w:sectPr>
      </w:pPr>
      <w:r>
        <w:rPr>
          <w:b/>
          <w:bCs/>
        </w:rPr>
        <w:t xml:space="preserve">604*. </w:t>
      </w:r>
      <w:r>
        <w:t>Каким будет показание манометра, изображен</w:t>
      </w:r>
      <w:r>
        <w:softHyphen/>
        <w:t xml:space="preserve">ного на рисунке 182, если его соединить </w:t>
      </w:r>
      <w:r>
        <w:t>с баллоном, дав</w:t>
      </w:r>
      <w:r>
        <w:softHyphen/>
        <w:t>ление газа в котором равно атмосферному?</w:t>
      </w:r>
    </w:p>
    <w:p w:rsidR="00EE0352" w:rsidRDefault="00EE0352">
      <w:pPr>
        <w:spacing w:before="59" w:after="59" w:line="240" w:lineRule="exact"/>
        <w:rPr>
          <w:sz w:val="19"/>
          <w:szCs w:val="19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83" w:right="0" w:bottom="731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a8"/>
        <w:framePr w:w="792" w:h="226" w:wrap="none" w:vAnchor="text" w:hAnchor="page" w:x="932" w:y="2457"/>
      </w:pPr>
      <w:r>
        <w:t>Рис. 180</w:t>
      </w:r>
    </w:p>
    <w:p w:rsidR="00EE0352" w:rsidRDefault="00FA3E42">
      <w:pPr>
        <w:pStyle w:val="a8"/>
        <w:framePr w:w="780" w:h="226" w:wrap="none" w:vAnchor="text" w:hAnchor="page" w:x="3216" w:y="2457"/>
      </w:pPr>
      <w:r>
        <w:t>Рис. 181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29210" distL="588010" distR="0" simplePos="0" relativeHeight="62914822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12700</wp:posOffset>
            </wp:positionV>
            <wp:extent cx="725170" cy="1664335"/>
            <wp:effectExtent l="0" t="0" r="0" b="0"/>
            <wp:wrapNone/>
            <wp:docPr id="756" name="Shape 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box 757"/>
                    <pic:cNvPicPr/>
                  </pic:nvPicPr>
                  <pic:blipFill>
                    <a:blip r:embed="rId223" cstate="print"/>
                    <a:stretch/>
                  </pic:blipFill>
                  <pic:spPr>
                    <a:xfrm>
                      <a:off x="0" y="0"/>
                      <a:ext cx="72517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26035" distL="618490" distR="0" simplePos="0" relativeHeight="62914823" behindDoc="1" locked="0" layoutInCell="1" allowOverlap="1">
            <wp:simplePos x="0" y="0"/>
            <wp:positionH relativeFrom="page">
              <wp:posOffset>2660015</wp:posOffset>
            </wp:positionH>
            <wp:positionV relativeFrom="paragraph">
              <wp:posOffset>12700</wp:posOffset>
            </wp:positionV>
            <wp:extent cx="1957070" cy="1664335"/>
            <wp:effectExtent l="0" t="0" r="0" b="0"/>
            <wp:wrapNone/>
            <wp:docPr id="758" name="Shap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box 759"/>
                    <pic:cNvPicPr/>
                  </pic:nvPicPr>
                  <pic:blipFill>
                    <a:blip r:embed="rId224" cstate="print"/>
                    <a:stretch/>
                  </pic:blipFill>
                  <pic:spPr>
                    <a:xfrm>
                      <a:off x="0" y="0"/>
                      <a:ext cx="195707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505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83" w:right="928" w:bottom="731" w:left="928" w:header="0" w:footer="3" w:gutter="17"/>
          <w:cols w:space="720"/>
          <w:noEndnote/>
          <w:docGrid w:linePitch="360"/>
        </w:sectPr>
      </w:pPr>
    </w:p>
    <w:p w:rsidR="00EE0352" w:rsidRDefault="00FA3E42">
      <w:pPr>
        <w:pStyle w:val="30"/>
        <w:keepNext/>
        <w:keepLines/>
        <w:framePr w:w="2093" w:h="523" w:wrap="none" w:hAnchor="page" w:x="702" w:y="1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before="120"/>
        <w:ind w:firstLine="720"/>
      </w:pPr>
      <w:bookmarkStart w:id="40" w:name="bookmark87"/>
      <w:r>
        <w:rPr>
          <w:color w:val="FFFFFF"/>
        </w:rPr>
        <w:lastRenderedPageBreak/>
        <w:t>26.</w:t>
      </w:r>
      <w:bookmarkEnd w:id="40"/>
    </w:p>
    <w:p w:rsidR="00EE0352" w:rsidRDefault="00FA3E42">
      <w:pPr>
        <w:pStyle w:val="40"/>
        <w:keepNext/>
        <w:keepLines/>
        <w:framePr w:w="2426" w:h="269" w:wrap="none" w:hAnchor="page" w:x="3020" w:y="104"/>
        <w:spacing w:after="0"/>
      </w:pPr>
      <w:bookmarkStart w:id="41" w:name="bookmark89"/>
      <w:r>
        <w:t>ЗАКОН АРХИМЕДА</w:t>
      </w:r>
      <w:r>
        <w:rPr>
          <w:vertAlign w:val="superscript"/>
        </w:rPr>
        <w:t>1</w:t>
      </w:r>
      <w:bookmarkEnd w:id="41"/>
    </w:p>
    <w:p w:rsidR="00EE0352" w:rsidRDefault="00FA3E42">
      <w:pPr>
        <w:pStyle w:val="1"/>
        <w:framePr w:w="1884" w:h="461" w:wrap="none" w:hAnchor="page" w:x="1393" w:y="663"/>
        <w:spacing w:line="202" w:lineRule="auto"/>
      </w:pPr>
      <w:r>
        <w:rPr>
          <w:b/>
          <w:bCs/>
        </w:rPr>
        <w:t xml:space="preserve">605. </w:t>
      </w:r>
      <w:r>
        <w:t>В какой или речной?</w:t>
      </w:r>
    </w:p>
    <w:p w:rsidR="00EE0352" w:rsidRDefault="00FA3E42">
      <w:pPr>
        <w:pStyle w:val="1"/>
        <w:framePr w:w="4430" w:h="271" w:wrap="none" w:hAnchor="page" w:x="3323" w:y="627"/>
        <w:ind w:firstLine="0"/>
      </w:pPr>
      <w:r>
        <w:t>воде и почему легче плавать: в морской</w:t>
      </w:r>
    </w:p>
    <w:p w:rsidR="00EE0352" w:rsidRDefault="00FA3E42">
      <w:pPr>
        <w:pStyle w:val="1"/>
        <w:framePr w:w="3679" w:h="269" w:wrap="none" w:hAnchor="page" w:x="4071" w:y="1047"/>
        <w:ind w:firstLine="0"/>
      </w:pPr>
      <w:r>
        <w:rPr>
          <w:b/>
          <w:bCs/>
        </w:rPr>
        <w:t xml:space="preserve">606°. </w:t>
      </w:r>
      <w:r>
        <w:t xml:space="preserve">К чашам весов </w:t>
      </w:r>
      <w:proofErr w:type="spellStart"/>
      <w:r>
        <w:t>подвеше</w:t>
      </w:r>
      <w:proofErr w:type="spellEnd"/>
      <w:r>
        <w:softHyphen/>
      </w:r>
    </w:p>
    <w:p w:rsidR="00EE0352" w:rsidRDefault="00FA3E42">
      <w:pPr>
        <w:pStyle w:val="a8"/>
        <w:framePr w:w="797" w:h="226" w:wrap="none" w:hAnchor="page" w:x="1393" w:y="4170"/>
      </w:pPr>
      <w:r>
        <w:t xml:space="preserve">Рис. </w:t>
      </w:r>
      <w:r>
        <w:t>183</w:t>
      </w:r>
    </w:p>
    <w:p w:rsidR="00EE0352" w:rsidRDefault="00FA3E42">
      <w:pPr>
        <w:pStyle w:val="1"/>
        <w:framePr w:w="4073" w:h="2726" w:wrap="none" w:hAnchor="page" w:x="3687" w:y="1319"/>
        <w:spacing w:line="202" w:lineRule="auto"/>
        <w:ind w:firstLine="0"/>
        <w:jc w:val="both"/>
      </w:pPr>
      <w:proofErr w:type="spellStart"/>
      <w:r>
        <w:t>ны</w:t>
      </w:r>
      <w:proofErr w:type="spellEnd"/>
      <w:r>
        <w:t xml:space="preserve"> два одинаковых железных шари</w:t>
      </w:r>
      <w:r>
        <w:softHyphen/>
        <w:t>ка (рис* 183). Нарушится ли равно</w:t>
      </w:r>
      <w:r>
        <w:softHyphen/>
        <w:t>весие, если шарики опустить в жид</w:t>
      </w:r>
      <w:r>
        <w:softHyphen/>
        <w:t>кость? Ответ объясните.</w:t>
      </w:r>
    </w:p>
    <w:p w:rsidR="00EE0352" w:rsidRDefault="00FA3E42">
      <w:pPr>
        <w:pStyle w:val="1"/>
        <w:framePr w:w="4073" w:h="2726" w:wrap="none" w:hAnchor="page" w:x="3687" w:y="1319"/>
        <w:spacing w:line="202" w:lineRule="auto"/>
        <w:jc w:val="both"/>
      </w:pPr>
      <w:r>
        <w:rPr>
          <w:b/>
          <w:bCs/>
        </w:rPr>
        <w:t xml:space="preserve">607. </w:t>
      </w:r>
      <w:r>
        <w:t>В сосуд погружены три же</w:t>
      </w:r>
      <w:r>
        <w:softHyphen/>
        <w:t>лезных шарика равных объемов (рис. 184). Одинаковы ли силы, вы</w:t>
      </w:r>
      <w:r>
        <w:softHyphen/>
        <w:t xml:space="preserve">талкивающие шарики? (Плотность </w:t>
      </w:r>
      <w:r>
        <w:t>жидкости вследствие ничтожной сжимаемости на любой глубине счи</w:t>
      </w:r>
      <w:r>
        <w:softHyphen/>
        <w:t>тать одинаковой.)</w:t>
      </w:r>
    </w:p>
    <w:p w:rsidR="00EE0352" w:rsidRDefault="00FA3E42">
      <w:pPr>
        <w:pStyle w:val="1"/>
        <w:framePr w:w="4073" w:h="2726" w:wrap="none" w:hAnchor="page" w:x="3687" w:y="1319"/>
        <w:spacing w:line="202" w:lineRule="auto"/>
        <w:jc w:val="both"/>
      </w:pPr>
      <w:r>
        <w:rPr>
          <w:b/>
          <w:bCs/>
        </w:rPr>
        <w:t xml:space="preserve">608. </w:t>
      </w:r>
      <w:r>
        <w:t>Свинцовая дробинка опус</w:t>
      </w:r>
      <w:r>
        <w:softHyphen/>
        <w:t>кается с постоянной скоростью на</w:t>
      </w:r>
    </w:p>
    <w:p w:rsidR="00EE0352" w:rsidRDefault="00FA3E42">
      <w:pPr>
        <w:pStyle w:val="1"/>
        <w:framePr w:w="4066" w:h="648" w:wrap="none" w:hAnchor="page" w:x="3687" w:y="4047"/>
        <w:spacing w:line="202" w:lineRule="auto"/>
        <w:ind w:firstLine="0"/>
      </w:pPr>
      <w:r>
        <w:t>дно сосуда, наполненного маслом. Какие силы действуют на дробинку?</w:t>
      </w:r>
    </w:p>
    <w:p w:rsidR="00EE0352" w:rsidRDefault="00FA3E42">
      <w:pPr>
        <w:pStyle w:val="1"/>
        <w:framePr w:w="4066" w:h="648" w:wrap="none" w:hAnchor="page" w:x="3687" w:y="4047"/>
        <w:spacing w:line="202" w:lineRule="auto"/>
        <w:ind w:firstLine="0"/>
        <w:jc w:val="right"/>
      </w:pPr>
      <w:r>
        <w:rPr>
          <w:b/>
          <w:bCs/>
        </w:rPr>
        <w:t xml:space="preserve">609°. К </w:t>
      </w:r>
      <w:r>
        <w:t xml:space="preserve">чашам весов </w:t>
      </w:r>
      <w:proofErr w:type="spellStart"/>
      <w:r>
        <w:t>подвеше</w:t>
      </w:r>
      <w:proofErr w:type="spellEnd"/>
      <w:r>
        <w:softHyphen/>
      </w:r>
    </w:p>
    <w:p w:rsidR="00EE0352" w:rsidRDefault="00FA3E42">
      <w:pPr>
        <w:pStyle w:val="1"/>
        <w:framePr w:w="4073" w:h="3353" w:wrap="none" w:hAnchor="page" w:x="3687" w:y="4638"/>
        <w:spacing w:line="202" w:lineRule="auto"/>
        <w:ind w:firstLine="0"/>
        <w:jc w:val="both"/>
      </w:pPr>
      <w:proofErr w:type="spellStart"/>
      <w:r>
        <w:t>ны</w:t>
      </w:r>
      <w:proofErr w:type="spellEnd"/>
      <w:r>
        <w:t xml:space="preserve"> две гири равно</w:t>
      </w:r>
      <w:r>
        <w:t>го веса: фарфоро</w:t>
      </w:r>
      <w:r>
        <w:softHyphen/>
        <w:t>вая и железная. Нарушится ли рав</w:t>
      </w:r>
      <w:r>
        <w:softHyphen/>
        <w:t>новесие весов, если гири опустить в сосуд с водой?</w:t>
      </w:r>
    </w:p>
    <w:p w:rsidR="00EE0352" w:rsidRDefault="00FA3E42">
      <w:pPr>
        <w:pStyle w:val="1"/>
        <w:framePr w:w="4073" w:h="3353" w:wrap="none" w:hAnchor="page" w:x="3687" w:y="4638"/>
        <w:spacing w:line="202" w:lineRule="auto"/>
        <w:jc w:val="both"/>
      </w:pPr>
      <w:r>
        <w:rPr>
          <w:b/>
          <w:bCs/>
        </w:rPr>
        <w:t xml:space="preserve">610°. В </w:t>
      </w:r>
      <w:r>
        <w:t>сосуде три жидкости: слегка подкрашенная вода, раство</w:t>
      </w:r>
      <w:r>
        <w:softHyphen/>
        <w:t>ритель (четыреххлористый углерод) и керосин. Укажите на порядок рас</w:t>
      </w:r>
      <w:r>
        <w:softHyphen/>
        <w:t>положения этих жидкостей.</w:t>
      </w:r>
      <w:r>
        <w:t xml:space="preserve"> (Плот</w:t>
      </w:r>
      <w:r>
        <w:softHyphen/>
        <w:t>ность растворителя 1595 кг/м</w:t>
      </w:r>
      <w:r>
        <w:rPr>
          <w:vertAlign w:val="superscript"/>
        </w:rPr>
        <w:t>3</w:t>
      </w:r>
      <w:r>
        <w:t>.)</w:t>
      </w:r>
    </w:p>
    <w:p w:rsidR="00EE0352" w:rsidRDefault="00FA3E42">
      <w:pPr>
        <w:pStyle w:val="1"/>
        <w:framePr w:w="4073" w:h="3353" w:wrap="none" w:hAnchor="page" w:x="3687" w:y="4638"/>
        <w:spacing w:line="202" w:lineRule="auto"/>
        <w:jc w:val="both"/>
      </w:pPr>
      <w:r>
        <w:rPr>
          <w:b/>
          <w:bCs/>
        </w:rPr>
        <w:t xml:space="preserve">611. </w:t>
      </w:r>
      <w:r>
        <w:t>Почему горящий керосин нельзя тушить водой?</w:t>
      </w:r>
    </w:p>
    <w:p w:rsidR="00EE0352" w:rsidRDefault="00FA3E42">
      <w:pPr>
        <w:pStyle w:val="1"/>
        <w:framePr w:w="4073" w:h="3353" w:wrap="none" w:hAnchor="page" w:x="3687" w:y="4638"/>
        <w:spacing w:line="202" w:lineRule="auto"/>
        <w:jc w:val="both"/>
      </w:pPr>
      <w:r>
        <w:rPr>
          <w:b/>
          <w:bCs/>
        </w:rPr>
        <w:t xml:space="preserve">612. </w:t>
      </w:r>
      <w:r>
        <w:t>На дне сосуда с водой ле</w:t>
      </w:r>
      <w:r>
        <w:softHyphen/>
        <w:t>жат одинаковой массы шары: чугун</w:t>
      </w:r>
      <w:r>
        <w:softHyphen/>
        <w:t>ный и железный. Одинаковое ли давление на дно сосуда производят</w:t>
      </w:r>
    </w:p>
    <w:p w:rsidR="00EE0352" w:rsidRDefault="00FA3E42">
      <w:pPr>
        <w:pStyle w:val="1"/>
        <w:framePr w:w="6370" w:h="1296" w:wrap="none" w:hAnchor="page" w:x="1393" w:y="7935"/>
        <w:tabs>
          <w:tab w:val="left" w:pos="2297"/>
        </w:tabs>
        <w:ind w:firstLine="0"/>
        <w:jc w:val="both"/>
      </w:pPr>
      <w:r>
        <w:t>„</w:t>
      </w:r>
      <w:r>
        <w:tab/>
        <w:t>эти шары?</w:t>
      </w:r>
    </w:p>
    <w:p w:rsidR="00EE0352" w:rsidRDefault="00FA3E42">
      <w:pPr>
        <w:pStyle w:val="20"/>
        <w:framePr w:w="6370" w:h="1296" w:wrap="none" w:hAnchor="page" w:x="1393" w:y="7935"/>
        <w:tabs>
          <w:tab w:val="left" w:pos="2940"/>
        </w:tabs>
        <w:spacing w:after="0" w:line="180" w:lineRule="auto"/>
        <w:ind w:left="0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Рис. 185</w:t>
      </w:r>
      <w:r>
        <w:rPr>
          <w:b/>
          <w:bCs/>
          <w:sz w:val="18"/>
          <w:szCs w:val="18"/>
        </w:rPr>
        <w:tab/>
        <w:t xml:space="preserve">о </w:t>
      </w:r>
      <w:proofErr w:type="spellStart"/>
      <w:r>
        <w:rPr>
          <w:b/>
          <w:bCs/>
          <w:sz w:val="18"/>
          <w:szCs w:val="18"/>
          <w:u w:val="single"/>
        </w:rPr>
        <w:t>тт</w:t>
      </w:r>
      <w:proofErr w:type="spellEnd"/>
    </w:p>
    <w:p w:rsidR="00EE0352" w:rsidRDefault="00FA3E42">
      <w:pPr>
        <w:pStyle w:val="1"/>
        <w:framePr w:w="6370" w:h="1296" w:wrap="none" w:hAnchor="page" w:x="1393" w:y="7935"/>
        <w:spacing w:line="202" w:lineRule="auto"/>
        <w:ind w:firstLine="0"/>
        <w:jc w:val="right"/>
      </w:pPr>
      <w:r>
        <w:rPr>
          <w:b/>
          <w:bCs/>
        </w:rPr>
        <w:t xml:space="preserve">613. </w:t>
      </w:r>
      <w:r>
        <w:t xml:space="preserve">На </w:t>
      </w:r>
      <w:r>
        <w:t>поверхности воды пла</w:t>
      </w:r>
      <w:r>
        <w:softHyphen/>
        <w:t>вают бруски из дерева, пробки и льда (рис. 185). Укажите, какой брусок пробковый, а ка</w:t>
      </w:r>
      <w:r>
        <w:softHyphen/>
        <w:t>кой из льда.</w:t>
      </w:r>
    </w:p>
    <w:p w:rsidR="00EE0352" w:rsidRDefault="00FA3E42">
      <w:pPr>
        <w:pStyle w:val="1"/>
        <w:framePr w:w="6370" w:h="1296" w:wrap="none" w:hAnchor="page" w:x="1393" w:y="7935"/>
        <w:spacing w:line="202" w:lineRule="auto"/>
        <w:jc w:val="both"/>
      </w:pPr>
      <w:r>
        <w:rPr>
          <w:b/>
          <w:bCs/>
        </w:rPr>
        <w:t xml:space="preserve">614°. </w:t>
      </w:r>
      <w:r>
        <w:t>Березовый и пробковый шарики равного объема</w:t>
      </w:r>
    </w:p>
    <w:p w:rsidR="00EE0352" w:rsidRDefault="00FA3E42">
      <w:pPr>
        <w:pStyle w:val="1"/>
        <w:framePr w:w="6353" w:h="442" w:wrap="none" w:hAnchor="page" w:x="1398" w:y="9212"/>
        <w:spacing w:line="199" w:lineRule="auto"/>
        <w:ind w:firstLine="0"/>
        <w:jc w:val="both"/>
      </w:pPr>
      <w:r>
        <w:t>плавают на воде. Какой из них глубже погружен в воду? Почему?</w:t>
      </w:r>
    </w:p>
    <w:p w:rsidR="00EE0352" w:rsidRDefault="00FA3E42">
      <w:pPr>
        <w:pStyle w:val="20"/>
        <w:framePr w:w="3514" w:h="218" w:wrap="none" w:hAnchor="page" w:x="1801" w:y="9762"/>
        <w:spacing w:after="0" w:line="240" w:lineRule="auto"/>
        <w:ind w:left="0"/>
      </w:pPr>
      <w:r>
        <w:rPr>
          <w:vertAlign w:val="superscript"/>
        </w:rPr>
        <w:t>1</w:t>
      </w:r>
      <w:r>
        <w:t xml:space="preserve"> При расчетах принимать ^=10 Н/кг.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drawing>
          <wp:anchor distT="0" distB="236220" distL="6350" distR="0" simplePos="0" relativeHeight="62914824" behindDoc="1" locked="0" layoutInCell="1" allowOverlap="1">
            <wp:simplePos x="0" y="0"/>
            <wp:positionH relativeFrom="page">
              <wp:posOffset>890270</wp:posOffset>
            </wp:positionH>
            <wp:positionV relativeFrom="margin">
              <wp:posOffset>856615</wp:posOffset>
            </wp:positionV>
            <wp:extent cx="1329055" cy="1700530"/>
            <wp:effectExtent l="0" t="0" r="0" b="0"/>
            <wp:wrapNone/>
            <wp:docPr id="760" name="Shape 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box 761"/>
                    <pic:cNvPicPr/>
                  </pic:nvPicPr>
                  <pic:blipFill>
                    <a:blip r:embed="rId225" cstate="print"/>
                    <a:stretch/>
                  </pic:blipFill>
                  <pic:spPr>
                    <a:xfrm>
                      <a:off x="0" y="0"/>
                      <a:ext cx="132905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25" behindDoc="1" locked="0" layoutInCell="1" allowOverlap="1">
            <wp:simplePos x="0" y="0"/>
            <wp:positionH relativeFrom="page">
              <wp:posOffset>883920</wp:posOffset>
            </wp:positionH>
            <wp:positionV relativeFrom="margin">
              <wp:posOffset>3008630</wp:posOffset>
            </wp:positionV>
            <wp:extent cx="1237615" cy="2018030"/>
            <wp:effectExtent l="0" t="0" r="0" b="0"/>
            <wp:wrapNone/>
            <wp:docPr id="762" name="Shape 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box 763"/>
                    <pic:cNvPicPr/>
                  </pic:nvPicPr>
                  <pic:blipFill>
                    <a:blip r:embed="rId226" cstate="print"/>
                    <a:stretch/>
                  </pic:blipFill>
                  <pic:spPr>
                    <a:xfrm>
                      <a:off x="0" y="0"/>
                      <a:ext cx="123761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618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pgSz w:w="8400" w:h="11900"/>
          <w:pgMar w:top="781" w:right="639" w:bottom="814" w:left="639" w:header="0" w:footer="3" w:gutter="62"/>
          <w:cols w:space="720"/>
          <w:noEndnote/>
          <w:rtlGutter/>
          <w:docGrid w:linePitch="360"/>
        </w:sectPr>
      </w:pP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152400" distB="396240" distL="176530" distR="152400" simplePos="0" relativeHeight="125829657" behindDoc="0" locked="0" layoutInCell="1" allowOverlap="1">
            <wp:simplePos x="0" y="0"/>
            <wp:positionH relativeFrom="margin">
              <wp:posOffset>2817495</wp:posOffset>
            </wp:positionH>
            <wp:positionV relativeFrom="paragraph">
              <wp:posOffset>161290</wp:posOffset>
            </wp:positionV>
            <wp:extent cx="1329055" cy="1438910"/>
            <wp:effectExtent l="0" t="0" r="0" b="0"/>
            <wp:wrapSquare wrapText="bothSides"/>
            <wp:docPr id="764" name="Shape 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box 765"/>
                    <pic:cNvPicPr/>
                  </pic:nvPicPr>
                  <pic:blipFill>
                    <a:blip r:embed="rId227" cstate="print"/>
                    <a:stretch/>
                  </pic:blipFill>
                  <pic:spPr>
                    <a:xfrm>
                      <a:off x="0" y="0"/>
                      <a:ext cx="132905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792" type="#_x0000_t202" style="position:absolute;margin-left:219.95pt;margin-top:133.9pt;width:39.7pt;height:11.3pt;z-index:25165789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186</w:t>
                  </w:r>
                </w:p>
              </w:txbxContent>
            </v:textbox>
            <w10:wrap anchorx="margin"/>
          </v:shape>
        </w:pict>
      </w:r>
      <w:r w:rsidR="00EE0352">
        <w:pict>
          <v:shape id="_x0000_s1794" type="#_x0000_t202" style="position:absolute;margin-left:10.45pt;margin-top:157.9pt;width:318.35pt;height:94.55pt;z-index:-125829095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0"/>
                    <w:jc w:val="both"/>
                  </w:pPr>
                  <w:r>
                    <w:t>комнатной температуре) плавает пробирка (рис. 186). Ос</w:t>
                  </w:r>
                  <w:r>
                    <w:softHyphen/>
                    <w:t xml:space="preserve">танется ли пробирка на такой же глубине, если воду слегка подогреть; охладить? (Увеличение </w:t>
                  </w:r>
                  <w:r>
                    <w:t>объема пробир</w:t>
                  </w:r>
                  <w:r>
                    <w:softHyphen/>
                    <w:t>ки при нагревании и охлаждении не учитывать. Охлаж</w:t>
                  </w:r>
                  <w:r>
                    <w:softHyphen/>
                    <w:t>дение производить при температуре не ниже 4 °C.)</w:t>
                  </w:r>
                </w:p>
                <w:p w:rsidR="00EE0352" w:rsidRDefault="00FA3E42">
                  <w:pPr>
                    <w:pStyle w:val="1"/>
                    <w:spacing w:line="199" w:lineRule="auto"/>
                    <w:jc w:val="both"/>
                  </w:pPr>
                  <w:r>
                    <w:rPr>
                      <w:b/>
                      <w:bCs/>
                    </w:rPr>
                    <w:t xml:space="preserve">618. </w:t>
                  </w:r>
                  <w:r>
                    <w:t>В сосуд с водой опущены три одинаковые про</w:t>
                  </w:r>
                  <w:r>
                    <w:softHyphen/>
                    <w:t xml:space="preserve">бирки с жидкостью (рис. 187). На какую из пробирок действует наибольшая выталкивающая сила? </w:t>
                  </w:r>
                  <w:r>
                    <w:t xml:space="preserve">(Плотность воды на всей глубине считать одинаковой.) Ответ </w:t>
                  </w:r>
                  <w:proofErr w:type="spellStart"/>
                  <w:r>
                    <w:t>обос</w:t>
                  </w:r>
                  <w:proofErr w:type="spellEnd"/>
                  <w:r>
                    <w:softHyphen/>
                  </w:r>
                </w:p>
              </w:txbxContent>
            </v:textbox>
            <w10:wrap type="topAndBottom" anchorx="margin"/>
          </v:shape>
        </w:pict>
      </w:r>
      <w:r w:rsidR="00EE0352">
        <w:pict>
          <v:shape id="_x0000_s1796" type="#_x0000_t202" style="position:absolute;margin-left:10.7pt;margin-top:251.65pt;width:318.1pt;height:32.5pt;z-index:-125829093;mso-wrap-distance-top:4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</w:pPr>
                  <w:proofErr w:type="spellStart"/>
                  <w:r>
                    <w:t>нуйте</w:t>
                  </w:r>
                  <w:proofErr w:type="spellEnd"/>
                  <w:r>
                    <w:t>.</w:t>
                  </w:r>
                </w:p>
                <w:p w:rsidR="00EE0352" w:rsidRDefault="00FA3E42">
                  <w:pPr>
                    <w:pStyle w:val="1"/>
                    <w:spacing w:line="202" w:lineRule="auto"/>
                    <w:jc w:val="both"/>
                  </w:pPr>
                  <w:r>
                    <w:rPr>
                      <w:b/>
                      <w:bCs/>
                    </w:rPr>
                    <w:t xml:space="preserve">619°. </w:t>
                  </w:r>
                  <w:r>
                    <w:t>На рисунке 188 изображен поплавок, который можно использовать как весы. Объясните, как действуют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lang w:bidi="ar-SA"/>
        </w:rPr>
        <w:drawing>
          <wp:anchor distT="160655" distB="0" distL="114300" distR="2388235" simplePos="0" relativeHeight="125829662" behindDoc="0" locked="0" layoutInCell="1" allowOverlap="1">
            <wp:simplePos x="0" y="0"/>
            <wp:positionH relativeFrom="margin">
              <wp:posOffset>80645</wp:posOffset>
            </wp:positionH>
            <wp:positionV relativeFrom="paragraph">
              <wp:posOffset>4925695</wp:posOffset>
            </wp:positionV>
            <wp:extent cx="1816735" cy="1438910"/>
            <wp:effectExtent l="0" t="0" r="0" b="0"/>
            <wp:wrapTopAndBottom/>
            <wp:docPr id="772" name="Shape 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box 773"/>
                    <pic:cNvPicPr/>
                  </pic:nvPicPr>
                  <pic:blipFill>
                    <a:blip r:embed="rId228" cstate="print"/>
                    <a:stretch/>
                  </pic:blipFill>
                  <pic:spPr>
                    <a:xfrm>
                      <a:off x="0" y="0"/>
                      <a:ext cx="181673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800" type="#_x0000_t202" style="position:absolute;margin-left:19.3pt;margin-top:376.2pt;width:42.95pt;height:11.5pt;z-index:25165789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12 3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44450" distB="551815" distL="2065020" distR="1290955" simplePos="0" relativeHeight="125829663" behindDoc="0" locked="0" layoutInCell="1" allowOverlap="1">
            <wp:simplePos x="0" y="0"/>
            <wp:positionH relativeFrom="margin">
              <wp:posOffset>2031365</wp:posOffset>
            </wp:positionH>
            <wp:positionV relativeFrom="paragraph">
              <wp:posOffset>4809490</wp:posOffset>
            </wp:positionV>
            <wp:extent cx="963295" cy="1005840"/>
            <wp:effectExtent l="0" t="0" r="0" b="0"/>
            <wp:wrapTopAndBottom/>
            <wp:docPr id="776" name="Shape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box 777"/>
                    <pic:cNvPicPr/>
                  </pic:nvPicPr>
                  <pic:blipFill>
                    <a:blip r:embed="rId229" cstate="print"/>
                    <a:stretch/>
                  </pic:blipFill>
                  <pic:spPr>
                    <a:xfrm>
                      <a:off x="0" y="0"/>
                      <a:ext cx="96329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4450" distB="0" distL="3357245" distR="114300" simplePos="0" relativeHeight="125829664" behindDoc="0" locked="0" layoutInCell="1" allowOverlap="1">
            <wp:simplePos x="0" y="0"/>
            <wp:positionH relativeFrom="margin">
              <wp:posOffset>3323590</wp:posOffset>
            </wp:positionH>
            <wp:positionV relativeFrom="paragraph">
              <wp:posOffset>4809490</wp:posOffset>
            </wp:positionV>
            <wp:extent cx="847090" cy="1554480"/>
            <wp:effectExtent l="0" t="0" r="0" b="0"/>
            <wp:wrapTopAndBottom/>
            <wp:docPr id="778" name="Shape 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box 779"/>
                    <pic:cNvPicPr/>
                  </pic:nvPicPr>
                  <pic:blipFill>
                    <a:blip r:embed="rId230" cstate="print"/>
                    <a:stretch/>
                  </pic:blipFill>
                  <pic:spPr>
                    <a:xfrm>
                      <a:off x="0" y="0"/>
                      <a:ext cx="84709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615. </w:t>
      </w:r>
      <w:r>
        <w:t xml:space="preserve">Для отделения зерен ржи от ядовитых рожков спорыньи их смесь </w:t>
      </w:r>
      <w:r>
        <w:t xml:space="preserve">высыпают в воду. Зерна ржи и спорыньи в ней тонут. Затем в воду добавляют соль. Рожки </w:t>
      </w:r>
      <w:proofErr w:type="spellStart"/>
      <w:r>
        <w:t>начи</w:t>
      </w:r>
      <w:proofErr w:type="spellEnd"/>
      <w:r>
        <w:t xml:space="preserve">- </w:t>
      </w:r>
      <w:proofErr w:type="spellStart"/>
      <w:r>
        <w:t>нают</w:t>
      </w:r>
      <w:proofErr w:type="spellEnd"/>
      <w:r>
        <w:t xml:space="preserve"> всплывать, а рожь остается на дне. Объясните это явление.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616°. В </w:t>
      </w:r>
      <w:r>
        <w:t>сосуд, содержащий во</w:t>
      </w:r>
      <w:r>
        <w:softHyphen/>
        <w:t>ду, керосин и жидкий растворитель (четыреххлористый углерод, плот</w:t>
      </w:r>
      <w:r>
        <w:softHyphen/>
        <w:t xml:space="preserve">ность </w:t>
      </w:r>
      <w:r>
        <w:t>которого равна 1595 кг/м</w:t>
      </w:r>
      <w:r>
        <w:rPr>
          <w:vertAlign w:val="superscript"/>
        </w:rPr>
        <w:t>3</w:t>
      </w:r>
      <w:r>
        <w:t>), опущены три шарика: парафино</w:t>
      </w:r>
      <w:r>
        <w:softHyphen/>
        <w:t>вый, пробковый и стеклянный. Как расположены шарики?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617°. </w:t>
      </w:r>
      <w:r>
        <w:t>В сосуде с водой (при такие весы.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620*. </w:t>
      </w:r>
      <w:r>
        <w:t>Пробирка, в которой находится брусок пласти</w:t>
      </w:r>
      <w:r>
        <w:softHyphen/>
        <w:t xml:space="preserve">лина, плавает в воде (рис. 189, </w:t>
      </w:r>
      <w:r>
        <w:rPr>
          <w:i/>
          <w:iCs/>
        </w:rPr>
        <w:t>а).</w:t>
      </w:r>
      <w:r>
        <w:t xml:space="preserve"> Изменится ли глуби</w:t>
      </w:r>
      <w:r>
        <w:softHyphen/>
      </w:r>
      <w:r>
        <w:t>на погружения пробирки в воду, если пластилин вынуть и подклеить ко дну (рис. 189, б)? Если изменится, то как? Ответ объясните.</w:t>
      </w:r>
    </w:p>
    <w:p w:rsidR="00EE0352" w:rsidRDefault="00FA3E42">
      <w:pPr>
        <w:pStyle w:val="1"/>
        <w:numPr>
          <w:ilvl w:val="0"/>
          <w:numId w:val="66"/>
        </w:numPr>
        <w:tabs>
          <w:tab w:val="left" w:pos="955"/>
        </w:tabs>
        <w:spacing w:line="202" w:lineRule="auto"/>
        <w:jc w:val="both"/>
      </w:pPr>
      <w:r>
        <w:t>Стальной брусок подвешен к пружине и опущен в воду (рис. 190). С одинаковой ли силой давит вода на</w:t>
      </w:r>
    </w:p>
    <w:p w:rsidR="00EE0352" w:rsidRDefault="00FA3E42">
      <w:pPr>
        <w:pStyle w:val="1"/>
        <w:framePr w:dropCap="drop" w:lines="7" w:hSpace="4" w:vSpace="4" w:wrap="auto" w:vAnchor="text" w:hAnchor="text"/>
        <w:spacing w:line="1317" w:lineRule="exact"/>
        <w:ind w:firstLine="0"/>
      </w:pPr>
      <w:r>
        <w:rPr>
          <w:position w:val="-28"/>
          <w:sz w:val="200"/>
          <w:szCs w:val="200"/>
        </w:rPr>
        <w:t>П</w:t>
      </w:r>
    </w:p>
    <w:p w:rsidR="00EE0352" w:rsidRDefault="00FA3E42">
      <w:pPr>
        <w:pStyle w:val="1"/>
        <w:spacing w:line="202" w:lineRule="auto"/>
        <w:ind w:firstLine="0"/>
        <w:jc w:val="both"/>
      </w:pPr>
      <w:r>
        <w:t xml:space="preserve"> верхнюю и нижнюю поверхнос</w:t>
      </w:r>
      <w:r>
        <w:t>ти бруска? Ответ обоснуйте.</w:t>
      </w:r>
    </w:p>
    <w:p w:rsidR="00EE0352" w:rsidRDefault="00FA3E42">
      <w:pPr>
        <w:pStyle w:val="1"/>
        <w:numPr>
          <w:ilvl w:val="0"/>
          <w:numId w:val="66"/>
        </w:numPr>
        <w:tabs>
          <w:tab w:val="left" w:pos="2120"/>
        </w:tabs>
        <w:spacing w:line="202" w:lineRule="auto"/>
        <w:ind w:left="1160"/>
        <w:jc w:val="both"/>
      </w:pPr>
      <w:r>
        <w:lastRenderedPageBreak/>
        <w:t>Подвешенный на нити стальной бру</w:t>
      </w:r>
      <w:r>
        <w:softHyphen/>
        <w:t>сок погружен в воду (рис. 190). Назовите вза</w:t>
      </w:r>
      <w:r>
        <w:softHyphen/>
        <w:t>имодействующие тела и силы, действующие на брусок. Изобразите эти силы графически.</w:t>
      </w:r>
    </w:p>
    <w:p w:rsidR="00EE0352" w:rsidRDefault="00FA3E42">
      <w:pPr>
        <w:pStyle w:val="1"/>
        <w:numPr>
          <w:ilvl w:val="0"/>
          <w:numId w:val="66"/>
        </w:numPr>
        <w:tabs>
          <w:tab w:val="left" w:pos="2120"/>
        </w:tabs>
        <w:spacing w:line="202" w:lineRule="auto"/>
        <w:ind w:firstLine="1540"/>
        <w:jc w:val="both"/>
      </w:pPr>
      <w:r>
        <w:t xml:space="preserve">Деревянный шар плавает на воде (рис. 191). Назовите силы, </w:t>
      </w:r>
      <w:r>
        <w:t xml:space="preserve">действующие на </w:t>
      </w:r>
      <w:proofErr w:type="spellStart"/>
      <w:r>
        <w:t>Рне</w:t>
      </w:r>
      <w:proofErr w:type="spellEnd"/>
      <w:r>
        <w:t>. 9 шар. Изобразите эти силы графически.</w:t>
      </w:r>
    </w:p>
    <w:p w:rsidR="00EE0352" w:rsidRDefault="00FA3E42">
      <w:pPr>
        <w:pStyle w:val="1"/>
        <w:spacing w:line="202" w:lineRule="auto"/>
        <w:ind w:firstLine="1540"/>
        <w:jc w:val="both"/>
      </w:pPr>
      <w:r>
        <w:rPr>
          <w:b/>
          <w:bCs/>
        </w:rPr>
        <w:t xml:space="preserve">624*. </w:t>
      </w:r>
      <w:r>
        <w:t>Стальной брусок, вес которого 15,6 Н, погрузили в воду (рис. 190). Определите значение и направление силы натяжения пружины.</w:t>
      </w:r>
    </w:p>
    <w:p w:rsidR="00EE0352" w:rsidRDefault="00FA3E42">
      <w:pPr>
        <w:pStyle w:val="1"/>
        <w:numPr>
          <w:ilvl w:val="0"/>
          <w:numId w:val="67"/>
        </w:numPr>
        <w:tabs>
          <w:tab w:val="left" w:pos="961"/>
        </w:tabs>
        <w:spacing w:line="202" w:lineRule="auto"/>
        <w:jc w:val="both"/>
      </w:pPr>
      <w:r>
        <w:t>Вычислите выталкивающую силу, действующую на гранитную глыбу, кото</w:t>
      </w:r>
      <w:r>
        <w:t>рая при полном погружении в воду вытесняет ее некоторую часть. Объем вытесненной воды равен 0,8 м</w:t>
      </w:r>
      <w:r>
        <w:rPr>
          <w:vertAlign w:val="superscript"/>
        </w:rPr>
        <w:t>3</w:t>
      </w:r>
      <w:r>
        <w:t>.</w:t>
      </w:r>
    </w:p>
    <w:p w:rsidR="00EE0352" w:rsidRDefault="00FA3E42">
      <w:pPr>
        <w:pStyle w:val="1"/>
        <w:numPr>
          <w:ilvl w:val="0"/>
          <w:numId w:val="67"/>
        </w:numPr>
        <w:tabs>
          <w:tab w:val="left" w:pos="961"/>
        </w:tabs>
        <w:spacing w:line="202" w:lineRule="auto"/>
        <w:jc w:val="both"/>
      </w:pPr>
      <w:r>
        <w:t xml:space="preserve">Железобетонная плита размером 3,5 </w:t>
      </w:r>
      <w:proofErr w:type="spellStart"/>
      <w:r>
        <w:t>х</w:t>
      </w:r>
      <w:proofErr w:type="spellEnd"/>
      <w:r>
        <w:t xml:space="preserve"> 1,5 </w:t>
      </w:r>
      <w:proofErr w:type="spellStart"/>
      <w:r>
        <w:t>х</w:t>
      </w:r>
      <w:proofErr w:type="spellEnd"/>
      <w:r>
        <w:t xml:space="preserve"> 0,2 м полностью погружена в воду. Вычислите архимедову си</w:t>
      </w:r>
      <w:r>
        <w:softHyphen/>
        <w:t>лу, действующую на плиту.</w:t>
      </w:r>
    </w:p>
    <w:p w:rsidR="00EE0352" w:rsidRDefault="00FA3E42">
      <w:pPr>
        <w:pStyle w:val="1"/>
        <w:numPr>
          <w:ilvl w:val="0"/>
          <w:numId w:val="67"/>
        </w:numPr>
        <w:tabs>
          <w:tab w:val="left" w:pos="961"/>
        </w:tabs>
        <w:spacing w:line="202" w:lineRule="auto"/>
        <w:jc w:val="both"/>
      </w:pPr>
      <w:r>
        <w:t xml:space="preserve">Железобетонная плита размером </w:t>
      </w:r>
      <w:r w:rsidRPr="00611BC0">
        <w:rPr>
          <w:lang w:eastAsia="en-US" w:bidi="en-US"/>
        </w:rPr>
        <w:t>4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>0,3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 xml:space="preserve">0,25 </w:t>
      </w:r>
      <w:r>
        <w:t>м погружена в воду на половину своего объема. Какова ар</w:t>
      </w:r>
      <w:r>
        <w:softHyphen/>
        <w:t>химедова сила, действующая на нее?</w:t>
      </w:r>
    </w:p>
    <w:p w:rsidR="00EE0352" w:rsidRDefault="00FA3E42">
      <w:pPr>
        <w:pStyle w:val="1"/>
        <w:numPr>
          <w:ilvl w:val="0"/>
          <w:numId w:val="67"/>
        </w:numPr>
        <w:tabs>
          <w:tab w:val="left" w:pos="961"/>
        </w:tabs>
        <w:spacing w:line="202" w:lineRule="auto"/>
        <w:jc w:val="both"/>
      </w:pPr>
      <w:r>
        <w:t xml:space="preserve">Один брусок имеет размер </w:t>
      </w:r>
      <w:r w:rsidRPr="00611BC0">
        <w:rPr>
          <w:lang w:eastAsia="en-US" w:bidi="en-US"/>
        </w:rPr>
        <w:t>2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>5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 xml:space="preserve">10 </w:t>
      </w:r>
      <w:r>
        <w:t>см, а соот</w:t>
      </w:r>
      <w:r>
        <w:softHyphen/>
        <w:t xml:space="preserve">ветствующий размер другого бруска в 10 раз больше (0,2 X </w:t>
      </w:r>
      <w:r w:rsidRPr="00611BC0">
        <w:rPr>
          <w:lang w:eastAsia="en-US" w:bidi="en-US"/>
        </w:rPr>
        <w:t>0,5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 xml:space="preserve">1 </w:t>
      </w:r>
      <w:r>
        <w:t>м). Вычислите, чему будут равны архимедо</w:t>
      </w:r>
      <w:r>
        <w:softHyphen/>
        <w:t>вы силы</w:t>
      </w:r>
      <w:r>
        <w:t>, действующие на эти бруски при полном погру</w:t>
      </w:r>
      <w:r>
        <w:softHyphen/>
        <w:t>жении их в пресную воду, в керосин.</w:t>
      </w:r>
    </w:p>
    <w:p w:rsidR="00EE0352" w:rsidRDefault="00FA3E42">
      <w:pPr>
        <w:pStyle w:val="1"/>
        <w:numPr>
          <w:ilvl w:val="0"/>
          <w:numId w:val="67"/>
        </w:numPr>
        <w:tabs>
          <w:tab w:val="left" w:pos="961"/>
        </w:tabs>
        <w:spacing w:line="202" w:lineRule="auto"/>
        <w:jc w:val="both"/>
      </w:pPr>
      <w:r>
        <w:t>Плавающий на воде деревянный брусок вытесня</w:t>
      </w:r>
      <w:r>
        <w:softHyphen/>
        <w:t>ет воду объемом 0,72 м</w:t>
      </w:r>
      <w:r>
        <w:rPr>
          <w:vertAlign w:val="superscript"/>
        </w:rPr>
        <w:t>3</w:t>
      </w:r>
      <w:r>
        <w:t>, а будучи погруженным в воду целиком — 0,9 м</w:t>
      </w:r>
      <w:r>
        <w:rPr>
          <w:vertAlign w:val="superscript"/>
        </w:rPr>
        <w:t>3</w:t>
      </w:r>
      <w:r>
        <w:t xml:space="preserve">. Определите выталкивающие силы, действующие на брусок. </w:t>
      </w:r>
      <w:r>
        <w:t>Объясните, почему различны эти силы.</w:t>
      </w:r>
    </w:p>
    <w:p w:rsidR="00EE0352" w:rsidRDefault="00FA3E42">
      <w:pPr>
        <w:pStyle w:val="1"/>
        <w:numPr>
          <w:ilvl w:val="0"/>
          <w:numId w:val="67"/>
        </w:numPr>
        <w:tabs>
          <w:tab w:val="left" w:pos="961"/>
        </w:tabs>
        <w:spacing w:line="202" w:lineRule="auto"/>
        <w:jc w:val="both"/>
      </w:pPr>
      <w:r>
        <w:t>Определите показания пружинных весов при взвешивании в воде тел объемом 100 см</w:t>
      </w:r>
      <w:r>
        <w:rPr>
          <w:vertAlign w:val="superscript"/>
        </w:rPr>
        <w:t>3</w:t>
      </w:r>
      <w:r>
        <w:t xml:space="preserve"> из алюминия, железа, меди, свинца.</w:t>
      </w:r>
    </w:p>
    <w:p w:rsidR="00EE0352" w:rsidRDefault="00FA3E42">
      <w:pPr>
        <w:pStyle w:val="1"/>
        <w:numPr>
          <w:ilvl w:val="0"/>
          <w:numId w:val="67"/>
        </w:numPr>
        <w:tabs>
          <w:tab w:val="left" w:pos="961"/>
        </w:tabs>
        <w:spacing w:line="202" w:lineRule="auto"/>
        <w:jc w:val="both"/>
      </w:pPr>
      <w:r>
        <w:t>Определите, что покажут пружинные весы, если тела объемом 100 см</w:t>
      </w:r>
      <w:r>
        <w:rPr>
          <w:vertAlign w:val="superscript"/>
        </w:rPr>
        <w:t>3</w:t>
      </w:r>
      <w:r>
        <w:t xml:space="preserve"> из алюминия, железа, свинца взве</w:t>
      </w:r>
      <w:r>
        <w:softHyphen/>
        <w:t>шиват</w:t>
      </w:r>
      <w:r>
        <w:t>ь в керосине.</w:t>
      </w:r>
    </w:p>
    <w:p w:rsidR="00EE0352" w:rsidRDefault="00FA3E42">
      <w:pPr>
        <w:pStyle w:val="1"/>
        <w:numPr>
          <w:ilvl w:val="0"/>
          <w:numId w:val="67"/>
        </w:numPr>
        <w:tabs>
          <w:tab w:val="left" w:pos="961"/>
        </w:tabs>
        <w:spacing w:line="202" w:lineRule="auto"/>
        <w:jc w:val="both"/>
      </w:pPr>
      <w:r>
        <w:t>Чему равна архимедова сила, действующая в во</w:t>
      </w:r>
      <w:r>
        <w:softHyphen/>
        <w:t>де на тела объемом 125 см</w:t>
      </w:r>
      <w:r>
        <w:rPr>
          <w:vertAlign w:val="superscript"/>
        </w:rPr>
        <w:t>3</w:t>
      </w:r>
      <w:r>
        <w:t xml:space="preserve"> из стекла, пробки, алюми</w:t>
      </w:r>
      <w:r>
        <w:softHyphen/>
        <w:t>ния, свинца?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633°. </w:t>
      </w:r>
      <w:r>
        <w:t>Пробирку поместили в мензурку с водой. Уровень воды при этом повысился от деления 100 см</w:t>
      </w:r>
      <w:r>
        <w:rPr>
          <w:vertAlign w:val="superscript"/>
        </w:rPr>
        <w:t>3</w:t>
      </w:r>
      <w:r>
        <w:t xml:space="preserve"> до деления 120 см</w:t>
      </w:r>
      <w:r>
        <w:rPr>
          <w:vertAlign w:val="superscript"/>
        </w:rPr>
        <w:t>3</w:t>
      </w:r>
      <w:r>
        <w:t>. Сколько весит пр</w:t>
      </w:r>
      <w:r>
        <w:t>обирка, плавающая в воде?</w:t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202" w:lineRule="auto"/>
        <w:jc w:val="both"/>
      </w:pPr>
      <w:r>
        <w:t>На сколько гранитный булыжник объемом 0,004 м</w:t>
      </w:r>
      <w:r>
        <w:rPr>
          <w:vertAlign w:val="superscript"/>
        </w:rPr>
        <w:t xml:space="preserve">3 </w:t>
      </w:r>
      <w:r>
        <w:t>будет легче в воде, чем в воздухе?</w:t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202" w:lineRule="auto"/>
        <w:jc w:val="both"/>
      </w:pPr>
      <w:r>
        <w:t>Какую силу надо приложить, чтобы поднять под водой камень массой 30 кг, объем которого 0,012 м</w:t>
      </w:r>
      <w:r>
        <w:rPr>
          <w:vertAlign w:val="superscript"/>
        </w:rPr>
        <w:t>3</w:t>
      </w:r>
      <w:r>
        <w:t>?</w:t>
      </w:r>
      <w:r>
        <w:br w:type="page"/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199" w:lineRule="auto"/>
        <w:jc w:val="both"/>
      </w:pPr>
      <w:r>
        <w:rPr>
          <w:noProof/>
          <w:lang w:bidi="ar-SA"/>
        </w:rPr>
        <w:lastRenderedPageBreak/>
        <w:drawing>
          <wp:anchor distT="0" distB="248285" distL="129540" distR="114300" simplePos="0" relativeHeight="125829665" behindDoc="0" locked="0" layoutInCell="1" allowOverlap="1">
            <wp:simplePos x="0" y="0"/>
            <wp:positionH relativeFrom="margin">
              <wp:posOffset>2837815</wp:posOffset>
            </wp:positionH>
            <wp:positionV relativeFrom="paragraph">
              <wp:posOffset>88900</wp:posOffset>
            </wp:positionV>
            <wp:extent cx="1225550" cy="621665"/>
            <wp:effectExtent l="0" t="0" r="0" b="0"/>
            <wp:wrapSquare wrapText="bothSides"/>
            <wp:docPr id="780" name="Shape 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box 781"/>
                    <pic:cNvPicPr/>
                  </pic:nvPicPr>
                  <pic:blipFill>
                    <a:blip r:embed="rId231" cstate="print"/>
                    <a:stretch/>
                  </pic:blipFill>
                  <pic:spPr>
                    <a:xfrm>
                      <a:off x="0" y="0"/>
                      <a:ext cx="122555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808" type="#_x0000_t202" style="position:absolute;left:0;text-align:left;margin-left:222.25pt;margin-top:64.25pt;width:39.85pt;height:11.3pt;z-index:25165789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192</w:t>
                  </w:r>
                </w:p>
              </w:txbxContent>
            </v:textbox>
            <w10:wrap anchorx="margin"/>
          </v:shape>
        </w:pict>
      </w:r>
      <w:r>
        <w:t xml:space="preserve">Брусок размером 20 </w:t>
      </w:r>
      <w:proofErr w:type="spellStart"/>
      <w:r>
        <w:t>х</w:t>
      </w:r>
      <w:proofErr w:type="spellEnd"/>
      <w:r>
        <w:t xml:space="preserve"> 10 </w:t>
      </w:r>
      <w:proofErr w:type="spellStart"/>
      <w:r>
        <w:t>х</w:t>
      </w:r>
      <w:proofErr w:type="spellEnd"/>
      <w:r>
        <w:t xml:space="preserve"> 5 см может </w:t>
      </w:r>
      <w:r>
        <w:t>занимать в воде указанные на рисунке 192 положения. Докажите, что на него действует одна и та же выталкивающая сила.</w:t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199" w:lineRule="auto"/>
        <w:jc w:val="both"/>
      </w:pPr>
      <w:r>
        <w:t>До какого уровня поднимет</w:t>
      </w:r>
      <w:r>
        <w:softHyphen/>
        <w:t>ся вода в мензурке, если в ней будет плавать брусок; шар (рис. 193)?</w:t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199" w:lineRule="auto"/>
        <w:jc w:val="both"/>
      </w:pPr>
      <w:r>
        <w:rPr>
          <w:noProof/>
          <w:lang w:bidi="ar-SA"/>
        </w:rPr>
        <w:drawing>
          <wp:anchor distT="165100" distB="165100" distL="152400" distR="152400" simplePos="0" relativeHeight="125829666" behindDoc="0" locked="0" layoutInCell="1" allowOverlap="1">
            <wp:simplePos x="0" y="0"/>
            <wp:positionH relativeFrom="margin">
              <wp:posOffset>2840990</wp:posOffset>
            </wp:positionH>
            <wp:positionV relativeFrom="paragraph">
              <wp:posOffset>63500</wp:posOffset>
            </wp:positionV>
            <wp:extent cx="999490" cy="1359535"/>
            <wp:effectExtent l="0" t="0" r="0" b="0"/>
            <wp:wrapSquare wrapText="left"/>
            <wp:docPr id="784" name="Shape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box 785"/>
                    <pic:cNvPicPr/>
                  </pic:nvPicPr>
                  <pic:blipFill>
                    <a:blip r:embed="rId232" cstate="print"/>
                    <a:stretch/>
                  </pic:blipFill>
                  <pic:spPr>
                    <a:xfrm>
                      <a:off x="0" y="0"/>
                      <a:ext cx="99949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Масса пробкового спасательно</w:t>
      </w:r>
      <w:r>
        <w:softHyphen/>
        <w:t>го круга равна</w:t>
      </w:r>
      <w:r>
        <w:t xml:space="preserve"> 4,8 кг. Определите подъ</w:t>
      </w:r>
      <w:r>
        <w:softHyphen/>
        <w:t>емную силу этого круга в пресной воде.</w:t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199" w:lineRule="auto"/>
        <w:jc w:val="both"/>
      </w:pPr>
      <w:r>
        <w:t>Какой максимальной подъем</w:t>
      </w:r>
      <w:r>
        <w:softHyphen/>
        <w:t>ной силой обладает плот, сделанный из 10 бревен объемом по 0,6 м</w:t>
      </w:r>
      <w:r>
        <w:rPr>
          <w:vertAlign w:val="superscript"/>
        </w:rPr>
        <w:t>3</w:t>
      </w:r>
      <w:r>
        <w:t xml:space="preserve"> каж</w:t>
      </w:r>
      <w:r>
        <w:softHyphen/>
        <w:t>дое, если плотность дерева 700 кг/м</w:t>
      </w:r>
      <w:r>
        <w:rPr>
          <w:vertAlign w:val="superscript"/>
        </w:rPr>
        <w:t>3</w:t>
      </w:r>
      <w:r>
        <w:t>?</w:t>
      </w:r>
    </w:p>
    <w:p w:rsidR="00EE0352" w:rsidRDefault="00EE0352">
      <w:pPr>
        <w:pStyle w:val="1"/>
        <w:numPr>
          <w:ilvl w:val="0"/>
          <w:numId w:val="68"/>
        </w:numPr>
        <w:tabs>
          <w:tab w:val="left" w:pos="961"/>
        </w:tabs>
        <w:spacing w:line="199" w:lineRule="auto"/>
        <w:jc w:val="both"/>
      </w:pPr>
      <w:r>
        <w:pict>
          <v:shape id="_x0000_s1812" type="#_x0000_t202" style="position:absolute;left:0;text-align:left;margin-left:212.9pt;margin-top:51pt;width:105pt;height:13.2pt;z-index:-125829086;mso-wrap-distance-left:1pt;mso-wrap-distance-right:1pt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5 м и шириной 3 м</w:t>
                  </w:r>
                </w:p>
              </w:txbxContent>
            </v:textbox>
            <w10:wrap type="square" side="left" anchorx="margin"/>
          </v:shape>
        </w:pict>
      </w:r>
      <w:r w:rsidR="00FA3E42">
        <w:t xml:space="preserve">Плот состоит из 12 сухих еловых </w:t>
      </w:r>
      <w:r w:rsidR="00FA3E42">
        <w:t>брусьев. Длина каждого бруса 4 м, ширина 30 см и толщина 25 см. Можно ли на этом плоту переправить через реку автомашину весом 10 кН?</w:t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199" w:lineRule="auto"/>
        <w:jc w:val="both"/>
      </w:pPr>
      <w:r>
        <w:t xml:space="preserve">Прямоугольная баржа длиной после загрузки </w:t>
      </w:r>
      <w:proofErr w:type="spellStart"/>
      <w:r>
        <w:t>осела</w:t>
      </w:r>
      <w:proofErr w:type="spellEnd"/>
      <w:r>
        <w:t xml:space="preserve"> на 50 см. Определите вес груза, принятого баржей.</w:t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199" w:lineRule="auto"/>
        <w:jc w:val="both"/>
      </w:pPr>
      <w:r>
        <w:t>Судно, погруженное в пре</w:t>
      </w:r>
      <w:r>
        <w:t>сную воду до ватерли</w:t>
      </w:r>
      <w:r>
        <w:softHyphen/>
        <w:t>нии, вытесняет воду объемом 15 000 м</w:t>
      </w:r>
      <w:r>
        <w:rPr>
          <w:vertAlign w:val="superscript"/>
        </w:rPr>
        <w:t>3</w:t>
      </w:r>
      <w:r>
        <w:t>. Вес судна без груза равен 5 • 10</w:t>
      </w:r>
      <w:r>
        <w:rPr>
          <w:vertAlign w:val="superscript"/>
        </w:rPr>
        <w:t>6</w:t>
      </w:r>
      <w:r>
        <w:t xml:space="preserve"> Н. Чему равен вес груза?</w:t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199" w:lineRule="auto"/>
        <w:jc w:val="both"/>
      </w:pPr>
      <w:r>
        <w:t>После разгрузки баржи ее осадка в реке умень</w:t>
      </w:r>
      <w:r>
        <w:softHyphen/>
        <w:t>шилась на 60 см. Определите вес груза, снятого с баржи, если площадь сечения баржи на уровне</w:t>
      </w:r>
      <w:r>
        <w:t xml:space="preserve"> воды равна 240 м</w:t>
      </w:r>
      <w:r>
        <w:rPr>
          <w:vertAlign w:val="superscript"/>
        </w:rPr>
        <w:t>2</w:t>
      </w:r>
      <w:r>
        <w:t>.</w:t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199" w:lineRule="auto"/>
        <w:jc w:val="both"/>
      </w:pPr>
      <w:r>
        <w:t>Площадь сечения теплохода на уровне воды рав</w:t>
      </w:r>
      <w:r>
        <w:softHyphen/>
        <w:t>на 2000 м</w:t>
      </w:r>
      <w:r>
        <w:rPr>
          <w:vertAlign w:val="superscript"/>
        </w:rPr>
        <w:t>2</w:t>
      </w:r>
      <w:r>
        <w:t>. Сколько нужно добавить груза, чтобы тепло</w:t>
      </w:r>
      <w:r>
        <w:softHyphen/>
        <w:t>ход погрузился в морской воде еще на 1,5 м, считая, что борта его на данном уровне вертикальны?</w:t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199" w:lineRule="auto"/>
        <w:jc w:val="both"/>
      </w:pPr>
      <w:r>
        <w:t>Сколько воды вытесняет плавающий деревянн</w:t>
      </w:r>
      <w:r>
        <w:t>ый брус длиной 3 м, шириной 30 см и высотой 20 см? (Плот</w:t>
      </w:r>
      <w:r>
        <w:softHyphen/>
        <w:t>ность дерева 600 кг/м</w:t>
      </w:r>
      <w:r>
        <w:rPr>
          <w:vertAlign w:val="superscript"/>
        </w:rPr>
        <w:t>3</w:t>
      </w:r>
      <w:r>
        <w:t>.)</w:t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199" w:lineRule="auto"/>
        <w:jc w:val="both"/>
      </w:pPr>
      <w:r>
        <w:t>Площадь льдины 8 м</w:t>
      </w:r>
      <w:r>
        <w:rPr>
          <w:vertAlign w:val="superscript"/>
        </w:rPr>
        <w:t>2</w:t>
      </w:r>
      <w:r>
        <w:t>, толщина 25 см. Погру</w:t>
      </w:r>
      <w:r>
        <w:softHyphen/>
        <w:t>зится ли она целиком в пресную воду, если на нее вста</w:t>
      </w:r>
      <w:r>
        <w:softHyphen/>
        <w:t>нет человек, вес которого равен 600 Н?</w:t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199" w:lineRule="auto"/>
        <w:jc w:val="both"/>
      </w:pPr>
      <w:r>
        <w:t>Какой минимальный объем должна иметь по</w:t>
      </w:r>
      <w:r>
        <w:t>д</w:t>
      </w:r>
      <w:r>
        <w:softHyphen/>
        <w:t>водная часть надувной лодки массой 7 кг, чтобы удер</w:t>
      </w:r>
      <w:r>
        <w:softHyphen/>
        <w:t>жать на воде юного рыболова, вес которого равен 380 Н?</w:t>
      </w:r>
    </w:p>
    <w:p w:rsidR="00EE0352" w:rsidRDefault="00FA3E42">
      <w:pPr>
        <w:pStyle w:val="1"/>
        <w:numPr>
          <w:ilvl w:val="0"/>
          <w:numId w:val="68"/>
        </w:numPr>
        <w:tabs>
          <w:tab w:val="left" w:pos="961"/>
        </w:tabs>
        <w:spacing w:line="199" w:lineRule="auto"/>
        <w:jc w:val="both"/>
      </w:pPr>
      <w:r>
        <w:t>Известно, что масса мраморной плиты равна 40,5 кг. Какую силу надо приложить, чтобы удержать эту плиту в воде?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649°. </w:t>
      </w:r>
      <w:r>
        <w:t>Какую силу надо приложить, что</w:t>
      </w:r>
      <w:r>
        <w:t>бы удержать под водой кусок пробкового дерева, масса которого рав</w:t>
      </w:r>
      <w:r>
        <w:softHyphen/>
        <w:t>на 80 г?</w:t>
      </w:r>
      <w:r>
        <w:br w:type="page"/>
      </w:r>
    </w:p>
    <w:p w:rsidR="00EE0352" w:rsidRDefault="00FA3E42">
      <w:pPr>
        <w:pStyle w:val="1"/>
        <w:spacing w:line="202" w:lineRule="auto"/>
        <w:jc w:val="both"/>
      </w:pPr>
      <w:r>
        <w:rPr>
          <w:noProof/>
          <w:lang w:bidi="ar-SA"/>
        </w:rPr>
        <w:lastRenderedPageBreak/>
        <w:drawing>
          <wp:anchor distT="88900" distB="1690370" distL="158750" distR="88900" simplePos="0" relativeHeight="125829669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105410</wp:posOffset>
            </wp:positionV>
            <wp:extent cx="1127760" cy="1950720"/>
            <wp:effectExtent l="0" t="0" r="0" b="0"/>
            <wp:wrapSquare wrapText="bothSides"/>
            <wp:docPr id="788" name="Shape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box 789"/>
                    <pic:cNvPicPr/>
                  </pic:nvPicPr>
                  <pic:blipFill>
                    <a:blip r:embed="rId233" cstate="print"/>
                    <a:stretch/>
                  </pic:blipFill>
                  <pic:spPr>
                    <a:xfrm>
                      <a:off x="0" y="0"/>
                      <a:ext cx="11277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816" type="#_x0000_t202" style="position:absolute;left:0;text-align:left;margin-left:1.4pt;margin-top:160.95pt;width:78.6pt;height:12.25pt;z-index:25165790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Камень Вода</w:t>
                  </w:r>
                </w:p>
              </w:txbxContent>
            </v:textbox>
            <w10:wrap anchorx="margin" anchory="margin"/>
          </v:shape>
        </w:pict>
      </w:r>
      <w:r w:rsidR="00EE0352">
        <w:pict>
          <v:shape id="_x0000_s1818" type="#_x0000_t202" style="position:absolute;left:0;text-align:left;margin-left:.2pt;margin-top:177.75pt;width:39.6pt;height:11.3pt;z-index:25165790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194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2493645" distB="331470" distL="104140" distR="100965" simplePos="0" relativeHeight="125829670" behindDoc="0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2510155</wp:posOffset>
            </wp:positionV>
            <wp:extent cx="1170305" cy="908050"/>
            <wp:effectExtent l="0" t="0" r="0" b="0"/>
            <wp:wrapSquare wrapText="bothSides"/>
            <wp:docPr id="794" name="Shape 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box 795"/>
                    <pic:cNvPicPr/>
                  </pic:nvPicPr>
                  <pic:blipFill>
                    <a:blip r:embed="rId234" cstate="print"/>
                    <a:stretch/>
                  </pic:blipFill>
                  <pic:spPr>
                    <a:xfrm>
                      <a:off x="0" y="0"/>
                      <a:ext cx="117030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822" type="#_x0000_t202" style="position:absolute;left:0;text-align:left;margin-left:.45pt;margin-top:276.95pt;width:39.35pt;height:11.05pt;z-index:25165790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195</w:t>
                  </w:r>
                </w:p>
              </w:txbxContent>
            </v:textbox>
            <w10:wrap anchorx="margin" anchory="margin"/>
          </v:shape>
        </w:pict>
      </w:r>
      <w:r>
        <w:rPr>
          <w:b/>
          <w:bCs/>
        </w:rPr>
        <w:t xml:space="preserve">650*°. </w:t>
      </w:r>
      <w:r>
        <w:t>Плавающее тело вытесняет керосин объемом 120 см</w:t>
      </w:r>
      <w:r>
        <w:rPr>
          <w:vertAlign w:val="superscript"/>
        </w:rPr>
        <w:t>3</w:t>
      </w:r>
      <w:r>
        <w:t>. Какой объ</w:t>
      </w:r>
      <w:r>
        <w:softHyphen/>
        <w:t>ем воды будет вытеснять это тело? Определите массу тела.</w:t>
      </w:r>
    </w:p>
    <w:p w:rsidR="00EE0352" w:rsidRDefault="00FA3E42">
      <w:pPr>
        <w:pStyle w:val="1"/>
        <w:numPr>
          <w:ilvl w:val="0"/>
          <w:numId w:val="69"/>
        </w:numPr>
        <w:tabs>
          <w:tab w:val="left" w:pos="951"/>
        </w:tabs>
        <w:spacing w:line="202" w:lineRule="auto"/>
        <w:jc w:val="both"/>
      </w:pPr>
      <w:r>
        <w:t xml:space="preserve">Используя </w:t>
      </w:r>
      <w:r>
        <w:t>данные рисунка 194, определите плотность камня.</w:t>
      </w:r>
    </w:p>
    <w:p w:rsidR="00EE0352" w:rsidRDefault="00FA3E42">
      <w:pPr>
        <w:pStyle w:val="1"/>
        <w:numPr>
          <w:ilvl w:val="0"/>
          <w:numId w:val="69"/>
        </w:numPr>
        <w:tabs>
          <w:tab w:val="left" w:pos="951"/>
        </w:tabs>
        <w:spacing w:line="202" w:lineRule="auto"/>
        <w:jc w:val="both"/>
      </w:pPr>
      <w:r>
        <w:t>Было установлено, что при полном погружении куска меди в ке</w:t>
      </w:r>
      <w:r>
        <w:softHyphen/>
        <w:t>росин вес его уменьшается на 160 Н. Каков объем этого куска меди?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653°. </w:t>
      </w:r>
      <w:r>
        <w:t>На коромысле весов уравнове</w:t>
      </w:r>
      <w:r>
        <w:softHyphen/>
        <w:t>сили два одинаковых сосуда. Нарушит</w:t>
      </w:r>
      <w:r>
        <w:softHyphen/>
        <w:t>ся ли равнов</w:t>
      </w:r>
      <w:r>
        <w:t>есие весов, если один сосуд поместить в открытую банку и запол</w:t>
      </w:r>
      <w:r>
        <w:softHyphen/>
        <w:t>нить ее углекислым газом (рис. 195)?</w:t>
      </w:r>
    </w:p>
    <w:p w:rsidR="00EE0352" w:rsidRDefault="00FA3E42">
      <w:pPr>
        <w:pStyle w:val="1"/>
        <w:numPr>
          <w:ilvl w:val="0"/>
          <w:numId w:val="70"/>
        </w:numPr>
        <w:tabs>
          <w:tab w:val="left" w:pos="948"/>
        </w:tabs>
        <w:spacing w:line="202" w:lineRule="auto"/>
        <w:jc w:val="both"/>
      </w:pPr>
      <w:r>
        <w:t>Один из двух одинаковых воз</w:t>
      </w:r>
      <w:r>
        <w:softHyphen/>
        <w:t>душных шаров заполнили водородом, другой до такого же объема — гелием. Какой из этих шаров обладает боль</w:t>
      </w:r>
      <w:r>
        <w:softHyphen/>
        <w:t>шей подъемной силой? По</w:t>
      </w:r>
      <w:r>
        <w:t>чему?</w:t>
      </w:r>
    </w:p>
    <w:p w:rsidR="00EE0352" w:rsidRDefault="00FA3E42">
      <w:pPr>
        <w:pStyle w:val="1"/>
        <w:numPr>
          <w:ilvl w:val="0"/>
          <w:numId w:val="70"/>
        </w:numPr>
        <w:tabs>
          <w:tab w:val="left" w:pos="951"/>
        </w:tabs>
        <w:spacing w:line="199" w:lineRule="auto"/>
        <w:jc w:val="both"/>
      </w:pPr>
      <w:r>
        <w:t>Равны ли массы пятирубле</w:t>
      </w:r>
      <w:r>
        <w:softHyphen/>
        <w:t>вой монеты и куска пробки, уравнове</w:t>
      </w:r>
      <w:r>
        <w:softHyphen/>
        <w:t>шенные на очень точных и чувстви</w:t>
      </w:r>
      <w:r>
        <w:softHyphen/>
        <w:t>тельных весах? Ответ объясните.</w:t>
      </w:r>
    </w:p>
    <w:p w:rsidR="00EE0352" w:rsidRDefault="00EE0352">
      <w:pPr>
        <w:pStyle w:val="1"/>
        <w:numPr>
          <w:ilvl w:val="0"/>
          <w:numId w:val="70"/>
        </w:numPr>
        <w:tabs>
          <w:tab w:val="left" w:pos="951"/>
        </w:tabs>
        <w:spacing w:line="199" w:lineRule="auto"/>
        <w:jc w:val="both"/>
      </w:pPr>
      <w:r>
        <w:pict>
          <v:shape id="_x0000_s1824" type="#_x0000_t202" style="position:absolute;left:0;text-align:left;margin-left:.2pt;margin-top:288.1pt;width:317.75pt;height:32.5pt;z-index:-125829082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left="2040" w:firstLine="0"/>
                  </w:pPr>
                  <w:r>
                    <w:t>небречь.)</w:t>
                  </w:r>
                </w:p>
                <w:p w:rsidR="00EE0352" w:rsidRDefault="00FA3E42">
                  <w:pPr>
                    <w:pStyle w:val="1"/>
                    <w:spacing w:line="202" w:lineRule="auto"/>
                    <w:jc w:val="both"/>
                  </w:pPr>
                  <w:r>
                    <w:rPr>
                      <w:b/>
                      <w:bCs/>
                    </w:rPr>
                    <w:t xml:space="preserve">657. </w:t>
                  </w:r>
                  <w:r>
                    <w:t>Детский шар объемом 0,003 м</w:t>
                  </w:r>
                  <w:r>
                    <w:rPr>
                      <w:vertAlign w:val="superscript"/>
                    </w:rPr>
                    <w:t>3</w:t>
                  </w:r>
                  <w:r>
                    <w:t xml:space="preserve"> наполнен водоро</w:t>
                  </w:r>
                  <w:r>
                    <w:softHyphen/>
                    <w:t>дом. Масса шара с водородом 3,4 г. Какова подъемная си</w:t>
                  </w:r>
                  <w:r>
                    <w:softHyphen/>
                  </w:r>
                </w:p>
              </w:txbxContent>
            </v:textbox>
            <w10:wrap type="topAndBottom" anchorx="margin" anchory="margin"/>
          </v:shape>
        </w:pict>
      </w:r>
      <w:r w:rsidR="00FA3E42">
        <w:t>Назов</w:t>
      </w:r>
      <w:r w:rsidR="00FA3E42">
        <w:t>ите газы, в которых мог бы плавать мыльный пузырь, напол</w:t>
      </w:r>
      <w:r w:rsidR="00FA3E42">
        <w:softHyphen/>
        <w:t>ненный воздухом. (Весом пузыря пре</w:t>
      </w:r>
      <w:r w:rsidR="00FA3E42">
        <w:softHyphen/>
        <w:t>ла детского шара?</w:t>
      </w:r>
    </w:p>
    <w:p w:rsidR="00EE0352" w:rsidRDefault="00FA3E42">
      <w:pPr>
        <w:pStyle w:val="1"/>
        <w:numPr>
          <w:ilvl w:val="0"/>
          <w:numId w:val="71"/>
        </w:numPr>
        <w:tabs>
          <w:tab w:val="left" w:pos="951"/>
        </w:tabs>
        <w:spacing w:line="199" w:lineRule="auto"/>
        <w:jc w:val="both"/>
      </w:pPr>
      <w:r>
        <w:t>Радиозонд объемом 10 м</w:t>
      </w:r>
      <w:r>
        <w:rPr>
          <w:vertAlign w:val="superscript"/>
        </w:rPr>
        <w:t>3</w:t>
      </w:r>
      <w:r>
        <w:t xml:space="preserve"> наполнен водородом. Какого веса радиоаппаратуру он может поднять в возду</w:t>
      </w:r>
      <w:r>
        <w:softHyphen/>
        <w:t>хе, если оболочка его весит 6 Н?</w:t>
      </w:r>
    </w:p>
    <w:p w:rsidR="00EE0352" w:rsidRDefault="00EE0352">
      <w:pPr>
        <w:pStyle w:val="1"/>
        <w:spacing w:line="199" w:lineRule="auto"/>
        <w:ind w:firstLine="0"/>
        <w:jc w:val="both"/>
      </w:pPr>
      <w:r>
        <w:pict>
          <v:shape id="_x0000_s1826" type="#_x0000_t202" style="position:absolute;left:0;text-align:left;margin-left:.4pt;margin-top:360.35pt;width:317.65pt;height:32.65pt;z-index:-12582908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7" w:lineRule="auto"/>
                    <w:jc w:val="both"/>
                  </w:pPr>
                  <w:r>
                    <w:rPr>
                      <w:b/>
                      <w:bCs/>
                    </w:rPr>
                    <w:t xml:space="preserve">659. </w:t>
                  </w:r>
                  <w:r>
                    <w:t>Масса сн</w:t>
                  </w:r>
                  <w:r>
                    <w:t>аряжения воздушного шара (оболочки, сетки, корзины) составляет 450 кг. Объем шара 1600 м</w:t>
                  </w:r>
                  <w:r>
                    <w:rPr>
                      <w:vertAlign w:val="superscript"/>
                    </w:rPr>
                    <w:t>3</w:t>
                  </w:r>
                  <w:r>
                    <w:t>. Вычислите, какой подъемной силой будет обладать этот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t>шар при наполнении его водородом, гелием, светильным газом. (Плотность светильного газа 0,4 кг/м</w:t>
      </w:r>
      <w:r w:rsidR="00FA3E42">
        <w:rPr>
          <w:vertAlign w:val="superscript"/>
        </w:rPr>
        <w:t>3</w:t>
      </w:r>
      <w:r w:rsidR="00FA3E42">
        <w:t>.)</w:t>
      </w:r>
    </w:p>
    <w:p w:rsidR="00EE0352" w:rsidRDefault="00FA3E42">
      <w:pPr>
        <w:pStyle w:val="1"/>
        <w:numPr>
          <w:ilvl w:val="0"/>
          <w:numId w:val="72"/>
        </w:numPr>
        <w:tabs>
          <w:tab w:val="left" w:pos="951"/>
        </w:tabs>
        <w:spacing w:after="120" w:line="199" w:lineRule="auto"/>
        <w:jc w:val="both"/>
      </w:pPr>
      <w:r>
        <w:t xml:space="preserve">Стратостат </w:t>
      </w:r>
      <w:r>
        <w:t>«СССР», на котором стратонавты под</w:t>
      </w:r>
      <w:r>
        <w:softHyphen/>
        <w:t>нялись на высоту 19 км, имел объем 24 500 м</w:t>
      </w:r>
      <w:r>
        <w:rPr>
          <w:vertAlign w:val="superscript"/>
        </w:rPr>
        <w:t>3</w:t>
      </w:r>
      <w:r>
        <w:t>. При подъ</w:t>
      </w:r>
      <w:r>
        <w:softHyphen/>
        <w:t>еме в оболочке стратостата было только 3200 м</w:t>
      </w:r>
      <w:r>
        <w:rPr>
          <w:vertAlign w:val="superscript"/>
        </w:rPr>
        <w:t>3</w:t>
      </w:r>
      <w:r>
        <w:t xml:space="preserve"> водоро</w:t>
      </w:r>
      <w:r>
        <w:softHyphen/>
        <w:t>да. Почему же объем оболочки сделали таким большим?</w:t>
      </w:r>
    </w:p>
    <w:p w:rsidR="00EE0352" w:rsidRDefault="00FA3E42">
      <w:pPr>
        <w:pStyle w:val="1"/>
        <w:spacing w:after="60" w:line="204" w:lineRule="auto"/>
        <w:jc w:val="both"/>
      </w:pPr>
      <w:r>
        <w:rPr>
          <w:b/>
          <w:bCs/>
        </w:rPr>
        <w:t>Дополнительные задачи</w:t>
      </w:r>
    </w:p>
    <w:p w:rsidR="00EE0352" w:rsidRDefault="00FA3E42">
      <w:pPr>
        <w:pStyle w:val="1"/>
        <w:spacing w:line="204" w:lineRule="auto"/>
        <w:jc w:val="both"/>
      </w:pPr>
      <w:r>
        <w:rPr>
          <w:b/>
          <w:bCs/>
        </w:rPr>
        <w:t xml:space="preserve">Д. 104. </w:t>
      </w:r>
      <w:r>
        <w:t>Почему потерпевшую аварию подв</w:t>
      </w:r>
      <w:r>
        <w:t>одную лод</w:t>
      </w:r>
      <w:r>
        <w:softHyphen/>
        <w:t xml:space="preserve">ку труднее поднять с илистого дна, чем с каменистого при </w:t>
      </w:r>
      <w:r>
        <w:lastRenderedPageBreak/>
        <w:t>одинаковой глубине погружения?</w:t>
      </w:r>
      <w:r>
        <w:br w:type="page"/>
      </w:r>
    </w:p>
    <w:p w:rsidR="00EE0352" w:rsidRDefault="00FA3E42">
      <w:pPr>
        <w:pStyle w:val="22"/>
        <w:keepNext/>
        <w:keepLines/>
        <w:spacing w:after="200"/>
        <w:ind w:left="1640"/>
        <w:jc w:val="both"/>
      </w:pPr>
      <w:bookmarkStart w:id="42" w:name="bookmark91"/>
      <w:r>
        <w:lastRenderedPageBreak/>
        <w:t>РАБОТА И МОЩНОСТЬ. ПРОСТЫЕ МЕХАНИЗМЫ. ЭНЕРГИЯ</w:t>
      </w:r>
      <w:bookmarkEnd w:id="42"/>
    </w:p>
    <w:p w:rsidR="00EE0352" w:rsidRDefault="00EE0352">
      <w:pPr>
        <w:pStyle w:val="40"/>
        <w:keepNext/>
        <w:keepLines/>
        <w:spacing w:after="260" w:line="202" w:lineRule="auto"/>
        <w:ind w:left="1020"/>
        <w:jc w:val="both"/>
      </w:pPr>
      <w:r>
        <w:pict>
          <v:shape id="_x0000_s1828" type="#_x0000_t202" style="position:absolute;left:0;text-align:left;margin-left:-17.2pt;margin-top:1pt;width:39.85pt;height:15.95pt;z-index:-125829078;mso-position-horizont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379"/>
                    </w:tabs>
                    <w:spacing w:before="0"/>
                  </w:pPr>
                  <w:r>
                    <w:rPr>
                      <w:color w:val="FFFFFF"/>
                    </w:rPr>
                    <w:tab/>
                    <w:t>27.</w:t>
                  </w:r>
                </w:p>
              </w:txbxContent>
            </v:textbox>
            <w10:wrap type="square" anchorx="margin"/>
          </v:shape>
        </w:pict>
      </w:r>
      <w:bookmarkStart w:id="43" w:name="bookmark93"/>
      <w:r w:rsidR="00FA3E42">
        <w:t>МЕХАНИЧЕСКАЯ РАБОТА</w:t>
      </w:r>
      <w:r w:rsidR="00FA3E42">
        <w:rPr>
          <w:vertAlign w:val="superscript"/>
        </w:rPr>
        <w:footnoteReference w:id="9"/>
      </w:r>
      <w:bookmarkEnd w:id="43"/>
    </w:p>
    <w:p w:rsidR="00EE0352" w:rsidRDefault="00FA3E42">
      <w:pPr>
        <w:pStyle w:val="1"/>
        <w:numPr>
          <w:ilvl w:val="0"/>
          <w:numId w:val="72"/>
        </w:numPr>
        <w:tabs>
          <w:tab w:val="left" w:pos="958"/>
        </w:tabs>
        <w:spacing w:line="202" w:lineRule="auto"/>
        <w:jc w:val="both"/>
      </w:pPr>
      <w:r>
        <w:t xml:space="preserve">а) Какие силы совершают работу при падении камня на землю, остановке автомобиля </w:t>
      </w:r>
      <w:r>
        <w:t>после выключе</w:t>
      </w:r>
      <w:r>
        <w:softHyphen/>
        <w:t>ния его двигателя, подъеме штанги спортсменом, подъе</w:t>
      </w:r>
      <w:r>
        <w:softHyphen/>
        <w:t>ме воздушного шара, перемещении снаряда в стволе ору</w:t>
      </w:r>
      <w:r>
        <w:softHyphen/>
        <w:t>дия при стрельбе, перемещении снаряда при выстреле из пружинного пистолета?</w:t>
      </w:r>
    </w:p>
    <w:p w:rsidR="00EE0352" w:rsidRDefault="00FA3E42">
      <w:pPr>
        <w:pStyle w:val="1"/>
        <w:spacing w:line="202" w:lineRule="auto"/>
        <w:jc w:val="both"/>
      </w:pPr>
      <w:r>
        <w:t>б) Два мальчика собранную ими макулатуру привезли в школу на</w:t>
      </w:r>
      <w:r>
        <w:t xml:space="preserve"> своих санях. Какие физические величины не</w:t>
      </w:r>
      <w:r>
        <w:softHyphen/>
        <w:t>обходимо знать, чтобы оценить, кто из них совершил боль</w:t>
      </w:r>
      <w:r>
        <w:softHyphen/>
        <w:t>шую механическую работу при доставке макулатуры от дома к школе?</w:t>
      </w:r>
    </w:p>
    <w:p w:rsidR="00EE0352" w:rsidRDefault="00FA3E42">
      <w:pPr>
        <w:pStyle w:val="1"/>
        <w:numPr>
          <w:ilvl w:val="0"/>
          <w:numId w:val="72"/>
        </w:numPr>
        <w:tabs>
          <w:tab w:val="left" w:pos="958"/>
        </w:tabs>
        <w:spacing w:line="202" w:lineRule="auto"/>
        <w:jc w:val="both"/>
        <w:sectPr w:rsidR="00EE0352">
          <w:footnotePr>
            <w:numFmt w:val="upperRoman"/>
          </w:footnotePr>
          <w:pgSz w:w="8400" w:h="11900"/>
          <w:pgMar w:top="726" w:right="960" w:bottom="904" w:left="960" w:header="0" w:footer="3" w:gutter="110"/>
          <w:cols w:space="720"/>
          <w:noEndnote/>
          <w:rtlGutter/>
          <w:docGrid w:linePitch="360"/>
        </w:sectPr>
      </w:pPr>
      <w:r>
        <w:t>Определите значения работы в следующих слу</w:t>
      </w:r>
      <w:r>
        <w:softHyphen/>
        <w:t xml:space="preserve">чаях: на санки высотой </w:t>
      </w:r>
      <w:r>
        <w:t>0,3 м подняли несколько связок макулатуры общим весом 300 Н; макулатуру повезли к школе по пути, который равен 240 м, прикладывая при этом силу, равную в среднем 25 Н.</w:t>
      </w:r>
    </w:p>
    <w:p w:rsidR="00EE0352" w:rsidRDefault="00EE0352">
      <w:pPr>
        <w:spacing w:line="99" w:lineRule="exact"/>
        <w:rPr>
          <w:sz w:val="8"/>
          <w:szCs w:val="8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1648" w:right="0" w:bottom="828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a8"/>
        <w:framePr w:w="787" w:h="226" w:wrap="none" w:vAnchor="text" w:hAnchor="page" w:x="972" w:y="957"/>
      </w:pPr>
      <w:r>
        <w:t>Рис. 196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3175" distL="606425" distR="0" simplePos="0" relativeHeight="62914826" behindDoc="1" locked="0" layoutInCell="1" allowOverlap="1">
            <wp:simplePos x="0" y="0"/>
            <wp:positionH relativeFrom="page">
              <wp:posOffset>1223010</wp:posOffset>
            </wp:positionH>
            <wp:positionV relativeFrom="paragraph">
              <wp:posOffset>12700</wp:posOffset>
            </wp:positionV>
            <wp:extent cx="3352800" cy="737870"/>
            <wp:effectExtent l="0" t="0" r="0" b="0"/>
            <wp:wrapNone/>
            <wp:docPr id="804" name="Shape 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box 805"/>
                    <pic:cNvPicPr/>
                  </pic:nvPicPr>
                  <pic:blipFill>
                    <a:blip r:embed="rId235" cstate="print"/>
                    <a:stretch/>
                  </pic:blipFill>
                  <pic:spPr>
                    <a:xfrm>
                      <a:off x="0" y="0"/>
                      <a:ext cx="335280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after="441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1648" w:right="742" w:bottom="828" w:left="742" w:header="0" w:footer="3" w:gutter="26"/>
          <w:cols w:space="720"/>
          <w:noEndnote/>
          <w:docGrid w:linePitch="360"/>
        </w:sectPr>
      </w:pPr>
    </w:p>
    <w:p w:rsidR="00EE0352" w:rsidRDefault="00EE0352">
      <w:pPr>
        <w:spacing w:line="1" w:lineRule="exact"/>
      </w:pPr>
      <w:r>
        <w:lastRenderedPageBreak/>
        <w:pict>
          <v:shape id="_x0000_s1832" type="#_x0000_t202" style="position:absolute;margin-left:10.15pt;margin-top:1pt;width:298.8pt;height:13.45pt;z-index:-125829076;mso-wrap-distance-left:0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  <w:jc w:val="both"/>
                  </w:pPr>
                  <w:r>
                    <w:rPr>
                      <w:b/>
                      <w:bCs/>
                    </w:rPr>
                    <w:t xml:space="preserve">663. </w:t>
                  </w:r>
                  <w:r>
                    <w:t xml:space="preserve">Одинаковую ли </w:t>
                  </w:r>
                  <w:r>
                    <w:t>работу совершают мальчики</w:t>
                  </w:r>
                </w:p>
              </w:txbxContent>
            </v:textbox>
            <w10:wrap type="square" anchorx="margin"/>
          </v:shape>
        </w:pict>
      </w:r>
      <w:r w:rsidR="00FA3E42">
        <w:rPr>
          <w:noProof/>
          <w:lang w:bidi="ar-SA"/>
        </w:rPr>
        <w:drawing>
          <wp:anchor distT="0" distB="0" distL="0" distR="0" simplePos="0" relativeHeight="125829679" behindDoc="0" locked="0" layoutInCell="1" allowOverlap="1">
            <wp:simplePos x="0" y="0"/>
            <wp:positionH relativeFrom="margin">
              <wp:posOffset>2613025</wp:posOffset>
            </wp:positionH>
            <wp:positionV relativeFrom="paragraph">
              <wp:posOffset>216535</wp:posOffset>
            </wp:positionV>
            <wp:extent cx="1304290" cy="335280"/>
            <wp:effectExtent l="0" t="0" r="0" b="0"/>
            <wp:wrapSquare wrapText="bothSides"/>
            <wp:docPr id="808" name="Shape 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box 809"/>
                    <pic:cNvPicPr/>
                  </pic:nvPicPr>
                  <pic:blipFill>
                    <a:blip r:embed="rId236" cstate="print"/>
                    <a:stretch/>
                  </pic:blipFill>
                  <pic:spPr>
                    <a:xfrm>
                      <a:off x="0" y="0"/>
                      <a:ext cx="130429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noProof/>
          <w:lang w:bidi="ar-SA"/>
        </w:rPr>
        <w:drawing>
          <wp:anchor distT="0" distB="175260" distL="0" distR="0" simplePos="0" relativeHeight="125829680" behindDoc="0" locked="0" layoutInCell="1" allowOverlap="1">
            <wp:simplePos x="0" y="0"/>
            <wp:positionH relativeFrom="margin">
              <wp:posOffset>2613025</wp:posOffset>
            </wp:positionH>
            <wp:positionV relativeFrom="paragraph">
              <wp:posOffset>572770</wp:posOffset>
            </wp:positionV>
            <wp:extent cx="1304290" cy="402590"/>
            <wp:effectExtent l="0" t="0" r="0" b="0"/>
            <wp:wrapSquare wrapText="bothSides"/>
            <wp:docPr id="810" name="Shape 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box 811"/>
                    <pic:cNvPicPr/>
                  </pic:nvPicPr>
                  <pic:blipFill>
                    <a:blip r:embed="rId237" cstate="print"/>
                    <a:stretch/>
                  </pic:blipFill>
                  <pic:spPr>
                    <a:xfrm>
                      <a:off x="0" y="0"/>
                      <a:ext cx="13042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38" type="#_x0000_t202" style="position:absolute;margin-left:206.7pt;margin-top:79.3pt;width:39.5pt;height:11.3pt;z-index:25165790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197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spacing w:line="192" w:lineRule="auto"/>
        <w:ind w:firstLine="0"/>
        <w:jc w:val="both"/>
        <w:sectPr w:rsidR="00EE0352">
          <w:footnotePr>
            <w:numFmt w:val="upperRoman"/>
          </w:footnotePr>
          <w:type w:val="continuous"/>
          <w:pgSz w:w="8400" w:h="11900"/>
          <w:pgMar w:top="1648" w:right="1142" w:bottom="961" w:left="1142" w:header="0" w:footer="3" w:gutter="1824"/>
          <w:cols w:space="720"/>
          <w:noEndnote/>
          <w:rtlGutter/>
          <w:docGrid w:linePitch="360"/>
        </w:sectPr>
      </w:pPr>
      <w:r>
        <w:t>(рис. 196) при равномерном переме</w:t>
      </w:r>
      <w:r>
        <w:softHyphen/>
        <w:t xml:space="preserve">щении саней на одном и том же пути? </w:t>
      </w:r>
      <w:r>
        <w:rPr>
          <w:b/>
          <w:bCs/>
        </w:rPr>
        <w:t xml:space="preserve">664. </w:t>
      </w:r>
      <w:r>
        <w:t>На одном горизонтальном уровне стоят две стопки из трех оди</w:t>
      </w:r>
      <w:r>
        <w:softHyphen/>
        <w:t>наковых кирпичей (рис. 197, внизу). Кирпичи равномер</w:t>
      </w:r>
      <w:r>
        <w:t>но поднимают и кладут на доску так, как показано</w:t>
      </w:r>
    </w:p>
    <w:p w:rsidR="00EE0352" w:rsidRDefault="00FA3E42">
      <w:pPr>
        <w:pStyle w:val="a8"/>
        <w:framePr w:w="781" w:h="230" w:wrap="none" w:hAnchor="page" w:x="1125" w:y="1531"/>
      </w:pPr>
      <w:r>
        <w:lastRenderedPageBreak/>
        <w:t>Рис. 198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827" behindDoc="1" locked="0" layoutInCell="1" allowOverlap="1">
            <wp:simplePos x="0" y="0"/>
            <wp:positionH relativeFrom="page">
              <wp:posOffset>843915</wp:posOffset>
            </wp:positionH>
            <wp:positionV relativeFrom="margin">
              <wp:posOffset>0</wp:posOffset>
            </wp:positionV>
            <wp:extent cx="1268095" cy="335280"/>
            <wp:effectExtent l="0" t="0" r="0" b="0"/>
            <wp:wrapNone/>
            <wp:docPr id="814" name="Shape 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box 815"/>
                    <pic:cNvPicPr/>
                  </pic:nvPicPr>
                  <pic:blipFill>
                    <a:blip r:embed="rId238" cstate="print"/>
                    <a:stretch/>
                  </pic:blipFill>
                  <pic:spPr>
                    <a:xfrm>
                      <a:off x="0" y="0"/>
                      <a:ext cx="126809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244475" distL="6985" distR="0" simplePos="0" relativeHeight="62914828" behindDoc="1" locked="0" layoutInCell="1" allowOverlap="1">
            <wp:simplePos x="0" y="0"/>
            <wp:positionH relativeFrom="page">
              <wp:posOffset>720725</wp:posOffset>
            </wp:positionH>
            <wp:positionV relativeFrom="margin">
              <wp:posOffset>408940</wp:posOffset>
            </wp:positionV>
            <wp:extent cx="1554480" cy="463550"/>
            <wp:effectExtent l="0" t="0" r="0" b="0"/>
            <wp:wrapNone/>
            <wp:docPr id="816" name="Shape 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box 817"/>
                    <pic:cNvPicPr/>
                  </pic:nvPicPr>
                  <pic:blipFill>
                    <a:blip r:embed="rId239" cstate="print"/>
                    <a:stretch/>
                  </pic:blipFill>
                  <pic:spPr>
                    <a:xfrm>
                      <a:off x="0" y="0"/>
                      <a:ext cx="155448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29" behindDoc="1" locked="0" layoutInCell="1" allowOverlap="1">
            <wp:simplePos x="0" y="0"/>
            <wp:positionH relativeFrom="page">
              <wp:posOffset>2867025</wp:posOffset>
            </wp:positionH>
            <wp:positionV relativeFrom="margin">
              <wp:posOffset>164465</wp:posOffset>
            </wp:positionV>
            <wp:extent cx="1865630" cy="920750"/>
            <wp:effectExtent l="0" t="0" r="0" b="0"/>
            <wp:wrapNone/>
            <wp:docPr id="818" name="Shape 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box 819"/>
                    <pic:cNvPicPr/>
                  </pic:nvPicPr>
                  <pic:blipFill>
                    <a:blip r:embed="rId240" cstate="print"/>
                    <a:stretch/>
                  </pic:blipFill>
                  <pic:spPr>
                    <a:xfrm>
                      <a:off x="0" y="0"/>
                      <a:ext cx="186563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679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pgSz w:w="8400" w:h="11900"/>
          <w:pgMar w:top="878" w:right="929" w:bottom="690" w:left="929" w:header="0" w:footer="3" w:gutter="11"/>
          <w:cols w:space="720"/>
          <w:noEndnote/>
          <w:rtlGutter/>
          <w:docGrid w:linePitch="360"/>
        </w:sectPr>
      </w:pPr>
    </w:p>
    <w:p w:rsidR="00EE0352" w:rsidRDefault="00FA3E42">
      <w:pPr>
        <w:pStyle w:val="1"/>
        <w:spacing w:line="199" w:lineRule="auto"/>
        <w:ind w:firstLine="0"/>
        <w:jc w:val="both"/>
      </w:pPr>
      <w:r>
        <w:lastRenderedPageBreak/>
        <w:t>на рисунке 197 (вверху). Одинаковую ли при этом совер</w:t>
      </w:r>
      <w:r>
        <w:softHyphen/>
        <w:t>шают работу?</w:t>
      </w:r>
    </w:p>
    <w:p w:rsidR="00EE0352" w:rsidRDefault="00FA3E42">
      <w:pPr>
        <w:pStyle w:val="1"/>
        <w:numPr>
          <w:ilvl w:val="0"/>
          <w:numId w:val="73"/>
        </w:numPr>
        <w:tabs>
          <w:tab w:val="left" w:pos="961"/>
        </w:tabs>
        <w:spacing w:line="199" w:lineRule="auto"/>
        <w:jc w:val="both"/>
      </w:pPr>
      <w:r>
        <w:t>Одинаковые кирпичи лежат на одном горизон</w:t>
      </w:r>
      <w:r>
        <w:softHyphen/>
        <w:t xml:space="preserve">тальном уровне (рис. 198, внизу). Кирпичи равномерно </w:t>
      </w:r>
      <w:r>
        <w:t>поднимают и кладут так, как показано на рисунке 198 (вверху). Одинаковую ли работу при этом совершают?</w:t>
      </w:r>
    </w:p>
    <w:p w:rsidR="00EE0352" w:rsidRDefault="00FA3E42">
      <w:pPr>
        <w:pStyle w:val="1"/>
        <w:numPr>
          <w:ilvl w:val="0"/>
          <w:numId w:val="73"/>
        </w:numPr>
        <w:tabs>
          <w:tab w:val="left" w:pos="961"/>
        </w:tabs>
        <w:spacing w:line="199" w:lineRule="auto"/>
        <w:jc w:val="both"/>
      </w:pPr>
      <w:r>
        <w:t>Бочка заполнена водой. Пользуясь ведром, поло</w:t>
      </w:r>
      <w:r>
        <w:softHyphen/>
        <w:t>вину воды из бочки вычерпала девочка. Оставшуюся часть воды — мальчик. Одинаковую ли работу соверши</w:t>
      </w:r>
      <w:r>
        <w:softHyphen/>
        <w:t>ли дево</w:t>
      </w:r>
      <w:r>
        <w:t>чка и мальчик? Ответ объясните.</w:t>
      </w:r>
    </w:p>
    <w:p w:rsidR="00EE0352" w:rsidRDefault="00FA3E42">
      <w:pPr>
        <w:pStyle w:val="1"/>
        <w:numPr>
          <w:ilvl w:val="0"/>
          <w:numId w:val="73"/>
        </w:numPr>
        <w:tabs>
          <w:tab w:val="left" w:pos="961"/>
        </w:tabs>
        <w:spacing w:line="199" w:lineRule="auto"/>
        <w:jc w:val="both"/>
      </w:pPr>
      <w:r>
        <w:t>На полу стоит ящик массой 20 кг. Какую рабо</w:t>
      </w:r>
      <w:r>
        <w:softHyphen/>
        <w:t>ту надо произвести, чтобы поднять ящик на высоту ку</w:t>
      </w:r>
      <w:r>
        <w:softHyphen/>
        <w:t>зова автомашины, равную 1,5 м?</w:t>
      </w:r>
    </w:p>
    <w:p w:rsidR="00EE0352" w:rsidRDefault="00FA3E42">
      <w:pPr>
        <w:pStyle w:val="1"/>
        <w:numPr>
          <w:ilvl w:val="0"/>
          <w:numId w:val="73"/>
        </w:numPr>
        <w:tabs>
          <w:tab w:val="left" w:pos="961"/>
        </w:tabs>
        <w:spacing w:line="199" w:lineRule="auto"/>
        <w:jc w:val="both"/>
      </w:pPr>
      <w:r>
        <w:t>Используя сведения задачи 667, определите зна</w:t>
      </w:r>
      <w:r>
        <w:softHyphen/>
        <w:t>чение общей работы, произведенной при подъеме ящика</w:t>
      </w:r>
      <w:r>
        <w:t xml:space="preserve"> и перемещении его по полу кузова на пути 5 м, если си</w:t>
      </w:r>
      <w:r>
        <w:softHyphen/>
        <w:t>ла трения при этом была равна 75 Н.</w:t>
      </w:r>
    </w:p>
    <w:p w:rsidR="00EE0352" w:rsidRDefault="00FA3E42">
      <w:pPr>
        <w:pStyle w:val="1"/>
        <w:numPr>
          <w:ilvl w:val="0"/>
          <w:numId w:val="73"/>
        </w:numPr>
        <w:tabs>
          <w:tab w:val="left" w:pos="961"/>
        </w:tabs>
        <w:spacing w:line="199" w:lineRule="auto"/>
        <w:jc w:val="both"/>
      </w:pPr>
      <w:r>
        <w:t>При движении на велосипеде спортсмен действу</w:t>
      </w:r>
      <w:r>
        <w:softHyphen/>
        <w:t>ет на каждую педаль со средней силой, равной 750 Н и направленной вниз. Чему равна работа этой силы за один оборот педал</w:t>
      </w:r>
      <w:r>
        <w:t>ей, если каждая педаль описывает окруж</w:t>
      </w:r>
      <w:r>
        <w:softHyphen/>
        <w:t>ность, диаметр которой равен 36 см?</w:t>
      </w:r>
    </w:p>
    <w:p w:rsidR="00EE0352" w:rsidRDefault="00FA3E42">
      <w:pPr>
        <w:pStyle w:val="1"/>
        <w:numPr>
          <w:ilvl w:val="0"/>
          <w:numId w:val="73"/>
        </w:numPr>
        <w:tabs>
          <w:tab w:val="left" w:pos="961"/>
        </w:tabs>
        <w:spacing w:line="199" w:lineRule="auto"/>
        <w:jc w:val="both"/>
      </w:pPr>
      <w:r>
        <w:t>Работа силы тяги автомобиля, прошедшего с не</w:t>
      </w:r>
      <w:r>
        <w:softHyphen/>
        <w:t>изменной скоростью путь 2 км, равна 50 кДж. Определи</w:t>
      </w:r>
      <w:r>
        <w:softHyphen/>
        <w:t>те силу трения.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671*. </w:t>
      </w:r>
      <w:r>
        <w:t xml:space="preserve">Три кирпича лежат плашмя, как показано на рисунке 198 </w:t>
      </w:r>
      <w:r>
        <w:t>(вверху, справа). Масса каждого кирпича равна 1,7 кг. Вычислите работу, произведенную мальчи</w:t>
      </w:r>
      <w:r>
        <w:softHyphen/>
        <w:t>ком по укладке кирпичей друг на друга (рис. 198, сле</w:t>
      </w:r>
      <w:r>
        <w:softHyphen/>
        <w:t>ва), приняв, что толщина каждого кирпича равна 6 см.</w:t>
      </w:r>
    </w:p>
    <w:p w:rsidR="00EE0352" w:rsidRDefault="00FA3E42">
      <w:pPr>
        <w:pStyle w:val="1"/>
        <w:numPr>
          <w:ilvl w:val="0"/>
          <w:numId w:val="74"/>
        </w:numPr>
        <w:tabs>
          <w:tab w:val="left" w:pos="961"/>
        </w:tabs>
        <w:spacing w:line="199" w:lineRule="auto"/>
        <w:jc w:val="both"/>
      </w:pPr>
      <w:r>
        <w:t xml:space="preserve">Используя данные рисунка </w:t>
      </w:r>
      <w:r>
        <w:rPr>
          <w:b/>
          <w:bCs/>
        </w:rPr>
        <w:t xml:space="preserve">199, </w:t>
      </w:r>
      <w:r>
        <w:t>определите ме</w:t>
      </w:r>
      <w:r>
        <w:softHyphen/>
        <w:t>ханическую ра</w:t>
      </w:r>
      <w:r>
        <w:t>боту по перемещению бруска.</w:t>
      </w:r>
    </w:p>
    <w:p w:rsidR="00EE0352" w:rsidRDefault="00FA3E42">
      <w:pPr>
        <w:pStyle w:val="1"/>
        <w:numPr>
          <w:ilvl w:val="0"/>
          <w:numId w:val="74"/>
        </w:numPr>
        <w:tabs>
          <w:tab w:val="left" w:pos="961"/>
        </w:tabs>
        <w:spacing w:line="199" w:lineRule="auto"/>
        <w:jc w:val="both"/>
      </w:pPr>
      <w:r>
        <w:t>Ястреб, масса которого 0,4 кг, воздушным пото</w:t>
      </w:r>
      <w:r>
        <w:softHyphen/>
        <w:t>ком поднят на высоту 70 м. Определите работу силы, поднявшей птицу.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674°. </w:t>
      </w:r>
      <w:r>
        <w:t>На рисунке 200 показаны пути перемещения груза весом 0,5 кН при подъеме его на различную высо</w:t>
      </w:r>
      <w:r>
        <w:softHyphen/>
        <w:t>ту. Определите</w:t>
      </w:r>
      <w:r>
        <w:t xml:space="preserve"> работу в каждом случае.</w:t>
      </w:r>
      <w:r>
        <w:br w:type="page"/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199" w:lineRule="auto"/>
        <w:jc w:val="both"/>
      </w:pPr>
      <w:r>
        <w:rPr>
          <w:noProof/>
          <w:lang w:bidi="ar-SA"/>
        </w:rPr>
        <w:lastRenderedPageBreak/>
        <w:drawing>
          <wp:anchor distT="177800" distB="429260" distL="201930" distR="177800" simplePos="0" relativeHeight="125829681" behindDoc="0" locked="0" layoutInCell="1" allowOverlap="1">
            <wp:simplePos x="0" y="0"/>
            <wp:positionH relativeFrom="margin">
              <wp:posOffset>2461895</wp:posOffset>
            </wp:positionH>
            <wp:positionV relativeFrom="paragraph">
              <wp:posOffset>266700</wp:posOffset>
            </wp:positionV>
            <wp:extent cx="1542415" cy="1627505"/>
            <wp:effectExtent l="0" t="0" r="0" b="0"/>
            <wp:wrapSquare wrapText="left"/>
            <wp:docPr id="820" name="Shape 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box 821"/>
                    <pic:cNvPicPr/>
                  </pic:nvPicPr>
                  <pic:blipFill>
                    <a:blip r:embed="rId241" cstate="print"/>
                    <a:stretch/>
                  </pic:blipFill>
                  <pic:spPr>
                    <a:xfrm>
                      <a:off x="0" y="0"/>
                      <a:ext cx="154241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848" type="#_x0000_t202" style="position:absolute;left:0;text-align:left;margin-left:191.95pt;margin-top:157.7pt;width:39.6pt;height:11.3pt;z-index:25165790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200</w:t>
                  </w:r>
                </w:p>
              </w:txbxContent>
            </v:textbox>
            <w10:wrap anchorx="margin"/>
          </v:shape>
        </w:pict>
      </w:r>
      <w:r>
        <w:t>Определите работу, со</w:t>
      </w:r>
      <w:r>
        <w:softHyphen/>
        <w:t>вершенную при равномерном подъеме тела весом 40 Н на вы</w:t>
      </w:r>
      <w:r>
        <w:softHyphen/>
        <w:t>соту 120 см.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199" w:lineRule="auto"/>
        <w:jc w:val="both"/>
      </w:pPr>
      <w:r>
        <w:t>На поршень насоса дей</w:t>
      </w:r>
      <w:r>
        <w:softHyphen/>
        <w:t>ствует сила 204 кН. Чему равна работа за один ход поршня, ес</w:t>
      </w:r>
      <w:r>
        <w:softHyphen/>
        <w:t>ли ход поршня равен 40 см?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199" w:lineRule="auto"/>
        <w:jc w:val="both"/>
      </w:pPr>
      <w:r>
        <w:t>Лошадь равномерн</w:t>
      </w:r>
      <w:r>
        <w:t>о ве</w:t>
      </w:r>
      <w:r>
        <w:softHyphen/>
        <w:t>зет телегу со скоростью 0,8 м/с, прилагая усилие 400 Н. Какая работа совершается при этом за 1 ч? (Силу, приложенную лоша</w:t>
      </w:r>
      <w:r>
        <w:softHyphen/>
        <w:t>дью к телеге, считать направ</w:t>
      </w:r>
      <w:r>
        <w:softHyphen/>
        <w:t>ленной вдоль перемещения те</w:t>
      </w:r>
      <w:r>
        <w:softHyphen/>
        <w:t>леги.)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199" w:lineRule="auto"/>
        <w:jc w:val="both"/>
      </w:pPr>
      <w:r>
        <w:t>Давление воды в ци</w:t>
      </w:r>
      <w:r>
        <w:softHyphen/>
        <w:t>линдре нагнетательного насоса 1200 кПа. Чему р</w:t>
      </w:r>
      <w:r>
        <w:t>авна работа при перемещении поршня площадью 400 см</w:t>
      </w:r>
      <w:r>
        <w:rPr>
          <w:vertAlign w:val="superscript"/>
        </w:rPr>
        <w:t>2</w:t>
      </w:r>
      <w:r>
        <w:t xml:space="preserve"> на расстояние 50 см?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199" w:lineRule="auto"/>
        <w:jc w:val="both"/>
      </w:pPr>
      <w:r>
        <w:t>Каждую секунду насос подает 20 л воды в водо</w:t>
      </w:r>
      <w:r>
        <w:softHyphen/>
        <w:t>напорную башню на высоту 10 м. Какая работа соверша</w:t>
      </w:r>
      <w:r>
        <w:softHyphen/>
        <w:t>ется за 1 ч против сил тяжести?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199" w:lineRule="auto"/>
        <w:jc w:val="both"/>
      </w:pPr>
      <w:r>
        <w:t>Определите работу, совершаемую в течение часа насосами</w:t>
      </w:r>
      <w:r>
        <w:t xml:space="preserve"> на </w:t>
      </w:r>
      <w:proofErr w:type="spellStart"/>
      <w:r>
        <w:t>Волго-Донском</w:t>
      </w:r>
      <w:proofErr w:type="spellEnd"/>
      <w:r>
        <w:t xml:space="preserve"> канале, если за 1 с они под</w:t>
      </w:r>
      <w:r>
        <w:softHyphen/>
        <w:t>нимают 45 м</w:t>
      </w:r>
      <w:r>
        <w:rPr>
          <w:vertAlign w:val="superscript"/>
        </w:rPr>
        <w:t>3</w:t>
      </w:r>
      <w:r>
        <w:t xml:space="preserve"> воды на высоту 44 м.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199" w:lineRule="auto"/>
        <w:jc w:val="both"/>
      </w:pPr>
      <w:r>
        <w:t>Какая работа совершается при подъеме гранит</w:t>
      </w:r>
      <w:r>
        <w:softHyphen/>
        <w:t>ной плиты объемом 2 м</w:t>
      </w:r>
      <w:r>
        <w:rPr>
          <w:vertAlign w:val="superscript"/>
        </w:rPr>
        <w:t>3</w:t>
      </w:r>
      <w:r>
        <w:t xml:space="preserve"> на высоту 12 м? Чему будет рав</w:t>
      </w:r>
      <w:r>
        <w:softHyphen/>
        <w:t>на работа, если эту плиту поднимать на ту же высоту в воде?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199" w:lineRule="auto"/>
        <w:jc w:val="both"/>
      </w:pPr>
      <w:r>
        <w:t xml:space="preserve">Шагающий </w:t>
      </w:r>
      <w:r>
        <w:t>экскаватор выбрасывает за один при</w:t>
      </w:r>
      <w:r>
        <w:softHyphen/>
        <w:t>ем 14 м</w:t>
      </w:r>
      <w:r>
        <w:rPr>
          <w:vertAlign w:val="superscript"/>
        </w:rPr>
        <w:t>3</w:t>
      </w:r>
      <w:r>
        <w:t xml:space="preserve"> грунта, поднимая его на высоту 20 м. Вес ков</w:t>
      </w:r>
      <w:r>
        <w:softHyphen/>
        <w:t>ша без грунта 20 кН. Определите работу, совершаемую по подъему грунта и ковша. Плотность грунта 1500 кг/м</w:t>
      </w:r>
      <w:r>
        <w:rPr>
          <w:vertAlign w:val="superscript"/>
        </w:rPr>
        <w:t>3</w:t>
      </w:r>
      <w:r>
        <w:t>.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199" w:lineRule="auto"/>
        <w:jc w:val="both"/>
      </w:pPr>
      <w:r>
        <w:t>Среднее давление газов на поршень в цилиндре двигателя трак</w:t>
      </w:r>
      <w:r>
        <w:t>тора ДТ-54 равно 5 • 10</w:t>
      </w:r>
      <w:r>
        <w:rPr>
          <w:vertAlign w:val="superscript"/>
        </w:rPr>
        <w:t>5</w:t>
      </w:r>
      <w:r>
        <w:t xml:space="preserve"> Па, ход поршня 15,2 см, площадь 120 см</w:t>
      </w:r>
      <w:r>
        <w:rPr>
          <w:vertAlign w:val="superscript"/>
        </w:rPr>
        <w:t>2</w:t>
      </w:r>
      <w:r>
        <w:t>. Чему равна работа за один ход поршня?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199" w:lineRule="auto"/>
        <w:jc w:val="both"/>
      </w:pPr>
      <w:r>
        <w:t>У лыжника есть две возможности спуститься с вершины горы в долину: по извилистой лыжной трассе и на фуникулере — подвесной канатной дороге. Одинакова ли</w:t>
      </w:r>
      <w:r>
        <w:t xml:space="preserve"> при этом работа поля тяготения?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199" w:lineRule="auto"/>
        <w:jc w:val="both"/>
      </w:pPr>
      <w:r>
        <w:t>Чему равна работа силы тяжести при обращении искусственного спутника Земли по круговой орбите?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199" w:lineRule="auto"/>
        <w:jc w:val="both"/>
      </w:pPr>
      <w:r>
        <w:t>Какую работу совершает поле тяготения, когда человек массой 50 кг поднимается на пятый этаж здания, если высота одного этажа рав</w:t>
      </w:r>
      <w:r>
        <w:t>на 3,5 м?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199" w:lineRule="auto"/>
        <w:jc w:val="both"/>
      </w:pPr>
      <w:r>
        <w:t>Тело массой 10 кг в горизонтальной плоскости перенесли на расстояние 5 м, а затем подняли на высоту 5 м. Чему равна работа силы тяжести на каждом этапе движения?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202" w:lineRule="auto"/>
        <w:ind w:firstLine="400"/>
        <w:jc w:val="both"/>
      </w:pPr>
      <w:r>
        <w:t xml:space="preserve">Лежащий в горизонтальном положении столб </w:t>
      </w:r>
      <w:r>
        <w:lastRenderedPageBreak/>
        <w:t xml:space="preserve">поставили вертикально. Определите </w:t>
      </w:r>
      <w:r>
        <w:t>произведенную про</w:t>
      </w:r>
      <w:r>
        <w:softHyphen/>
        <w:t>тив силы тяжести работу, если масса столба равна 150 кг, длина 6 м и сечение столба одинаково по всей длине.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202" w:lineRule="auto"/>
        <w:ind w:firstLine="400"/>
        <w:jc w:val="both"/>
      </w:pPr>
      <w:r>
        <w:t>Груз массой 100 кг поднят по наклонному помо</w:t>
      </w:r>
      <w:r>
        <w:softHyphen/>
        <w:t>сту, длина которого равна 10 м, а угол наклона равен 30°. Определите работу по подъе</w:t>
      </w:r>
      <w:r>
        <w:t>му груза. Трение не учи</w:t>
      </w:r>
      <w:r>
        <w:softHyphen/>
        <w:t>тывайте.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202" w:lineRule="auto"/>
        <w:ind w:firstLine="400"/>
        <w:jc w:val="both"/>
      </w:pPr>
      <w:r>
        <w:t>Какая работа совершается двигателем при рав</w:t>
      </w:r>
      <w:r>
        <w:softHyphen/>
        <w:t>номерном перемещении по рельсам вагонетки массой 1,5 т на расстояние 600 м, если коэффициент трения равен 0,008?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202" w:lineRule="auto"/>
        <w:ind w:firstLine="400"/>
        <w:jc w:val="both"/>
      </w:pPr>
      <w:r>
        <w:t xml:space="preserve">Определите силу сопротивления, преодолеваемую резцом станка, если </w:t>
      </w:r>
      <w:r>
        <w:t>на пути 0,5 м работа равна 1 кДж.</w:t>
      </w:r>
    </w:p>
    <w:p w:rsidR="00EE0352" w:rsidRDefault="00FA3E42">
      <w:pPr>
        <w:pStyle w:val="1"/>
        <w:numPr>
          <w:ilvl w:val="0"/>
          <w:numId w:val="75"/>
        </w:numPr>
        <w:tabs>
          <w:tab w:val="left" w:pos="967"/>
        </w:tabs>
        <w:spacing w:line="202" w:lineRule="auto"/>
        <w:ind w:firstLine="400"/>
        <w:jc w:val="both"/>
      </w:pPr>
      <w:r>
        <w:t>При чистке пылесосом напольного ковра чело</w:t>
      </w:r>
      <w:r>
        <w:softHyphen/>
        <w:t>век, продвигаясь равномерно вперед, прикладывает силу 4,9 Н вдоль трубки пылесоса, которую держит под углом 45° к полу. Какую работу по преодолению трения надо совершить, чтобы оч</w:t>
      </w:r>
      <w:r>
        <w:t>истить ковер в помещении шириной 1,5 м и длиной 10 м, если ширина щетки равна 30 см? Какой массы груз надо поднять на высоту 1 м, чтобы со</w:t>
      </w:r>
      <w:r>
        <w:softHyphen/>
        <w:t>вершить такую же работу?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693*. </w:t>
      </w:r>
      <w:r>
        <w:t xml:space="preserve">Легкий игрушечный парашют с грузом массой 30 г, опускаясь равномерно и прямолинейно с </w:t>
      </w:r>
      <w:r>
        <w:t>высоты 3 м, до падения на поверхность Земли прошел путь, равный 5 м, под действием ветра, дующего в горизонтальном на</w:t>
      </w:r>
      <w:r>
        <w:softHyphen/>
        <w:t>правлении. Определите силу, с которой ветер действует на парашют, работу этой силы, работу силы тяжести, а также работу силы сопротивления</w:t>
      </w:r>
      <w:r>
        <w:t xml:space="preserve"> воздуха, действующей на внутреннюю поверхность парашюта.</w:t>
      </w:r>
    </w:p>
    <w:p w:rsidR="00EE0352" w:rsidRDefault="00FA3E42">
      <w:pPr>
        <w:pStyle w:val="1"/>
        <w:numPr>
          <w:ilvl w:val="0"/>
          <w:numId w:val="76"/>
        </w:numPr>
        <w:tabs>
          <w:tab w:val="left" w:pos="967"/>
        </w:tabs>
        <w:spacing w:line="202" w:lineRule="auto"/>
        <w:ind w:firstLine="400"/>
        <w:jc w:val="both"/>
      </w:pPr>
      <w:r>
        <w:t>Двое рабочих передвигают равномерно по полу ящик весом 900 Н. При этом один толкает его сзади с си</w:t>
      </w:r>
      <w:r>
        <w:softHyphen/>
        <w:t>лой 300 Н, направленной под углом 30° к полу, а другой тянет его за веревку с такой же по модулю си</w:t>
      </w:r>
      <w:r>
        <w:t>лой, на</w:t>
      </w:r>
      <w:r>
        <w:softHyphen/>
        <w:t>правленной горизонтально. Какую работу совершат рабо</w:t>
      </w:r>
      <w:r>
        <w:softHyphen/>
        <w:t>чие, передвигая равномерно ящик на расстояние 20 м? Чему равен коэффициент трения?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695*. </w:t>
      </w:r>
      <w:r>
        <w:t>Определите работу силы трения, если масса конькобежца равна 50 кг и при движении по инерции до остановки о</w:t>
      </w:r>
      <w:r>
        <w:t xml:space="preserve">н за 10 с проезжает путь 10 м, двигаясь </w:t>
      </w:r>
      <w:proofErr w:type="spellStart"/>
      <w:r>
        <w:t>рав</w:t>
      </w:r>
      <w:r>
        <w:softHyphen/>
        <w:t>нозамедленно</w:t>
      </w:r>
      <w:proofErr w:type="spellEnd"/>
      <w:r>
        <w:t>.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>Груженая шахтная клеть массой 10 т поднима</w:t>
      </w:r>
      <w:r>
        <w:softHyphen/>
        <w:t>ется с ускорением 0,5 м/с</w:t>
      </w:r>
      <w:r>
        <w:rPr>
          <w:vertAlign w:val="superscript"/>
        </w:rPr>
        <w:t>2</w:t>
      </w:r>
      <w:r>
        <w:t>. Определите работу по подъе</w:t>
      </w:r>
      <w:r>
        <w:softHyphen/>
        <w:t>му клети за первые 10 с движения и работу силы тяже</w:t>
      </w:r>
      <w:r>
        <w:softHyphen/>
        <w:t>сти. Объясните разницу значений работ.</w:t>
      </w:r>
      <w:r>
        <w:br w:type="page"/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199" w:lineRule="auto"/>
        <w:ind w:firstLine="400"/>
        <w:jc w:val="both"/>
      </w:pPr>
      <w:r>
        <w:lastRenderedPageBreak/>
        <w:t>Чему рав</w:t>
      </w:r>
      <w:r>
        <w:t>на работа силы тяги, действующей на вагон, если, начав двигаться равноускоренно, вагон мас</w:t>
      </w:r>
      <w:r>
        <w:softHyphen/>
        <w:t>сой 15 т прошел путь 22 м за 20 с и сила трения состав</w:t>
      </w:r>
      <w:r>
        <w:softHyphen/>
        <w:t>ляла 5% от веса вагона? Решите задачу аналитически и графически.</w:t>
      </w: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675" w:right="925" w:bottom="938" w:left="925" w:header="0" w:footer="3" w:gutter="173"/>
          <w:cols w:space="720"/>
          <w:noEndnote/>
          <w:rtlGutter/>
          <w:docGrid w:linePitch="360"/>
        </w:sectPr>
      </w:pPr>
      <w:r>
        <w:pict>
          <v:shape id="_x0000_s1850" type="#_x0000_t202" style="position:absolute;margin-left:-16.3pt;margin-top:19pt;width:39pt;height:15.95pt;z-index:-125829071;mso-wrap-distance-left:0;mso-wrap-distance-top:19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341"/>
                    </w:tabs>
                  </w:pPr>
                  <w:bookmarkStart w:id="44" w:name="bookmark95"/>
                  <w:r>
                    <w:rPr>
                      <w:color w:val="FFFFFF"/>
                    </w:rPr>
                    <w:tab/>
                    <w:t>28.</w:t>
                  </w:r>
                  <w:bookmarkEnd w:id="44"/>
                </w:p>
              </w:txbxContent>
            </v:textbox>
            <w10:wrap type="topAndBottom" anchorx="margin"/>
          </v:shape>
        </w:pict>
      </w:r>
      <w:r>
        <w:pict>
          <v:shape id="_x0000_s1852" type="#_x0000_t202" style="position:absolute;margin-left:82.1pt;margin-top:19.6pt;width:71.4pt;height:13.45pt;z-index:-125829069;mso-wrap-distance-left:0;mso-wrap-distance-top:19.6pt;mso-wrap-distance-right:0;mso-wrap-distance-bottom:1.9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45" w:name="bookmark97"/>
                  <w:r>
                    <w:t>МОЩНОСТЬ</w:t>
                  </w:r>
                  <w:bookmarkEnd w:id="45"/>
                </w:p>
              </w:txbxContent>
            </v:textbox>
            <w10:wrap type="topAndBottom" anchorx="margin"/>
          </v:shape>
        </w:pict>
      </w:r>
    </w:p>
    <w:p w:rsidR="00EE0352" w:rsidRDefault="00EE0352">
      <w:pPr>
        <w:spacing w:line="128" w:lineRule="exact"/>
        <w:rPr>
          <w:sz w:val="10"/>
          <w:szCs w:val="10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641" w:right="0" w:bottom="960" w:left="0" w:header="0" w:footer="3" w:gutter="0"/>
          <w:cols w:space="720"/>
          <w:noEndnote/>
          <w:docGrid w:linePitch="360"/>
        </w:sectPr>
      </w:pPr>
    </w:p>
    <w:p w:rsidR="00EE0352" w:rsidRDefault="00EE0352">
      <w:pPr>
        <w:spacing w:line="1" w:lineRule="exact"/>
      </w:pPr>
      <w:r>
        <w:lastRenderedPageBreak/>
        <w:pict>
          <v:shape id="_x0000_s1854" type="#_x0000_t202" style="position:absolute;margin-left:-4.85pt;margin-top:211.1pt;width:318.25pt;height:42.85pt;z-index:-125829067;mso-wrap-distance-left:0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both"/>
                  </w:pPr>
                  <w:r>
                    <w:t>до поверхности земли прошли за одно и то же время (рис. 201). Одинаковая ли при этом падении совершена работа силой тяжести? Одинаковая ли при этом была раз</w:t>
                  </w:r>
                  <w:r>
                    <w:softHyphen/>
                    <w:t>вита мощность? Ответы поясните.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noProof/>
          <w:lang w:bidi="ar-SA"/>
        </w:rPr>
        <w:drawing>
          <wp:anchor distT="38100" distB="1161415" distL="152400" distR="182880" simplePos="0" relativeHeight="125829688" behindDoc="0" locked="0" layoutInCell="1" allowOverlap="1">
            <wp:simplePos x="0" y="0"/>
            <wp:positionH relativeFrom="margin">
              <wp:posOffset>2678430</wp:posOffset>
            </wp:positionH>
            <wp:positionV relativeFrom="paragraph">
              <wp:posOffset>3242945</wp:posOffset>
            </wp:positionV>
            <wp:extent cx="1249680" cy="707390"/>
            <wp:effectExtent l="0" t="0" r="0" b="0"/>
            <wp:wrapSquare wrapText="left"/>
            <wp:docPr id="830" name="Shape 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box 831"/>
                    <pic:cNvPicPr/>
                  </pic:nvPicPr>
                  <pic:blipFill>
                    <a:blip r:embed="rId242" cstate="print"/>
                    <a:stretch/>
                  </pic:blipFill>
                  <pic:spPr>
                    <a:xfrm>
                      <a:off x="0" y="0"/>
                      <a:ext cx="124968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58" type="#_x0000_t202" style="position:absolute;margin-left:215.2pt;margin-top:320.65pt;width:95.9pt;height:12.25pt;z-index:25165791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Полый Сплошной</w:t>
                  </w:r>
                </w:p>
              </w:txbxContent>
            </v:textbox>
            <w10:wrap anchorx="margin"/>
          </v:shape>
        </w:pict>
      </w:r>
      <w:r w:rsidR="00FA3E42">
        <w:rPr>
          <w:noProof/>
          <w:lang w:bidi="ar-SA"/>
        </w:rPr>
        <w:drawing>
          <wp:anchor distT="1174750" distB="429895" distL="152400" distR="152400" simplePos="0" relativeHeight="125829689" behindDoc="0" locked="0" layoutInCell="1" allowOverlap="1">
            <wp:simplePos x="0" y="0"/>
            <wp:positionH relativeFrom="margin">
              <wp:posOffset>2678430</wp:posOffset>
            </wp:positionH>
            <wp:positionV relativeFrom="paragraph">
              <wp:posOffset>4379595</wp:posOffset>
            </wp:positionV>
            <wp:extent cx="1280160" cy="304800"/>
            <wp:effectExtent l="0" t="0" r="0" b="0"/>
            <wp:wrapSquare wrapText="left"/>
            <wp:docPr id="834" name="Shape 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box 835"/>
                    <pic:cNvPicPr/>
                  </pic:nvPicPr>
                  <pic:blipFill>
                    <a:blip r:embed="rId243" cstate="print"/>
                    <a:stretch/>
                  </pic:blipFill>
                  <pic:spPr>
                    <a:xfrm>
                      <a:off x="0" y="0"/>
                      <a:ext cx="1280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62" type="#_x0000_t202" style="position:absolute;margin-left:211.4pt;margin-top:370.15pt;width:83.05pt;height:29.3pt;z-index:25165791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tabs>
                      <w:tab w:val="left" w:pos="1430"/>
                    </w:tabs>
                    <w:spacing w:after="120"/>
                    <w:ind w:firstLine="28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а)</w:t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ab/>
                    <w:t>б)</w:t>
                  </w:r>
                </w:p>
                <w:p w:rsidR="00EE0352" w:rsidRDefault="00FA3E42">
                  <w:pPr>
                    <w:pStyle w:val="a8"/>
                  </w:pPr>
                  <w:r>
                    <w:t>Рис. 201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jc w:val="both"/>
      </w:pPr>
      <w:r>
        <w:t>Ведро воды из колодца глубиной 3 м мальчик равномерно поднял один раз за 20 с, а другой — за 30 с. Одинаковая ли работа была совершена в обоих случаях? Что можно сказать о мощности при выполнении этих ра</w:t>
      </w:r>
      <w:r>
        <w:softHyphen/>
        <w:t>бот?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jc w:val="both"/>
      </w:pPr>
      <w:r>
        <w:t xml:space="preserve">Две девочки, имеющие разную массу, </w:t>
      </w:r>
      <w:r>
        <w:t>наперегон</w:t>
      </w:r>
      <w:r>
        <w:softHyphen/>
        <w:t>ки взбегали по лестнице и поднялись на третий этаж до</w:t>
      </w:r>
      <w:r>
        <w:softHyphen/>
        <w:t>ма одновременно. Одинаковую ли мощность развивали они при этом? Ответ обоснуйте.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jc w:val="both"/>
      </w:pPr>
      <w:r>
        <w:t>Кто развивает большую мощность: медленно поднимающийся по лестнице человек или спортсмен той же массы, совершаю</w:t>
      </w:r>
      <w:r>
        <w:t>щий прыжок с шестом?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jc w:val="both"/>
      </w:pPr>
      <w:r>
        <w:t>Нагруженный автомобиль при той же мощности двигателя и по той же горизонтальной дороге движется медленнее ненагруженного. Почему?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jc w:val="both"/>
      </w:pPr>
      <w:r>
        <w:t>Два одинаковых по размеру и конструкции ко</w:t>
      </w:r>
      <w:r>
        <w:softHyphen/>
        <w:t>рабля развивают разную мощность. С одинаковой ли ско</w:t>
      </w:r>
      <w:r>
        <w:softHyphen/>
        <w:t>ростью бу</w:t>
      </w:r>
      <w:r>
        <w:t>дут двигаться эти корабли?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jc w:val="both"/>
      </w:pPr>
      <w:r>
        <w:t xml:space="preserve">После выключения электромагнита чугунные шары (полый </w:t>
      </w:r>
      <w:r>
        <w:rPr>
          <w:i/>
          <w:iCs/>
        </w:rPr>
        <w:t>а</w:t>
      </w:r>
      <w:r>
        <w:t xml:space="preserve"> и сплошной </w:t>
      </w:r>
      <w:r>
        <w:rPr>
          <w:i/>
          <w:iCs/>
        </w:rPr>
        <w:t>б)</w:t>
      </w:r>
      <w:r>
        <w:t xml:space="preserve"> одинакового объема путь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197" w:lineRule="auto"/>
        <w:jc w:val="both"/>
      </w:pPr>
      <w:r>
        <w:t>Каждую секунду насос, преодолевая силу тяжести, подает 10 л воды на высоту 2,1 м. Какая мощность двигателя насоса расходу</w:t>
      </w:r>
      <w:r>
        <w:softHyphen/>
        <w:t>ется на выполн</w:t>
      </w:r>
      <w:r>
        <w:t>ение этой работы?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197" w:lineRule="auto"/>
        <w:jc w:val="both"/>
      </w:pPr>
      <w:r>
        <w:t>Юный турист, масса кото</w:t>
      </w:r>
      <w:r>
        <w:softHyphen/>
        <w:t>рого равна 41 кг, заметил, что за 25 с он поднимается на четвертый этаж своего дома, неся за плечами рюк</w:t>
      </w:r>
      <w:r>
        <w:softHyphen/>
        <w:t>зак, масса которого равна 10 кг. Ка</w:t>
      </w:r>
      <w:r>
        <w:softHyphen/>
        <w:t>кую мощность развивает турист, ес</w:t>
      </w:r>
      <w:r>
        <w:softHyphen/>
        <w:t>ли высота одного этажа равна 3 м?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197" w:lineRule="auto"/>
        <w:jc w:val="both"/>
      </w:pPr>
      <w:r>
        <w:t>Какую</w:t>
      </w:r>
      <w:r>
        <w:t xml:space="preserve"> среднюю мощность развивает человек, поднимающий ведро воды весом 120 Н из колодца глубиной 20 м за время, равное 15 с?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>Паровой копер поднимает на высоту 0,5 м свай</w:t>
      </w:r>
      <w:r>
        <w:softHyphen/>
        <w:t xml:space="preserve">ный </w:t>
      </w:r>
      <w:r>
        <w:lastRenderedPageBreak/>
        <w:t>молот 15 раз за 1 мин. Вычислите мощность, затра</w:t>
      </w:r>
      <w:r>
        <w:softHyphen/>
        <w:t>чиваемую на выполнение этой работы, ес</w:t>
      </w:r>
      <w:r>
        <w:t>ли вес ударника 9 кН.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>Мощность двигателей космического корабля «Восток» равна 1,5 10</w:t>
      </w:r>
      <w:r>
        <w:rPr>
          <w:vertAlign w:val="superscript"/>
        </w:rPr>
        <w:t>7</w:t>
      </w:r>
      <w:r>
        <w:t xml:space="preserve"> кВт. Какую работу могут произ</w:t>
      </w:r>
      <w:r>
        <w:softHyphen/>
        <w:t>вести двигатели этого корабля за 1 с?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>Какую работу может выполнить двигатель вело</w:t>
      </w:r>
      <w:r>
        <w:softHyphen/>
        <w:t>сипеда «Иртыш» мощностью 600 Вт за 30 с; за 5 мин?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>Самосвал при перевозке груза развивает мощность 30 кВт. Какая работа совершается им в тече</w:t>
      </w:r>
      <w:r>
        <w:softHyphen/>
        <w:t>ние 45 мин?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>Транспортер поднимает за 1 ч гравий объемом 240 м</w:t>
      </w:r>
      <w:r>
        <w:rPr>
          <w:vertAlign w:val="superscript"/>
        </w:rPr>
        <w:t>3</w:t>
      </w:r>
      <w:r>
        <w:t xml:space="preserve"> на высоту 6 м. Определите мощность его двигате</w:t>
      </w:r>
      <w:r>
        <w:softHyphen/>
        <w:t>ля. (Плотность гравия 1700 кг/м</w:t>
      </w:r>
      <w:r>
        <w:rPr>
          <w:vertAlign w:val="superscript"/>
        </w:rPr>
        <w:t>3</w:t>
      </w:r>
      <w:r>
        <w:t>.)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 xml:space="preserve">Водосливная плотина </w:t>
      </w:r>
      <w:r>
        <w:t>Волжской ГЭС во время па</w:t>
      </w:r>
      <w:r>
        <w:softHyphen/>
        <w:t>водков пропускает каждую секунду объем воды, равный 45 000 м</w:t>
      </w:r>
      <w:r>
        <w:rPr>
          <w:vertAlign w:val="superscript"/>
        </w:rPr>
        <w:t>3</w:t>
      </w:r>
      <w:r>
        <w:t>. Зная, что высота плотины 25 м, определите мощность водяного потока.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>Расход воды в реке составляет 500 м</w:t>
      </w:r>
      <w:r>
        <w:rPr>
          <w:vertAlign w:val="superscript"/>
        </w:rPr>
        <w:t>3</w:t>
      </w:r>
      <w:r>
        <w:t>/с. Какой мощностью обладает поток воды, если уровень воды подня</w:t>
      </w:r>
      <w:r>
        <w:t>т плотиной на 10 м?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>Определите среднюю мощность насоса, который, преодолевая силу тяжести, подает воду объемом 4,5 м</w:t>
      </w:r>
      <w:r>
        <w:rPr>
          <w:vertAlign w:val="superscript"/>
        </w:rPr>
        <w:t>3</w:t>
      </w:r>
      <w:r>
        <w:t xml:space="preserve"> на высоту 5 м за 5 мин.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>Какую мощность развивает трактор при равно</w:t>
      </w:r>
      <w:r>
        <w:softHyphen/>
        <w:t>мерном движении на первой скорости, равной 3,6 км/ч, если у трактора си</w:t>
      </w:r>
      <w:r>
        <w:t>ла тяги 12 кН?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>Тепловоз ТЭ-3 при скорости 21,6 км/ч развива</w:t>
      </w:r>
      <w:r>
        <w:softHyphen/>
        <w:t>ет силу тяги 461 кН. Какая работа совершается по пере</w:t>
      </w:r>
      <w:r>
        <w:softHyphen/>
        <w:t>мещению поезда в течение 1 ч?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>Определите мощность, развиваемую двигателем трактора, который при скорости движения 18 км/ч пре</w:t>
      </w:r>
      <w:r>
        <w:softHyphen/>
        <w:t>одолевает силу с</w:t>
      </w:r>
      <w:r>
        <w:t>опротивления 40 кН.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>Сколько времени должен работать насос мощно</w:t>
      </w:r>
      <w:r>
        <w:softHyphen/>
        <w:t>стью 50 кВт, чтобы из шахты глубиной 150 м откачать воду объемом 200 м</w:t>
      </w:r>
      <w:r>
        <w:rPr>
          <w:vertAlign w:val="superscript"/>
        </w:rPr>
        <w:t>3</w:t>
      </w:r>
      <w:r>
        <w:t>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 xml:space="preserve">Для выборки кошелькового невода </w:t>
      </w:r>
      <w:proofErr w:type="spellStart"/>
      <w:r>
        <w:t>неводовыбо</w:t>
      </w:r>
      <w:r>
        <w:softHyphen/>
        <w:t>рочная</w:t>
      </w:r>
      <w:proofErr w:type="spellEnd"/>
      <w:r>
        <w:t xml:space="preserve"> машина с электрическим приводом развивает мощность 2 кВт. За сколько </w:t>
      </w:r>
      <w:r>
        <w:t>времени она выберет невод длиной 500 м при силе тяги 5 кН?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>Мощность продольно-строгального станка равна 7,36 кВт. Найдите силу сопротивления резанию, если скорость резания 50 см/с.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7"/>
        </w:tabs>
        <w:spacing w:line="202" w:lineRule="auto"/>
        <w:ind w:firstLine="400"/>
        <w:jc w:val="both"/>
      </w:pPr>
      <w:r>
        <w:t xml:space="preserve">Двигатель токарного станка при скорости резания 720 м/мин на зажиме резца </w:t>
      </w:r>
      <w:r>
        <w:t>развивает мощность, равную</w:t>
      </w:r>
      <w:r>
        <w:br w:type="page"/>
      </w:r>
      <w:r>
        <w:lastRenderedPageBreak/>
        <w:t>6 кВт. Определите силу сопротивления металла резанию.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4"/>
        </w:tabs>
        <w:spacing w:line="202" w:lineRule="auto"/>
        <w:ind w:firstLine="400"/>
        <w:jc w:val="both"/>
      </w:pPr>
      <w:r>
        <w:t>Ученые подсчитали, что кит, плавая под водой со скоростью 27 км/ч, развивает мощность 150 кВт. Определите силу сопротивления воды движению кита.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4"/>
        </w:tabs>
        <w:spacing w:line="202" w:lineRule="auto"/>
        <w:ind w:firstLine="400"/>
        <w:jc w:val="both"/>
      </w:pPr>
      <w:r>
        <w:t>Мощность двигателя подъемной м</w:t>
      </w:r>
      <w:r>
        <w:t>ашины равна 4 кВт. Какой груз она может поднять на высоту 15 м в течение 2 мин?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4"/>
        </w:tabs>
        <w:spacing w:line="202" w:lineRule="auto"/>
        <w:ind w:firstLine="400"/>
        <w:jc w:val="both"/>
      </w:pPr>
      <w:r>
        <w:t>Какую мощность развивает двигатель автомоби</w:t>
      </w:r>
      <w:r>
        <w:softHyphen/>
        <w:t>ля, масса которого равна 10</w:t>
      </w:r>
      <w:r>
        <w:rPr>
          <w:vertAlign w:val="superscript"/>
        </w:rPr>
        <w:t>3</w:t>
      </w:r>
      <w:r>
        <w:t xml:space="preserve"> кг, при движении с посто</w:t>
      </w:r>
      <w:r>
        <w:softHyphen/>
        <w:t>янной скоростью 36 км/ч по горизонтальному пути, если коэффициент сопротивлени</w:t>
      </w:r>
      <w:r>
        <w:t>я движению равен 0,05?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4"/>
        </w:tabs>
        <w:spacing w:line="202" w:lineRule="auto"/>
        <w:ind w:firstLine="400"/>
        <w:jc w:val="both"/>
      </w:pPr>
      <w:r>
        <w:t>Насос выбрасывает струю воды диаметром 2 см со скоростью 20 м/с. Какую мощность развивает насос?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4"/>
        </w:tabs>
        <w:spacing w:line="202" w:lineRule="auto"/>
        <w:ind w:firstLine="400"/>
        <w:jc w:val="both"/>
      </w:pPr>
      <w:r>
        <w:t>Автомобиль «Волга-24» массой 1420 кг, трогаясь с места, развивает скорость 100 км/ч за 20 с. Определи</w:t>
      </w:r>
      <w:r>
        <w:softHyphen/>
        <w:t>те среднее значение полезной мощно</w:t>
      </w:r>
      <w:r>
        <w:t>сти за время разго</w:t>
      </w:r>
      <w:r>
        <w:softHyphen/>
        <w:t>на и мгновенное значение мощности в конце разгона.</w:t>
      </w:r>
    </w:p>
    <w:p w:rsidR="00EE0352" w:rsidRDefault="00FA3E42">
      <w:pPr>
        <w:pStyle w:val="1"/>
        <w:numPr>
          <w:ilvl w:val="0"/>
          <w:numId w:val="77"/>
        </w:numPr>
        <w:tabs>
          <w:tab w:val="left" w:pos="964"/>
        </w:tabs>
        <w:spacing w:after="660" w:line="202" w:lineRule="auto"/>
        <w:ind w:firstLine="400"/>
        <w:jc w:val="both"/>
      </w:pPr>
      <w:r>
        <w:t>Во сколько раз надо увеличить полезную мощ</w:t>
      </w:r>
      <w:r>
        <w:softHyphen/>
        <w:t>ность, затрачиваемую на движение лодки, чтобы увели</w:t>
      </w:r>
      <w:r>
        <w:softHyphen/>
        <w:t>чить ее скорость от 1 до 2 м/с, если сопротивление воды пропорционально скорости?</w:t>
      </w:r>
    </w:p>
    <w:p w:rsidR="00EE0352" w:rsidRDefault="00EE0352">
      <w:pPr>
        <w:pStyle w:val="40"/>
        <w:keepNext/>
        <w:keepLines/>
        <w:spacing w:after="0"/>
        <w:jc w:val="both"/>
      </w:pPr>
      <w:r>
        <w:pict>
          <v:shape id="_x0000_s1864" type="#_x0000_t202" style="position:absolute;left:0;text-align:left;margin-left:-21pt;margin-top:246.95pt;width:93.6pt;height:28.55pt;z-index:-125829063;mso-position-horizontal-relative:margin;mso-position-vertic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140"/>
                    <w:ind w:firstLine="460"/>
                  </w:pPr>
                  <w:r>
                    <w:rPr>
                      <w:color w:val="FFFFFF"/>
                    </w:rPr>
                    <w:t>29.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 id="_x0000_s1866" type="#_x0000_t202" style="position:absolute;left:0;text-align:left;margin-left:1.3pt;margin-top:283.3pt;width:317.9pt;height:22.2pt;z-index:-125829061;mso-wrap-distance-top:10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right"/>
                  </w:pPr>
                  <w:r>
                    <w:rPr>
                      <w:b/>
                      <w:bCs/>
                    </w:rPr>
                    <w:t xml:space="preserve">728. </w:t>
                  </w:r>
                  <w:r>
                    <w:t>Разломите спичку пополам, получившиеся части снова разломите пополам и так продолжайте ломать</w:t>
                  </w:r>
                </w:p>
              </w:txbxContent>
            </v:textbox>
            <w10:wrap type="topAndBottom" anchorx="margin" anchory="margin"/>
          </v:shape>
        </w:pict>
      </w:r>
      <w:bookmarkStart w:id="46" w:name="bookmark99"/>
      <w:r w:rsidR="00FA3E42">
        <w:t>РЫЧАГИ</w:t>
      </w:r>
      <w:bookmarkEnd w:id="46"/>
      <w:r w:rsidR="00FA3E42">
        <w:t xml:space="preserve"> </w:t>
      </w:r>
      <w:r w:rsidR="00FA3E42">
        <w:rPr>
          <w:rStyle w:val="a9"/>
          <w:b w:val="0"/>
          <w:bCs w:val="0"/>
        </w:rPr>
        <w:t>спичку на все более маленькие кусочки. Почему маленькие кусочки труднее разламывать, чем большие?</w:t>
      </w:r>
    </w:p>
    <w:p w:rsidR="00EE0352" w:rsidRDefault="00FA3E42">
      <w:pPr>
        <w:pStyle w:val="1"/>
        <w:numPr>
          <w:ilvl w:val="0"/>
          <w:numId w:val="79"/>
        </w:numPr>
        <w:tabs>
          <w:tab w:val="left" w:pos="964"/>
        </w:tabs>
        <w:spacing w:line="202" w:lineRule="auto"/>
        <w:ind w:firstLine="400"/>
        <w:jc w:val="both"/>
      </w:pPr>
      <w:r>
        <w:t>Почему дверную руч</w:t>
      </w:r>
      <w:r>
        <w:softHyphen/>
        <w:t xml:space="preserve">ку прикрепляют не к середине </w:t>
      </w:r>
      <w:r>
        <w:t>двери, а к краю, притом наи</w:t>
      </w:r>
      <w:r>
        <w:softHyphen/>
        <w:t>более удаленному от оси вра</w:t>
      </w:r>
      <w:r>
        <w:softHyphen/>
        <w:t>щения двери?</w:t>
      </w:r>
    </w:p>
    <w:p w:rsidR="00EE0352" w:rsidRDefault="00FA3E42">
      <w:pPr>
        <w:pStyle w:val="1"/>
        <w:numPr>
          <w:ilvl w:val="0"/>
          <w:numId w:val="79"/>
        </w:numPr>
        <w:tabs>
          <w:tab w:val="left" w:pos="964"/>
        </w:tabs>
        <w:spacing w:line="199" w:lineRule="auto"/>
        <w:ind w:firstLine="400"/>
        <w:jc w:val="both"/>
      </w:pPr>
      <w:r>
        <w:t>Рассказывая о рычаге, девочка нарисовала схему ры</w:t>
      </w:r>
      <w:r>
        <w:softHyphen/>
        <w:t>чага в равновесии (рис. 202). Укажите, какая допущена ошибка в рисунке.</w:t>
      </w:r>
    </w:p>
    <w:p w:rsidR="00EE0352" w:rsidRDefault="00FA3E42">
      <w:pPr>
        <w:pStyle w:val="1"/>
        <w:numPr>
          <w:ilvl w:val="0"/>
          <w:numId w:val="79"/>
        </w:numPr>
        <w:tabs>
          <w:tab w:val="left" w:pos="964"/>
        </w:tabs>
        <w:spacing w:line="199" w:lineRule="auto"/>
        <w:ind w:firstLine="400"/>
        <w:jc w:val="both"/>
      </w:pPr>
      <w:r>
        <w:t>Зачем у подъемно</w:t>
      </w:r>
      <w:r>
        <w:softHyphen/>
        <w:t>го крана делают противовес (рис. 203)?</w:t>
      </w:r>
    </w:p>
    <w:p w:rsidR="00EE0352" w:rsidRDefault="00FA3E42">
      <w:pPr>
        <w:pStyle w:val="1"/>
        <w:numPr>
          <w:ilvl w:val="0"/>
          <w:numId w:val="79"/>
        </w:numPr>
        <w:tabs>
          <w:tab w:val="left" w:pos="964"/>
        </w:tabs>
        <w:spacing w:after="60" w:line="199" w:lineRule="auto"/>
        <w:ind w:firstLine="400"/>
        <w:jc w:val="both"/>
        <w:sectPr w:rsidR="00EE0352">
          <w:footnotePr>
            <w:numFmt w:val="upperRoman"/>
          </w:footnotePr>
          <w:type w:val="continuous"/>
          <w:pgSz w:w="8400" w:h="11900"/>
          <w:pgMar w:top="641" w:right="998" w:bottom="960" w:left="998" w:header="0" w:footer="3" w:gutter="24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139700" distB="1925955" distL="273685" distR="292100" simplePos="0" relativeHeight="125829694" behindDoc="0" locked="0" layoutInCell="1" allowOverlap="1">
            <wp:simplePos x="0" y="0"/>
            <wp:positionH relativeFrom="margin">
              <wp:posOffset>2479675</wp:posOffset>
            </wp:positionH>
            <wp:positionV relativeFrom="margin">
              <wp:posOffset>4026535</wp:posOffset>
            </wp:positionV>
            <wp:extent cx="1408430" cy="560705"/>
            <wp:effectExtent l="0" t="0" r="0" b="0"/>
            <wp:wrapSquare wrapText="left"/>
            <wp:docPr id="842" name="Shape 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box 843"/>
                    <pic:cNvPicPr/>
                  </pic:nvPicPr>
                  <pic:blipFill>
                    <a:blip r:embed="rId244" cstate="print"/>
                    <a:stretch/>
                  </pic:blipFill>
                  <pic:spPr>
                    <a:xfrm>
                      <a:off x="0" y="0"/>
                      <a:ext cx="140843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837565" distB="139700" distL="139700" distR="139700" simplePos="0" relativeHeight="125829695" behindDoc="0" locked="0" layoutInCell="1" allowOverlap="1">
            <wp:simplePos x="0" y="0"/>
            <wp:positionH relativeFrom="margin">
              <wp:posOffset>2345690</wp:posOffset>
            </wp:positionH>
            <wp:positionV relativeFrom="margin">
              <wp:posOffset>4724400</wp:posOffset>
            </wp:positionV>
            <wp:extent cx="1694815" cy="1652270"/>
            <wp:effectExtent l="0" t="0" r="0" b="0"/>
            <wp:wrapSquare wrapText="left"/>
            <wp:docPr id="844" name="Shape 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box 845"/>
                    <pic:cNvPicPr/>
                  </pic:nvPicPr>
                  <pic:blipFill>
                    <a:blip r:embed="rId245" cstate="print"/>
                    <a:stretch/>
                  </pic:blipFill>
                  <pic:spPr>
                    <a:xfrm>
                      <a:off x="0" y="0"/>
                      <a:ext cx="169481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рисунке 204 у ка</w:t>
      </w:r>
      <w:r>
        <w:softHyphen/>
        <w:t>ждого рычага найдите точку</w:t>
      </w:r>
    </w:p>
    <w:p w:rsidR="00EE0352" w:rsidRDefault="00FA3E4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04945" cy="4797425"/>
            <wp:effectExtent l="0" t="0" r="0" b="0"/>
            <wp:docPr id="846" name="Picutre 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/>
                  </pic:nvPicPr>
                  <pic:blipFill>
                    <a:blip r:embed="rId246" cstate="print"/>
                    <a:stretch/>
                  </pic:blipFill>
                  <pic:spPr>
                    <a:xfrm>
                      <a:off x="0" y="0"/>
                      <a:ext cx="4004945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52" w:rsidRDefault="00EE0352">
      <w:pPr>
        <w:spacing w:after="499" w:line="1" w:lineRule="exact"/>
      </w:pPr>
    </w:p>
    <w:p w:rsidR="00EE0352" w:rsidRDefault="00EE0352">
      <w:pPr>
        <w:spacing w:line="1" w:lineRule="exact"/>
      </w:pPr>
    </w:p>
    <w:p w:rsidR="00EE0352" w:rsidRDefault="00FA3E42">
      <w:pPr>
        <w:jc w:val="center"/>
        <w:rPr>
          <w:sz w:val="2"/>
          <w:szCs w:val="2"/>
        </w:rPr>
        <w:sectPr w:rsidR="00EE0352">
          <w:footerReference w:type="even" r:id="rId247"/>
          <w:footerReference w:type="default" r:id="rId248"/>
          <w:footnotePr>
            <w:numFmt w:val="upperRoman"/>
          </w:footnotePr>
          <w:pgSz w:w="8400" w:h="11900"/>
          <w:pgMar w:top="641" w:right="998" w:bottom="960" w:left="998" w:header="213" w:footer="532" w:gutter="24"/>
          <w:pgNumType w:start="97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4023360" cy="1225550"/>
            <wp:effectExtent l="0" t="0" r="0" b="0"/>
            <wp:docPr id="847" name="Picutre 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/>
                    <pic:cNvPicPr/>
                  </pic:nvPicPr>
                  <pic:blipFill>
                    <a:blip r:embed="rId249" cstate="print"/>
                    <a:stretch/>
                  </pic:blipFill>
                  <pic:spPr>
                    <a:xfrm>
                      <a:off x="0" y="0"/>
                      <a:ext cx="402336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52" w:rsidRDefault="00EE0352">
      <w:pPr>
        <w:pStyle w:val="1"/>
        <w:spacing w:line="199" w:lineRule="auto"/>
        <w:ind w:firstLine="0"/>
        <w:jc w:val="both"/>
      </w:pPr>
      <w:r>
        <w:lastRenderedPageBreak/>
        <w:pict>
          <v:shape id="_x0000_s1874" type="#_x0000_t202" style="position:absolute;left:0;text-align:left;margin-left:.25pt;margin-top:6.95pt;width:318.1pt;height:116.15pt;z-index:-125829057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both"/>
                  </w:pPr>
                  <w:r>
                    <w:t>опоры (ось вращения) и плечи. Определите направление сил, действующих на эти рычаги.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78"/>
                    </w:numPr>
                    <w:tabs>
                      <w:tab w:val="left" w:pos="967"/>
                    </w:tabs>
                    <w:spacing w:line="202" w:lineRule="auto"/>
                    <w:jc w:val="both"/>
                  </w:pPr>
                  <w:r>
                    <w:t>Почему для резки бумаги и ткани применяются ножницы</w:t>
                  </w:r>
                  <w:r>
                    <w:t xml:space="preserve"> с короткими ручками и длинными лезвиями, а для резки листового металла — с длинными ручками и короткими лезвиями?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78"/>
                    </w:numPr>
                    <w:tabs>
                      <w:tab w:val="left" w:pos="967"/>
                    </w:tabs>
                    <w:spacing w:line="202" w:lineRule="auto"/>
                    <w:jc w:val="both"/>
                  </w:pPr>
                  <w:r>
                    <w:t>Как легче резать ножницами картон: помещая его ближе к концам ножниц или располагая ближе к их середине?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78"/>
                    </w:numPr>
                    <w:tabs>
                      <w:tab w:val="left" w:pos="1347"/>
                    </w:tabs>
                    <w:spacing w:line="202" w:lineRule="auto"/>
                    <w:jc w:val="both"/>
                  </w:pPr>
                  <w:r>
                    <w:t>Для чего гайка-барашек имеет лопасти</w:t>
                  </w:r>
                  <w:r>
                    <w:t xml:space="preserve"> (рис. 205)?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78"/>
                    </w:numPr>
                    <w:tabs>
                      <w:tab w:val="left" w:pos="1347"/>
                    </w:tabs>
                    <w:spacing w:line="202" w:lineRule="auto"/>
                    <w:jc w:val="both"/>
                  </w:pPr>
                  <w:r>
                    <w:t>Какую силу необходимо приложить к рычагу в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t xml:space="preserve">точке </w:t>
      </w:r>
      <w:r w:rsidR="00FA3E42">
        <w:rPr>
          <w:i/>
          <w:iCs/>
        </w:rPr>
        <w:t>А,</w:t>
      </w:r>
      <w:r w:rsidR="00FA3E42">
        <w:t xml:space="preserve"> чтобы уравновесить груз (рис. 206, а, </w:t>
      </w:r>
      <w:r w:rsidR="00FA3E42">
        <w:rPr>
          <w:i/>
          <w:iCs/>
        </w:rPr>
        <w:t>б)?</w:t>
      </w:r>
    </w:p>
    <w:p w:rsidR="00EE0352" w:rsidRDefault="00FA3E42">
      <w:pPr>
        <w:pStyle w:val="1"/>
        <w:spacing w:line="199" w:lineRule="auto"/>
        <w:jc w:val="both"/>
      </w:pPr>
      <w:r>
        <w:t>737°. Рычаг находится в равновесии (рис. 207). Нару</w:t>
      </w:r>
      <w:r>
        <w:softHyphen/>
        <w:t>шится ли равновесие рыча</w:t>
      </w:r>
      <w:r>
        <w:softHyphen/>
        <w:t>га, если грузы поместить в воду? Ответ объясните.</w:t>
      </w:r>
    </w:p>
    <w:p w:rsidR="00EE0352" w:rsidRDefault="00FA3E42">
      <w:pPr>
        <w:pStyle w:val="1"/>
        <w:spacing w:line="199" w:lineRule="auto"/>
        <w:jc w:val="both"/>
      </w:pPr>
      <w:r>
        <w:t>738. Будет ли находить</w:t>
      </w:r>
      <w:r>
        <w:softHyphen/>
        <w:t>ся в равновесии рычаг, изо</w:t>
      </w:r>
      <w:r>
        <w:softHyphen/>
        <w:t>браженный на рисунке 208?</w:t>
      </w:r>
    </w:p>
    <w:p w:rsidR="00EE0352" w:rsidRDefault="00FA3E42">
      <w:pPr>
        <w:pStyle w:val="1"/>
        <w:spacing w:line="199" w:lineRule="auto"/>
        <w:jc w:val="both"/>
      </w:pPr>
      <w:r>
        <w:t>739. В школьной мас</w:t>
      </w:r>
      <w:r>
        <w:softHyphen/>
        <w:t>терской мальчик, чтобы сильно зажать в тиски обра</w:t>
      </w:r>
      <w:r>
        <w:softHyphen/>
        <w:t>батываемую деталь, берется не за середину, а за край ручки тисков. Почему?</w:t>
      </w:r>
    </w:p>
    <w:p w:rsidR="00EE0352" w:rsidRDefault="00FA3E42">
      <w:pPr>
        <w:pStyle w:val="1"/>
        <w:spacing w:line="199" w:lineRule="auto"/>
        <w:jc w:val="both"/>
      </w:pPr>
      <w:r>
        <w:t>740°. Какая сила долж</w:t>
      </w:r>
      <w:r>
        <w:softHyphen/>
        <w:t>на быть приложена к левому концу ры</w:t>
      </w:r>
      <w:r>
        <w:t xml:space="preserve">чага в точке </w:t>
      </w:r>
      <w:r>
        <w:rPr>
          <w:i/>
          <w:iCs/>
        </w:rPr>
        <w:t>А (рис.</w:t>
      </w:r>
      <w:r>
        <w:t xml:space="preserve"> 209), чтобы рычаг на</w:t>
      </w:r>
      <w:r>
        <w:softHyphen/>
        <w:t>ходился в равновесии? (Ве</w:t>
      </w:r>
      <w:r>
        <w:softHyphen/>
        <w:t>сом рычага пренебречь.)</w:t>
      </w:r>
    </w:p>
    <w:p w:rsidR="00EE0352" w:rsidRDefault="00FA3E42">
      <w:pPr>
        <w:pStyle w:val="1"/>
        <w:spacing w:line="199" w:lineRule="auto"/>
        <w:jc w:val="both"/>
      </w:pPr>
      <w:r>
        <w:t>741°. Рычаг длиной 60 см находится в равновесии. Ка</w:t>
      </w:r>
      <w:r>
        <w:softHyphen/>
        <w:t xml:space="preserve">кая сила приложена в точке </w:t>
      </w:r>
      <w:r>
        <w:rPr>
          <w:i/>
          <w:iCs/>
        </w:rPr>
        <w:t>В</w:t>
      </w:r>
      <w:r>
        <w:t xml:space="preserve"> (рис. 210)?</w:t>
      </w:r>
    </w:p>
    <w:p w:rsidR="00EE0352" w:rsidRDefault="00FA3E42">
      <w:pPr>
        <w:pStyle w:val="1"/>
        <w:spacing w:line="199" w:lineRule="auto"/>
        <w:jc w:val="both"/>
      </w:pPr>
      <w:r>
        <w:t>742. Рычаг находится в равновесии (рис. 211). Како</w:t>
      </w:r>
      <w:r>
        <w:softHyphen/>
        <w:t>ва длина рычага, есл</w:t>
      </w:r>
      <w:r>
        <w:t>и дли</w:t>
      </w:r>
      <w:r>
        <w:softHyphen/>
        <w:t>на меньшего плеча 20 см? (Весом рычага пренебречь.)</w:t>
      </w:r>
    </w:p>
    <w:p w:rsidR="00EE0352" w:rsidRDefault="00EE0352">
      <w:pPr>
        <w:pStyle w:val="1"/>
        <w:spacing w:line="199" w:lineRule="auto"/>
        <w:jc w:val="both"/>
      </w:pPr>
      <w:r>
        <w:pict>
          <v:shape id="_x0000_s1876" type="#_x0000_t202" style="position:absolute;left:0;text-align:left;margin-left:173.5pt;margin-top:176.15pt;width:39.95pt;height:11.3pt;z-index:-125829055;mso-wrap-distance-left:13pt;mso-wrap-distance-top:59.55pt;mso-wrap-distance-right:118.5pt;mso-wrap-distance-bottom:125.0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208</w:t>
                  </w:r>
                </w:p>
              </w:txbxContent>
            </v:textbox>
            <w10:wrap type="square" anchorx="margin" anchory="margin"/>
          </v:shape>
        </w:pict>
      </w:r>
      <w:r w:rsidR="00FA3E42">
        <w:rPr>
          <w:noProof/>
          <w:lang w:bidi="ar-SA"/>
        </w:rPr>
        <w:drawing>
          <wp:anchor distT="165100" distB="1987550" distL="713740" distR="1015365" simplePos="0" relativeHeight="125829700" behindDoc="0" locked="0" layoutInCell="1" allowOverlap="1">
            <wp:simplePos x="0" y="0"/>
            <wp:positionH relativeFrom="margin">
              <wp:posOffset>2752090</wp:posOffset>
            </wp:positionH>
            <wp:positionV relativeFrom="margin">
              <wp:posOffset>1645920</wp:posOffset>
            </wp:positionV>
            <wp:extent cx="450850" cy="335280"/>
            <wp:effectExtent l="0" t="0" r="0" b="0"/>
            <wp:wrapSquare wrapText="bothSides"/>
            <wp:docPr id="852" name="Shape 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box 853"/>
                    <pic:cNvPicPr/>
                  </pic:nvPicPr>
                  <pic:blipFill>
                    <a:blip r:embed="rId250" cstate="print"/>
                    <a:stretch/>
                  </pic:blipFill>
                  <pic:spPr>
                    <a:xfrm>
                      <a:off x="0" y="0"/>
                      <a:ext cx="45085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80" type="#_x0000_t202" style="position:absolute;left:0;text-align:left;margin-left:217.2pt;margin-top:158.05pt;width:43.3pt;height:12.25pt;z-index:25165791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?=20Н</w:t>
                  </w:r>
                </w:p>
              </w:txbxContent>
            </v:textbox>
            <w10:wrap anchorx="margin" anchory="margin"/>
          </v:shape>
        </w:pict>
      </w:r>
      <w:r w:rsidR="00FA3E42">
        <w:rPr>
          <w:noProof/>
          <w:lang w:bidi="ar-SA"/>
        </w:rPr>
        <w:drawing>
          <wp:anchor distT="168275" distB="1835150" distL="1448435" distR="518795" simplePos="0" relativeHeight="125829701" behindDoc="0" locked="0" layoutInCell="1" allowOverlap="1">
            <wp:simplePos x="0" y="0"/>
            <wp:positionH relativeFrom="margin">
              <wp:posOffset>3486785</wp:posOffset>
            </wp:positionH>
            <wp:positionV relativeFrom="margin">
              <wp:posOffset>1649095</wp:posOffset>
            </wp:positionV>
            <wp:extent cx="213360" cy="487680"/>
            <wp:effectExtent l="0" t="0" r="0" b="0"/>
            <wp:wrapSquare wrapText="bothSides"/>
            <wp:docPr id="856" name="Shape 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box 857"/>
                    <pic:cNvPicPr/>
                  </pic:nvPicPr>
                  <pic:blipFill>
                    <a:blip r:embed="rId251" cstate="print"/>
                    <a:stretch/>
                  </pic:blipFill>
                  <pic:spPr>
                    <a:xfrm>
                      <a:off x="0" y="0"/>
                      <a:ext cx="21336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noProof/>
          <w:lang w:bidi="ar-SA"/>
        </w:rPr>
        <w:drawing>
          <wp:anchor distT="975995" distB="826135" distL="796290" distR="165100" simplePos="0" relativeHeight="125829702" behindDoc="0" locked="0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2456815</wp:posOffset>
            </wp:positionV>
            <wp:extent cx="1219200" cy="688975"/>
            <wp:effectExtent l="0" t="0" r="0" b="0"/>
            <wp:wrapSquare wrapText="bothSides"/>
            <wp:docPr id="858" name="Shape 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box 859"/>
                    <pic:cNvPicPr/>
                  </pic:nvPicPr>
                  <pic:blipFill>
                    <a:blip r:embed="rId252" cstate="print"/>
                    <a:stretch/>
                  </pic:blipFill>
                  <pic:spPr>
                    <a:xfrm>
                      <a:off x="0" y="0"/>
                      <a:ext cx="121920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86" type="#_x0000_t202" style="position:absolute;left:0;text-align:left;margin-left:173.75pt;margin-top:237.85pt;width:39.7pt;height:11.3pt;z-index:25165791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209</w:t>
                  </w:r>
                </w:p>
              </w:txbxContent>
            </v:textbox>
            <w10:wrap anchorx="margin" anchory="margin"/>
          </v:shape>
        </w:pict>
      </w:r>
      <w:r w:rsidR="00FA3E42">
        <w:rPr>
          <w:noProof/>
          <w:lang w:bidi="ar-SA"/>
        </w:rPr>
        <w:drawing>
          <wp:anchor distT="1841500" distB="165100" distL="762635" distR="177165" simplePos="0" relativeHeight="125829703" behindDoc="0" locked="0" layoutInCell="1" allowOverlap="1">
            <wp:simplePos x="0" y="0"/>
            <wp:positionH relativeFrom="margin">
              <wp:posOffset>2800985</wp:posOffset>
            </wp:positionH>
            <wp:positionV relativeFrom="margin">
              <wp:posOffset>3322320</wp:posOffset>
            </wp:positionV>
            <wp:extent cx="1237615" cy="481330"/>
            <wp:effectExtent l="0" t="0" r="0" b="0"/>
            <wp:wrapSquare wrapText="bothSides"/>
            <wp:docPr id="862" name="Shape 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box 863"/>
                    <pic:cNvPicPr/>
                  </pic:nvPicPr>
                  <pic:blipFill>
                    <a:blip r:embed="rId253" cstate="print"/>
                    <a:stretch/>
                  </pic:blipFill>
                  <pic:spPr>
                    <a:xfrm>
                      <a:off x="0" y="0"/>
                      <a:ext cx="123761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90" type="#_x0000_t202" style="position:absolute;left:0;text-align:left;margin-left:174pt;margin-top:326.4pt;width:39.85pt;height:11.3pt;z-index:-125829049;mso-wrap-distance-left:13pt;mso-wrap-distance-top:25pt;mso-wrap-distance-right:116.45pt;mso-wrap-distance-bottom:183.4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210</w:t>
                  </w:r>
                </w:p>
              </w:txbxContent>
            </v:textbox>
            <w10:wrap type="square" side="left" anchorx="margin" anchory="margin"/>
          </v:shape>
        </w:pict>
      </w:r>
      <w:r w:rsidR="00FA3E42">
        <w:rPr>
          <w:noProof/>
          <w:lang w:bidi="ar-SA"/>
        </w:rPr>
        <w:drawing>
          <wp:anchor distT="165100" distB="2479040" distL="1405890" distR="530860" simplePos="0" relativeHeight="125829706" behindDoc="0" locked="0" layoutInCell="1" allowOverlap="1">
            <wp:simplePos x="0" y="0"/>
            <wp:positionH relativeFrom="margin">
              <wp:posOffset>3450590</wp:posOffset>
            </wp:positionH>
            <wp:positionV relativeFrom="margin">
              <wp:posOffset>3992880</wp:posOffset>
            </wp:positionV>
            <wp:extent cx="213360" cy="146050"/>
            <wp:effectExtent l="0" t="0" r="0" b="0"/>
            <wp:wrapSquare wrapText="left"/>
            <wp:docPr id="866" name="Shape 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box 867"/>
                    <pic:cNvPicPr/>
                  </pic:nvPicPr>
                  <pic:blipFill>
                    <a:blip r:embed="rId254" cstate="print"/>
                    <a:stretch/>
                  </pic:blipFill>
                  <pic:spPr>
                    <a:xfrm>
                      <a:off x="0" y="0"/>
                      <a:ext cx="21336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noProof/>
          <w:lang w:bidi="ar-SA"/>
        </w:rPr>
        <w:drawing>
          <wp:anchor distT="659130" distB="1634490" distL="862965" distR="287655" simplePos="0" relativeHeight="125829707" behindDoc="0" locked="0" layoutInCell="1" allowOverlap="1">
            <wp:simplePos x="0" y="0"/>
            <wp:positionH relativeFrom="margin">
              <wp:posOffset>2907665</wp:posOffset>
            </wp:positionH>
            <wp:positionV relativeFrom="margin">
              <wp:posOffset>4486910</wp:posOffset>
            </wp:positionV>
            <wp:extent cx="999490" cy="499745"/>
            <wp:effectExtent l="0" t="0" r="0" b="0"/>
            <wp:wrapSquare wrapText="left"/>
            <wp:docPr id="868" name="Shape 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box 869"/>
                    <pic:cNvPicPr/>
                  </pic:nvPicPr>
                  <pic:blipFill>
                    <a:blip r:embed="rId255" cstate="print"/>
                    <a:stretch/>
                  </pic:blipFill>
                  <pic:spPr>
                    <a:xfrm>
                      <a:off x="0" y="0"/>
                      <a:ext cx="99949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noProof/>
          <w:lang w:bidi="ar-SA"/>
        </w:rPr>
        <w:drawing>
          <wp:anchor distT="1332230" distB="165735" distL="189230" distR="165100" simplePos="0" relativeHeight="125829708" behindDoc="0" locked="0" layoutInCell="1" allowOverlap="1">
            <wp:simplePos x="0" y="0"/>
            <wp:positionH relativeFrom="margin">
              <wp:posOffset>2233930</wp:posOffset>
            </wp:positionH>
            <wp:positionV relativeFrom="margin">
              <wp:posOffset>5160010</wp:posOffset>
            </wp:positionV>
            <wp:extent cx="1798320" cy="1292225"/>
            <wp:effectExtent l="0" t="0" r="0" b="0"/>
            <wp:wrapSquare wrapText="left"/>
            <wp:docPr id="870" name="Shape 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box 871"/>
                    <pic:cNvPicPr/>
                  </pic:nvPicPr>
                  <pic:blipFill>
                    <a:blip r:embed="rId256" cstate="print"/>
                    <a:stretch/>
                  </pic:blipFill>
                  <pic:spPr>
                    <a:xfrm>
                      <a:off x="0" y="0"/>
                      <a:ext cx="17983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98" type="#_x0000_t202" style="position:absolute;left:0;text-align:left;margin-left:174pt;margin-top:382.3pt;width:39.35pt;height:11.3pt;z-index:25165791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211</w:t>
                  </w:r>
                </w:p>
              </w:txbxContent>
            </v:textbox>
            <w10:wrap anchorx="margin" anchory="margin"/>
          </v:shape>
        </w:pict>
      </w:r>
      <w:r w:rsidR="00FA3E42">
        <w:t>743°. На рычаге грузы по 1 Н каждый уравновеши</w:t>
      </w:r>
      <w:r w:rsidR="00FA3E42">
        <w:softHyphen/>
        <w:t>ваются растянутой пружи</w:t>
      </w:r>
      <w:r w:rsidR="00FA3E42">
        <w:softHyphen/>
        <w:t xml:space="preserve">ной динамометра (рис. 212). Определите цену деления </w:t>
      </w:r>
      <w:r w:rsidR="00FA3E42">
        <w:t>динамометра.</w:t>
      </w:r>
      <w:r w:rsidR="00FA3E42">
        <w:br w:type="page"/>
      </w:r>
    </w:p>
    <w:p w:rsidR="00EE0352" w:rsidRDefault="00FA3E42">
      <w:pPr>
        <w:pStyle w:val="1"/>
        <w:spacing w:line="199" w:lineRule="auto"/>
        <w:jc w:val="both"/>
      </w:pPr>
      <w:r>
        <w:rPr>
          <w:noProof/>
          <w:lang w:bidi="ar-SA"/>
        </w:rPr>
        <w:lastRenderedPageBreak/>
        <w:drawing>
          <wp:anchor distT="114300" distB="365760" distL="135890" distR="114300" simplePos="0" relativeHeight="125829709" behindDoc="0" locked="0" layoutInCell="1" allowOverlap="1">
            <wp:simplePos x="0" y="0"/>
            <wp:positionH relativeFrom="margin">
              <wp:posOffset>27940</wp:posOffset>
            </wp:positionH>
            <wp:positionV relativeFrom="paragraph">
              <wp:posOffset>12700</wp:posOffset>
            </wp:positionV>
            <wp:extent cx="1310640" cy="1615440"/>
            <wp:effectExtent l="0" t="0" r="0" b="0"/>
            <wp:wrapSquare wrapText="bothSides"/>
            <wp:docPr id="874" name="Shape 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box 875"/>
                    <pic:cNvPicPr/>
                  </pic:nvPicPr>
                  <pic:blipFill>
                    <a:blip r:embed="rId257" cstate="print"/>
                    <a:stretch/>
                  </pic:blipFill>
                  <pic:spPr>
                    <a:xfrm>
                      <a:off x="0" y="0"/>
                      <a:ext cx="13106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902" type="#_x0000_t202" style="position:absolute;left:0;text-align:left;margin-left:.5pt;margin-top:136.5pt;width:39.5pt;height:11.3pt;z-index:25165792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213</w:t>
                  </w:r>
                </w:p>
              </w:txbxContent>
            </v:textbox>
            <w10:wrap anchorx="margin"/>
          </v:shape>
        </w:pict>
      </w:r>
      <w:r>
        <w:rPr>
          <w:b/>
          <w:bCs/>
        </w:rPr>
        <w:t xml:space="preserve">744°. </w:t>
      </w:r>
      <w:r>
        <w:t>Груз какой массы надо взять, чтобы, подвесив его к правому плечу рычага в точке у цифры 6 (рис. 213), привести рычаг в равновесие?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745°. </w:t>
      </w:r>
      <w:r>
        <w:t>Определите цену деления динамометров (рис. 214, а, б), если рычаги с подвешенными к их</w:t>
      </w:r>
      <w:r>
        <w:t xml:space="preserve"> кон</w:t>
      </w:r>
      <w:r>
        <w:softHyphen/>
        <w:t>цам грузами по 10 Н каждый нахо</w:t>
      </w:r>
      <w:r>
        <w:softHyphen/>
        <w:t>дятся в равновесии. (Весом рычагов пренебречь.)</w:t>
      </w:r>
    </w:p>
    <w:p w:rsidR="00EE0352" w:rsidRDefault="00FA3E42">
      <w:pPr>
        <w:pStyle w:val="1"/>
        <w:spacing w:line="199" w:lineRule="auto"/>
        <w:ind w:firstLine="0"/>
        <w:jc w:val="right"/>
      </w:pPr>
      <w:r>
        <w:rPr>
          <w:b/>
          <w:bCs/>
        </w:rPr>
        <w:t xml:space="preserve">746°. </w:t>
      </w:r>
      <w:r>
        <w:t xml:space="preserve">С какой силой натянута пружина динамометра (см. рис. 204, </w:t>
      </w:r>
      <w:proofErr w:type="spellStart"/>
      <w:r>
        <w:t>з</w:t>
      </w:r>
      <w:proofErr w:type="spellEnd"/>
      <w:r>
        <w:t>), если вес каждого груза равен 1 Н?</w:t>
      </w:r>
    </w:p>
    <w:p w:rsidR="00EE0352" w:rsidRDefault="00EE0352">
      <w:pPr>
        <w:pStyle w:val="1"/>
        <w:spacing w:line="199" w:lineRule="auto"/>
        <w:ind w:firstLine="0"/>
        <w:jc w:val="right"/>
      </w:pPr>
      <w:r>
        <w:pict>
          <v:shape id="_x0000_s1904" type="#_x0000_t202" style="position:absolute;left:0;text-align:left;margin-left:.5pt;margin-top:21pt;width:318pt;height:74.65pt;z-index:-125829043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both"/>
                  </w:pPr>
                  <w:r>
                    <w:t>шее плечо действует сила 12 Н. Какую силу надо прило</w:t>
                  </w:r>
                  <w:r>
                    <w:softHyphen/>
                    <w:t xml:space="preserve">жить к </w:t>
                  </w:r>
                  <w:r>
                    <w:t>большему плечу, чтобы уравновесить рычаг? (Сде</w:t>
                  </w:r>
                  <w:r>
                    <w:softHyphen/>
                    <w:t>лайте рисунок. Весом рычага пренебречь.)</w:t>
                  </w:r>
                </w:p>
                <w:p w:rsidR="00EE0352" w:rsidRDefault="00FA3E42">
                  <w:pPr>
                    <w:pStyle w:val="1"/>
                    <w:spacing w:line="202" w:lineRule="auto"/>
                    <w:jc w:val="both"/>
                  </w:pPr>
                  <w:r>
                    <w:rPr>
                      <w:b/>
                      <w:bCs/>
                    </w:rPr>
                    <w:t xml:space="preserve">748. </w:t>
                  </w:r>
                  <w:r>
                    <w:t>При помощи кусачек перекусывают гвоздь. Рас</w:t>
                  </w:r>
                  <w:r>
                    <w:softHyphen/>
                    <w:t>стояние от оси вращения кусачек до гвоздя 2 см, а до точки приложения силы руки 16 см. Рука сжимает ку</w:t>
                  </w:r>
                  <w:r>
                    <w:softHyphen/>
                    <w:t>сачки с силой 20</w:t>
                  </w:r>
                  <w:r>
                    <w:t>0 Н. Определите силу, действующую на</w:t>
                  </w:r>
                </w:p>
              </w:txbxContent>
            </v:textbox>
            <w10:wrap type="topAndBottom" anchorx="margin"/>
          </v:shape>
        </w:pict>
      </w:r>
      <w:r w:rsidR="00FA3E42">
        <w:t>747. Длина меньшего плеча ры</w:t>
      </w:r>
      <w:r w:rsidR="00FA3E42">
        <w:softHyphen/>
        <w:t xml:space="preserve">чага 5 см, большего 30 см. На </w:t>
      </w:r>
      <w:proofErr w:type="spellStart"/>
      <w:r w:rsidR="00FA3E42">
        <w:t>мень</w:t>
      </w:r>
      <w:r w:rsidR="00FA3E42">
        <w:softHyphen/>
        <w:t>гвоздь</w:t>
      </w:r>
      <w:proofErr w:type="spellEnd"/>
      <w:r w:rsidR="00FA3E42">
        <w:t>.</w:t>
      </w:r>
    </w:p>
    <w:p w:rsidR="00EE0352" w:rsidRDefault="00FA3E42">
      <w:pPr>
        <w:pStyle w:val="1"/>
        <w:numPr>
          <w:ilvl w:val="0"/>
          <w:numId w:val="80"/>
        </w:numPr>
        <w:tabs>
          <w:tab w:val="left" w:pos="965"/>
        </w:tabs>
        <w:spacing w:line="202" w:lineRule="auto"/>
        <w:jc w:val="both"/>
      </w:pPr>
      <w:r>
        <w:t xml:space="preserve">С какой силой натянута мышца (бицепс) при подъеме ядра весом 80 Н (см. рис. 204, </w:t>
      </w:r>
      <w:r>
        <w:rPr>
          <w:i/>
          <w:iCs/>
        </w:rPr>
        <w:t>г),</w:t>
      </w:r>
      <w:r>
        <w:t xml:space="preserve"> если расстоя</w:t>
      </w:r>
      <w:r>
        <w:softHyphen/>
        <w:t>ние от центра ядра до локтя равно 32 см, а от лок</w:t>
      </w:r>
      <w:r>
        <w:t>тя до места закрепления мышцы 4 см?</w:t>
      </w:r>
    </w:p>
    <w:p w:rsidR="00EE0352" w:rsidRDefault="00FA3E42">
      <w:pPr>
        <w:pStyle w:val="1"/>
        <w:numPr>
          <w:ilvl w:val="0"/>
          <w:numId w:val="80"/>
        </w:numPr>
        <w:tabs>
          <w:tab w:val="left" w:pos="965"/>
        </w:tabs>
        <w:spacing w:line="202" w:lineRule="auto"/>
        <w:jc w:val="both"/>
      </w:pPr>
      <w:r>
        <w:t>При равновесии рычага на его меньшее плечо действует сила 300 Н, на большее — 20 Н. Длина мень</w:t>
      </w:r>
      <w:r>
        <w:softHyphen/>
        <w:t>шего плеча 5 см. Определите длину большего плеча. (Ве</w:t>
      </w:r>
      <w:r>
        <w:softHyphen/>
        <w:t>сом рычага пренебречь.)</w:t>
      </w:r>
    </w:p>
    <w:p w:rsidR="00EE0352" w:rsidRDefault="00FA3E42">
      <w:pPr>
        <w:pStyle w:val="1"/>
        <w:numPr>
          <w:ilvl w:val="0"/>
          <w:numId w:val="80"/>
        </w:numPr>
        <w:tabs>
          <w:tab w:val="left" w:pos="965"/>
        </w:tabs>
        <w:spacing w:line="202" w:lineRule="auto"/>
        <w:jc w:val="both"/>
      </w:pPr>
      <w:r>
        <w:t>На концах невесомого рычага действуют силы 40 и</w:t>
      </w:r>
      <w:r>
        <w:t xml:space="preserve"> 240 Н. Расстояние от точки опоры до меньшей силы</w:t>
      </w:r>
    </w:p>
    <w:p w:rsidR="00EE0352" w:rsidRDefault="00FA3E4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99230" cy="1969135"/>
            <wp:effectExtent l="0" t="0" r="0" b="0"/>
            <wp:docPr id="880" name="Picutre 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/>
                    <pic:cNvPicPr/>
                  </pic:nvPicPr>
                  <pic:blipFill>
                    <a:blip r:embed="rId258" cstate="print"/>
                    <a:stretch/>
                  </pic:blipFill>
                  <pic:spPr>
                    <a:xfrm>
                      <a:off x="0" y="0"/>
                      <a:ext cx="399923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E0352" w:rsidRDefault="00FA3E42">
      <w:pPr>
        <w:pStyle w:val="1"/>
        <w:spacing w:line="202" w:lineRule="auto"/>
        <w:ind w:firstLine="400"/>
        <w:jc w:val="both"/>
      </w:pPr>
      <w:r>
        <w:lastRenderedPageBreak/>
        <w:t>752*. На концах рычага действуют силы 2 и 18 Н. Длина рычага равна 1 м. Где находится точка опоры, ес</w:t>
      </w:r>
      <w:r>
        <w:softHyphen/>
        <w:t>ли рычаг в равновесии? (Весом рычага пренебречь.)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>753*. Какой выигрыш в силе дает гидравлический прес</w:t>
      </w:r>
      <w:r>
        <w:t>с, имеющий поршни площадью поперечного сечения 2 и 400 см</w:t>
      </w:r>
      <w:r>
        <w:rPr>
          <w:vertAlign w:val="superscript"/>
        </w:rPr>
        <w:t>2</w:t>
      </w:r>
      <w:r>
        <w:t>? Масло нагнетается с помощью рычага, пле</w:t>
      </w:r>
      <w:r>
        <w:softHyphen/>
        <w:t>чи которого равны 10 и 50 см. (Трением, весом поршней и рычага пренебречь.)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>754*. Гидравлический домкрат приводится в дейст</w:t>
      </w:r>
      <w:r>
        <w:softHyphen/>
        <w:t xml:space="preserve">вие с помощью рычага, плечи </w:t>
      </w:r>
      <w:r>
        <w:t>которого равны 10 и 50 см. Площадь большего поршня в 160 раз больше площади меньшего поршня. Какой груз можно поднять этим дом</w:t>
      </w:r>
      <w:r>
        <w:softHyphen/>
        <w:t>кратом, действуя на рукоятку силой 200 Н? (Трением, ве</w:t>
      </w:r>
      <w:r>
        <w:softHyphen/>
        <w:t>сом рычага и поршней пренебречь.)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>755*. Пользуясь рычагом, подняли груз на</w:t>
      </w:r>
      <w:r>
        <w:t xml:space="preserve"> высоту 8 см. При этом силой, действующей на большее плечо, была выполнена работа 184 Дж. Определите вес поднято</w:t>
      </w:r>
      <w:r>
        <w:softHyphen/>
        <w:t>го груза. (Трением пренебречь.) Определите силу, дейст</w:t>
      </w:r>
      <w:r>
        <w:softHyphen/>
        <w:t>вующую на большее плечо, если точка приложения этой силы опустилась на 2 м.</w:t>
      </w:r>
    </w:p>
    <w:p w:rsidR="00EE0352" w:rsidRDefault="00FA3E42">
      <w:pPr>
        <w:pStyle w:val="1"/>
        <w:spacing w:after="500" w:line="202" w:lineRule="auto"/>
        <w:ind w:firstLine="400"/>
        <w:jc w:val="both"/>
      </w:pPr>
      <w:r>
        <w:t>756*. Стерже</w:t>
      </w:r>
      <w:r>
        <w:t>нь, на одном конце которого подвешен груз весом 120 Н, будет находиться в равновесии, если его подпереть в точке, расположенной от груза на рассто</w:t>
      </w:r>
      <w:r>
        <w:softHyphen/>
        <w:t>янии 1/5 длины стержня. Чему равен вес стержня?</w:t>
      </w:r>
    </w:p>
    <w:p w:rsidR="00EE0352" w:rsidRDefault="00EE0352">
      <w:pPr>
        <w:pStyle w:val="40"/>
        <w:keepNext/>
        <w:keepLines/>
        <w:spacing w:after="340"/>
        <w:jc w:val="both"/>
      </w:pPr>
      <w:r>
        <w:pict>
          <v:shape id="_x0000_s1907" type="#_x0000_t202" style="position:absolute;left:0;text-align:left;margin-left:-20.9pt;margin-top:275.75pt;width:93.1pt;height:28.8pt;z-index:-125829041;mso-position-horizontal-relative:margin;mso-position-vertic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140"/>
                    <w:ind w:firstLine="460"/>
                  </w:pPr>
                  <w:r>
                    <w:rPr>
                      <w:color w:val="FFFFFF"/>
                    </w:rPr>
                    <w:t>30.</w:t>
                  </w:r>
                </w:p>
              </w:txbxContent>
            </v:textbox>
            <w10:wrap type="square" anchorx="margin" anchory="margin"/>
          </v:shape>
        </w:pict>
      </w:r>
      <w:bookmarkStart w:id="47" w:name="bookmark101"/>
      <w:r w:rsidR="00FA3E42">
        <w:t>БЛОКИ</w:t>
      </w:r>
      <w:bookmarkEnd w:id="47"/>
    </w:p>
    <w:p w:rsidR="00EE0352" w:rsidRDefault="00FA3E42">
      <w:pPr>
        <w:pStyle w:val="1"/>
        <w:numPr>
          <w:ilvl w:val="0"/>
          <w:numId w:val="81"/>
        </w:numPr>
        <w:tabs>
          <w:tab w:val="left" w:pos="962"/>
        </w:tabs>
        <w:spacing w:line="199" w:lineRule="auto"/>
        <w:ind w:firstLine="400"/>
        <w:jc w:val="both"/>
      </w:pPr>
      <w:r>
        <w:t xml:space="preserve">Отвечая у доски по теме «Неподвижные блоки», </w:t>
      </w:r>
      <w:r>
        <w:t>ученик сделал рисунок (рис. 215), где нужно было пока</w:t>
      </w:r>
      <w:r>
        <w:softHyphen/>
        <w:t>зать, что с помощью веревки и блока уравновешены два груза. Какую ошибку он допустил в рисунке?</w:t>
      </w:r>
    </w:p>
    <w:p w:rsidR="00EE0352" w:rsidRDefault="00EE0352">
      <w:pPr>
        <w:pStyle w:val="1"/>
        <w:numPr>
          <w:ilvl w:val="0"/>
          <w:numId w:val="81"/>
        </w:numPr>
        <w:tabs>
          <w:tab w:val="left" w:pos="962"/>
        </w:tabs>
        <w:spacing w:after="420" w:line="199" w:lineRule="auto"/>
        <w:ind w:firstLine="400"/>
        <w:jc w:val="both"/>
        <w:sectPr w:rsidR="00EE0352">
          <w:footerReference w:type="even" r:id="rId259"/>
          <w:footerReference w:type="default" r:id="rId260"/>
          <w:footnotePr>
            <w:numFmt w:val="upperRoman"/>
          </w:footnotePr>
          <w:pgSz w:w="8400" w:h="11900"/>
          <w:pgMar w:top="641" w:right="998" w:bottom="960" w:left="998" w:header="0" w:footer="3" w:gutter="24"/>
          <w:pgNumType w:start="97"/>
          <w:cols w:space="720"/>
          <w:noEndnote/>
          <w:docGrid w:linePitch="360"/>
        </w:sectPr>
      </w:pPr>
      <w:r>
        <w:pict>
          <v:shape id="_x0000_s1913" type="#_x0000_t202" style="position:absolute;left:0;text-align:left;margin-left:1.2pt;margin-top:499.1pt;width:39.35pt;height:11.3pt;z-index:-125829039;mso-wrap-distance-top:97.1pt;mso-wrap-distance-right:64.2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215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rPr>
          <w:noProof/>
          <w:lang w:bidi="ar-SA"/>
        </w:rPr>
        <w:drawing>
          <wp:anchor distT="0" distB="117475" distL="577850" distR="113665" simplePos="0" relativeHeight="125829716" behindDoc="0" locked="0" layoutInCell="1" allowOverlap="1">
            <wp:simplePos x="0" y="0"/>
            <wp:positionH relativeFrom="margin">
              <wp:posOffset>478790</wp:posOffset>
            </wp:positionH>
            <wp:positionV relativeFrom="margin">
              <wp:posOffset>5105400</wp:posOffset>
            </wp:positionV>
            <wp:extent cx="737870" cy="1261745"/>
            <wp:effectExtent l="0" t="0" r="0" b="0"/>
            <wp:wrapTopAndBottom/>
            <wp:docPr id="889" name="Shape 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box 890"/>
                    <pic:cNvPicPr/>
                  </pic:nvPicPr>
                  <pic:blipFill>
                    <a:blip r:embed="rId261" cstate="print"/>
                    <a:stretch/>
                  </pic:blipFill>
                  <pic:spPr>
                    <a:xfrm>
                      <a:off x="0" y="0"/>
                      <a:ext cx="73787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noProof/>
          <w:lang w:bidi="ar-SA"/>
        </w:rPr>
        <w:drawing>
          <wp:anchor distT="0" distB="0" distL="114300" distR="114300" simplePos="0" relativeHeight="125829717" behindDoc="0" locked="0" layoutInCell="1" allowOverlap="1">
            <wp:simplePos x="0" y="0"/>
            <wp:positionH relativeFrom="margin">
              <wp:posOffset>2216150</wp:posOffset>
            </wp:positionH>
            <wp:positionV relativeFrom="margin">
              <wp:posOffset>4895215</wp:posOffset>
            </wp:positionV>
            <wp:extent cx="1804670" cy="1548130"/>
            <wp:effectExtent l="0" t="0" r="0" b="0"/>
            <wp:wrapTopAndBottom/>
            <wp:docPr id="891" name="Shape 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Picture box 892"/>
                    <pic:cNvPicPr/>
                  </pic:nvPicPr>
                  <pic:blipFill>
                    <a:blip r:embed="rId262" cstate="print"/>
                    <a:stretch/>
                  </pic:blipFill>
                  <pic:spPr>
                    <a:xfrm>
                      <a:off x="0" y="0"/>
                      <a:ext cx="180467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t>Объясните, зачем пользуются неподвижным бло</w:t>
      </w:r>
      <w:r w:rsidR="00FA3E42">
        <w:softHyphen/>
        <w:t>ком, ведь выигрыша в силе он не дает. Где его удобно ис</w:t>
      </w:r>
      <w:r w:rsidR="00FA3E42">
        <w:softHyphen/>
      </w:r>
      <w:r w:rsidR="00FA3E42">
        <w:lastRenderedPageBreak/>
        <w:t>пользовать?</w:t>
      </w:r>
    </w:p>
    <w:p w:rsidR="00EE0352" w:rsidRDefault="00FA3E42">
      <w:pPr>
        <w:pStyle w:val="a8"/>
        <w:framePr w:w="4315" w:h="168" w:wrap="none" w:hAnchor="page" w:x="3135" w:y="2094"/>
        <w:ind w:firstLine="420"/>
      </w:pPr>
      <w:r>
        <w:lastRenderedPageBreak/>
        <w:t>Рис. 218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201295" distL="0" distR="0" simplePos="0" relativeHeight="62914834" behindDoc="1" locked="0" layoutInCell="1" allowOverlap="1">
            <wp:simplePos x="0" y="0"/>
            <wp:positionH relativeFrom="page">
              <wp:posOffset>1402080</wp:posOffset>
            </wp:positionH>
            <wp:positionV relativeFrom="margin">
              <wp:posOffset>0</wp:posOffset>
            </wp:positionV>
            <wp:extent cx="3328670" cy="1237615"/>
            <wp:effectExtent l="0" t="0" r="0" b="0"/>
            <wp:wrapNone/>
            <wp:docPr id="893" name="Shape 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box 894"/>
                    <pic:cNvPicPr/>
                  </pic:nvPicPr>
                  <pic:blipFill>
                    <a:blip r:embed="rId263" cstate="print"/>
                    <a:stretch/>
                  </pic:blipFill>
                  <pic:spPr>
                    <a:xfrm>
                      <a:off x="0" y="0"/>
                      <a:ext cx="332867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460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pgSz w:w="8400" w:h="11900"/>
          <w:pgMar w:top="900" w:right="838" w:bottom="666" w:left="838" w:header="0" w:footer="3" w:gutter="108"/>
          <w:cols w:space="720"/>
          <w:noEndnote/>
          <w:docGrid w:linePitch="360"/>
        </w:sectPr>
      </w:pPr>
    </w:p>
    <w:p w:rsidR="00EE0352" w:rsidRDefault="00FA3E42">
      <w:pPr>
        <w:pStyle w:val="1"/>
        <w:numPr>
          <w:ilvl w:val="0"/>
          <w:numId w:val="81"/>
        </w:numPr>
        <w:tabs>
          <w:tab w:val="left" w:pos="962"/>
        </w:tabs>
        <w:spacing w:line="199" w:lineRule="auto"/>
        <w:ind w:firstLine="400"/>
        <w:jc w:val="both"/>
      </w:pPr>
      <w:r>
        <w:lastRenderedPageBreak/>
        <w:t>Каковы должны быть показа</w:t>
      </w:r>
      <w:r>
        <w:softHyphen/>
        <w:t xml:space="preserve">ния динамометров в положениях </w:t>
      </w:r>
      <w:r>
        <w:rPr>
          <w:i/>
          <w:iCs/>
        </w:rPr>
        <w:t>А</w:t>
      </w:r>
      <w:r>
        <w:t xml:space="preserve"> и </w:t>
      </w:r>
      <w:r>
        <w:rPr>
          <w:i/>
          <w:iCs/>
        </w:rPr>
        <w:t xml:space="preserve">В </w:t>
      </w:r>
      <w:r>
        <w:t>(рис. 216)? (Груз не движется.)</w:t>
      </w:r>
    </w:p>
    <w:p w:rsidR="00EE0352" w:rsidRDefault="00EE0352">
      <w:pPr>
        <w:pStyle w:val="1"/>
        <w:numPr>
          <w:ilvl w:val="0"/>
          <w:numId w:val="81"/>
        </w:numPr>
        <w:tabs>
          <w:tab w:val="left" w:pos="962"/>
        </w:tabs>
        <w:spacing w:line="199" w:lineRule="auto"/>
        <w:ind w:firstLine="400"/>
        <w:jc w:val="both"/>
      </w:pPr>
      <w:r>
        <w:pict>
          <v:shape id="_x0000_s1921" type="#_x0000_t202" style="position:absolute;left:0;text-align:left;margin-left:-101.05pt;margin-top:14pt;width:39.35pt;height:11.3pt;z-index:-125829035;mso-position-horizontal-relative:margin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217</w:t>
                  </w:r>
                </w:p>
              </w:txbxContent>
            </v:textbox>
            <w10:wrap type="square" anchorx="margin"/>
          </v:shape>
        </w:pict>
      </w:r>
      <w:r w:rsidR="00FA3E42">
        <w:t>Через неподвижный блок пе</w:t>
      </w:r>
      <w:r w:rsidR="00FA3E42">
        <w:softHyphen/>
        <w:t>рекинута цепь (рис. 217). В каком слу</w:t>
      </w:r>
      <w:r w:rsidR="00FA3E42">
        <w:softHyphen/>
        <w:t>чае динамометр будет показывать меньшую силу при равномерном подъ</w:t>
      </w:r>
      <w:r w:rsidR="00FA3E42">
        <w:softHyphen/>
        <w:t>еме груза? Почему?</w:t>
      </w:r>
    </w:p>
    <w:p w:rsidR="00EE0352" w:rsidRDefault="00FA3E4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900" w:right="946" w:bottom="770" w:left="946" w:header="0" w:footer="3" w:gutter="2174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anchor distT="12700" distB="176530" distL="158750" distR="0" simplePos="0" relativeHeight="125829720" behindDoc="0" locked="0" layoutInCell="1" allowOverlap="1">
            <wp:simplePos x="0" y="0"/>
            <wp:positionH relativeFrom="margin">
              <wp:posOffset>-1124585</wp:posOffset>
            </wp:positionH>
            <wp:positionV relativeFrom="paragraph">
              <wp:posOffset>12700</wp:posOffset>
            </wp:positionV>
            <wp:extent cx="3730625" cy="1469390"/>
            <wp:effectExtent l="0" t="0" r="0" b="0"/>
            <wp:wrapTopAndBottom/>
            <wp:docPr id="897" name="Shape 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box 898"/>
                    <pic:cNvPicPr/>
                  </pic:nvPicPr>
                  <pic:blipFill>
                    <a:blip r:embed="rId264" cstate="print"/>
                    <a:stretch/>
                  </pic:blipFill>
                  <pic:spPr>
                    <a:xfrm>
                      <a:off x="0" y="0"/>
                      <a:ext cx="373062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925" type="#_x0000_t202" style="position:absolute;margin-left:-101.05pt;margin-top:119.3pt;width:39.35pt;height:11.3pt;z-index:25165792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219</w:t>
                  </w:r>
                </w:p>
              </w:txbxContent>
            </v:textbox>
            <w10:wrap anchorx="margin"/>
          </v:shape>
        </w:pict>
      </w:r>
    </w:p>
    <w:p w:rsidR="00EE0352" w:rsidRDefault="00EE0352">
      <w:pPr>
        <w:spacing w:line="63" w:lineRule="exact"/>
        <w:rPr>
          <w:sz w:val="5"/>
          <w:szCs w:val="5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900" w:right="0" w:bottom="770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147955" distL="266700" distR="114300" simplePos="0" relativeHeight="125829721" behindDoc="0" locked="0" layoutInCell="1" allowOverlap="1">
            <wp:simplePos x="0" y="0"/>
            <wp:positionH relativeFrom="margin">
              <wp:posOffset>-1130935</wp:posOffset>
            </wp:positionH>
            <wp:positionV relativeFrom="paragraph">
              <wp:posOffset>21590</wp:posOffset>
            </wp:positionV>
            <wp:extent cx="914400" cy="1713230"/>
            <wp:effectExtent l="0" t="0" r="0" b="0"/>
            <wp:wrapSquare wrapText="bothSides"/>
            <wp:docPr id="901" name="Shape 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box 902"/>
                    <pic:cNvPicPr/>
                  </pic:nvPicPr>
                  <pic:blipFill>
                    <a:blip r:embed="rId265" cstate="print"/>
                    <a:stretch/>
                  </pic:blipFill>
                  <pic:spPr>
                    <a:xfrm>
                      <a:off x="0" y="0"/>
                      <a:ext cx="9144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929" type="#_x0000_t202" style="position:absolute;margin-left:-101.05pt;margin-top:136.95pt;width:39.7pt;height:11.3pt;z-index:25165792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220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numPr>
          <w:ilvl w:val="0"/>
          <w:numId w:val="81"/>
        </w:numPr>
        <w:tabs>
          <w:tab w:val="left" w:pos="962"/>
        </w:tabs>
        <w:spacing w:line="199" w:lineRule="auto"/>
        <w:ind w:firstLine="400"/>
        <w:jc w:val="both"/>
      </w:pPr>
      <w:r>
        <w:t xml:space="preserve">В какой из систем </w:t>
      </w:r>
      <w:r>
        <w:t>неподвиж</w:t>
      </w:r>
      <w:r>
        <w:softHyphen/>
        <w:t>ных блоков (рис. 218) надо приложить большую силу для подъема одного и того же груза, если трение в каждом из блоков одинаковое?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 xml:space="preserve">762°. На рисунке 219 динамометр </w:t>
      </w:r>
      <w:r>
        <w:rPr>
          <w:i/>
          <w:iCs/>
        </w:rPr>
        <w:t>А</w:t>
      </w:r>
      <w:r>
        <w:t xml:space="preserve"> показывает силу 20 Н. Что должен показать динамометр </w:t>
      </w:r>
      <w:r>
        <w:rPr>
          <w:i/>
          <w:iCs/>
        </w:rPr>
        <w:t>В?</w:t>
      </w:r>
    </w:p>
    <w:p w:rsidR="00EE0352" w:rsidRDefault="00FA3E42">
      <w:pPr>
        <w:pStyle w:val="1"/>
        <w:numPr>
          <w:ilvl w:val="0"/>
          <w:numId w:val="82"/>
        </w:numPr>
        <w:tabs>
          <w:tab w:val="left" w:pos="962"/>
        </w:tabs>
        <w:spacing w:line="199" w:lineRule="auto"/>
        <w:ind w:firstLine="400"/>
        <w:jc w:val="both"/>
      </w:pPr>
      <w:r>
        <w:t>Как легче подниматься вверх:</w:t>
      </w:r>
      <w:r>
        <w:t xml:space="preserve"> лезть по веревке или поднимать себя при помощи блока (рис. 220)?</w:t>
      </w:r>
    </w:p>
    <w:p w:rsidR="00EE0352" w:rsidRDefault="00FA3E42">
      <w:pPr>
        <w:pStyle w:val="1"/>
        <w:spacing w:line="199" w:lineRule="auto"/>
        <w:ind w:firstLine="400"/>
        <w:jc w:val="both"/>
        <w:sectPr w:rsidR="00EE0352">
          <w:footnotePr>
            <w:numFmt w:val="upperRoman"/>
          </w:footnotePr>
          <w:type w:val="continuous"/>
          <w:pgSz w:w="8400" w:h="11900"/>
          <w:pgMar w:top="900" w:right="946" w:bottom="770" w:left="946" w:header="0" w:footer="3" w:gutter="2174"/>
          <w:cols w:space="720"/>
          <w:noEndnote/>
          <w:rtlGutter/>
          <w:docGrid w:linePitch="360"/>
        </w:sectPr>
      </w:pPr>
      <w:r>
        <w:rPr>
          <w:b/>
          <w:bCs/>
        </w:rPr>
        <w:t xml:space="preserve">764°. </w:t>
      </w:r>
      <w:r>
        <w:t>Будет ли система, состоящая из рычага и блока (рис. 221), находить</w:t>
      </w:r>
      <w:r>
        <w:softHyphen/>
        <w:t>ся в равновесии?</w:t>
      </w:r>
    </w:p>
    <w:p w:rsidR="00EE0352" w:rsidRDefault="00FA3E42">
      <w:pPr>
        <w:pStyle w:val="a8"/>
        <w:framePr w:w="797" w:h="226" w:wrap="none" w:hAnchor="page" w:x="4388" w:y="2382"/>
      </w:pPr>
      <w:r>
        <w:lastRenderedPageBreak/>
        <w:t>Рис. 222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835" behindDoc="1" locked="0" layoutInCell="1" allowOverlap="1">
            <wp:simplePos x="0" y="0"/>
            <wp:positionH relativeFrom="page">
              <wp:posOffset>990600</wp:posOffset>
            </wp:positionH>
            <wp:positionV relativeFrom="margin">
              <wp:posOffset>8890</wp:posOffset>
            </wp:positionV>
            <wp:extent cx="499745" cy="762000"/>
            <wp:effectExtent l="0" t="0" r="0" b="0"/>
            <wp:wrapNone/>
            <wp:docPr id="905" name="Shape 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box 906"/>
                    <pic:cNvPicPr/>
                  </pic:nvPicPr>
                  <pic:blipFill>
                    <a:blip r:embed="rId266" cstate="print"/>
                    <a:stretch/>
                  </pic:blipFill>
                  <pic:spPr>
                    <a:xfrm>
                      <a:off x="0" y="0"/>
                      <a:ext cx="49974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36" behindDoc="1" locked="0" layoutInCell="1" allowOverlap="1">
            <wp:simplePos x="0" y="0"/>
            <wp:positionH relativeFrom="page">
              <wp:posOffset>664210</wp:posOffset>
            </wp:positionH>
            <wp:positionV relativeFrom="margin">
              <wp:posOffset>838200</wp:posOffset>
            </wp:positionV>
            <wp:extent cx="1950720" cy="792480"/>
            <wp:effectExtent l="0" t="0" r="0" b="0"/>
            <wp:wrapNone/>
            <wp:docPr id="907" name="Shape 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box 908"/>
                    <pic:cNvPicPr/>
                  </pic:nvPicPr>
                  <pic:blipFill>
                    <a:blip r:embed="rId267" cstate="print"/>
                    <a:stretch/>
                  </pic:blipFill>
                  <pic:spPr>
                    <a:xfrm>
                      <a:off x="0" y="0"/>
                      <a:ext cx="195072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252730" distL="12065" distR="0" simplePos="0" relativeHeight="62914837" behindDoc="1" locked="0" layoutInCell="1" allowOverlap="1">
            <wp:simplePos x="0" y="0"/>
            <wp:positionH relativeFrom="page">
              <wp:posOffset>2797810</wp:posOffset>
            </wp:positionH>
            <wp:positionV relativeFrom="margin">
              <wp:posOffset>0</wp:posOffset>
            </wp:positionV>
            <wp:extent cx="1877695" cy="1402080"/>
            <wp:effectExtent l="0" t="0" r="0" b="0"/>
            <wp:wrapNone/>
            <wp:docPr id="909" name="Shape 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box 910"/>
                    <pic:cNvPicPr/>
                  </pic:nvPicPr>
                  <pic:blipFill>
                    <a:blip r:embed="rId268" cstate="print"/>
                    <a:stretch/>
                  </pic:blipFill>
                  <pic:spPr>
                    <a:xfrm>
                      <a:off x="0" y="0"/>
                      <a:ext cx="187769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445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pgSz w:w="8400" w:h="11900"/>
          <w:pgMar w:top="848" w:right="763" w:bottom="709" w:left="763" w:header="0" w:footer="3" w:gutter="264"/>
          <w:cols w:space="720"/>
          <w:noEndnote/>
          <w:docGrid w:linePitch="360"/>
        </w:sectPr>
      </w:pP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lastRenderedPageBreak/>
        <w:t xml:space="preserve">765°. </w:t>
      </w:r>
      <w:r>
        <w:t xml:space="preserve">Для подъема одного и </w:t>
      </w:r>
      <w:r>
        <w:t>того же груза использу</w:t>
      </w:r>
      <w:r>
        <w:softHyphen/>
        <w:t xml:space="preserve">ют две системы блоков (рис. 222, </w:t>
      </w:r>
      <w:r>
        <w:rPr>
          <w:i/>
          <w:iCs/>
        </w:rPr>
        <w:t>1, 2).</w:t>
      </w:r>
      <w:r>
        <w:t xml:space="preserve"> Равные ли силы надо приложить в точках </w:t>
      </w:r>
      <w:r>
        <w:rPr>
          <w:i/>
          <w:iCs/>
        </w:rPr>
        <w:t>А,</w:t>
      </w:r>
      <w:r>
        <w:t xml:space="preserve"> если трение в каждом бло</w:t>
      </w:r>
      <w:r>
        <w:softHyphen/>
        <w:t>ке одинаково, а вес подвижного блока много меньше ве</w:t>
      </w:r>
      <w:r>
        <w:softHyphen/>
        <w:t>са груза? Ответ объясните.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766°. </w:t>
      </w:r>
      <w:r>
        <w:t xml:space="preserve">Определите показание динамометра (рис. </w:t>
      </w:r>
      <w:r>
        <w:t>223), если вес каждого шарика равен 10 Н. Рычаг находится в равновесии. (Весом блока пренебречь.)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767. </w:t>
      </w:r>
      <w:r>
        <w:t>На рисунке 224 показано одно из чудес древних египетских жрецов. Как только на жертвеннике загорал</w:t>
      </w:r>
      <w:r>
        <w:softHyphen/>
        <w:t xml:space="preserve">ся огонь, двери храма раскрывались. Объясните, на чем </w:t>
      </w:r>
      <w:r>
        <w:t>основано это чудо. (В жертвеннике воздух. Жертвенник при помощи трубы соединен с кожаным мешком.)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768. </w:t>
      </w:r>
      <w:r>
        <w:t>Какой наибольший груз может приподнять мальчик, масса которого равна 42 кг, пользуясь одним подвижным и одним неподвижным блоком (рис. 225)?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0" distB="32385" distL="0" distR="0" simplePos="0" relativeHeight="125829722" behindDoc="0" locked="0" layoutInCell="1" allowOverlap="1">
            <wp:simplePos x="0" y="0"/>
            <wp:positionH relativeFrom="margin">
              <wp:posOffset>80010</wp:posOffset>
            </wp:positionH>
            <wp:positionV relativeFrom="paragraph">
              <wp:posOffset>0</wp:posOffset>
            </wp:positionV>
            <wp:extent cx="1078865" cy="2407920"/>
            <wp:effectExtent l="0" t="0" r="0" b="0"/>
            <wp:wrapTopAndBottom/>
            <wp:docPr id="911" name="Shape 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box 912"/>
                    <pic:cNvPicPr/>
                  </pic:nvPicPr>
                  <pic:blipFill>
                    <a:blip r:embed="rId269" cstate="print"/>
                    <a:stretch/>
                  </pic:blipFill>
                  <pic:spPr>
                    <a:xfrm>
                      <a:off x="0" y="0"/>
                      <a:ext cx="107886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11480" distB="263525" distL="0" distR="0" simplePos="0" relativeHeight="125829723" behindDoc="0" locked="0" layoutInCell="1" allowOverlap="1">
            <wp:simplePos x="0" y="0"/>
            <wp:positionH relativeFrom="margin">
              <wp:posOffset>1326515</wp:posOffset>
            </wp:positionH>
            <wp:positionV relativeFrom="paragraph">
              <wp:posOffset>411480</wp:posOffset>
            </wp:positionV>
            <wp:extent cx="1865630" cy="1761490"/>
            <wp:effectExtent l="0" t="0" r="0" b="0"/>
            <wp:wrapTopAndBottom/>
            <wp:docPr id="913" name="Shape 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box 914"/>
                    <pic:cNvPicPr/>
                  </pic:nvPicPr>
                  <pic:blipFill>
                    <a:blip r:embed="rId270" cstate="print"/>
                    <a:stretch/>
                  </pic:blipFill>
                  <pic:spPr>
                    <a:xfrm>
                      <a:off x="0" y="0"/>
                      <a:ext cx="186563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941" type="#_x0000_t202" style="position:absolute;margin-left:105.4pt;margin-top:180.6pt;width:39.6pt;height:11.3pt;z-index:25165792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22</w:t>
                  </w:r>
                  <w:r>
                    <w:t>4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399415" distB="257810" distL="0" distR="0" simplePos="0" relativeHeight="125829724" behindDoc="0" locked="0" layoutInCell="1" allowOverlap="1">
            <wp:simplePos x="0" y="0"/>
            <wp:positionH relativeFrom="margin">
              <wp:posOffset>3344545</wp:posOffset>
            </wp:positionH>
            <wp:positionV relativeFrom="paragraph">
              <wp:posOffset>399415</wp:posOffset>
            </wp:positionV>
            <wp:extent cx="749935" cy="1779905"/>
            <wp:effectExtent l="0" t="0" r="0" b="0"/>
            <wp:wrapTopAndBottom/>
            <wp:docPr id="917" name="Shape 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box 918"/>
                    <pic:cNvPicPr/>
                  </pic:nvPicPr>
                  <pic:blipFill>
                    <a:blip r:embed="rId271" cstate="print"/>
                    <a:stretch/>
                  </pic:blipFill>
                  <pic:spPr>
                    <a:xfrm>
                      <a:off x="0" y="0"/>
                      <a:ext cx="74993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945" type="#_x0000_t202" style="position:absolute;margin-left:263.6pt;margin-top:180.6pt;width:39.85pt;height:11.3pt;z-index:25165792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225</w:t>
                  </w:r>
                </w:p>
              </w:txbxContent>
            </v:textbox>
            <w10:wrap anchorx="margin"/>
          </v:shape>
        </w:pict>
      </w:r>
      <w:r>
        <w:br w:type="page"/>
      </w:r>
    </w:p>
    <w:p w:rsidR="00EE0352" w:rsidRDefault="00FA3E42">
      <w:pPr>
        <w:pStyle w:val="1"/>
        <w:spacing w:line="199" w:lineRule="auto"/>
        <w:jc w:val="both"/>
      </w:pPr>
      <w:r>
        <w:rPr>
          <w:noProof/>
          <w:lang w:bidi="ar-SA"/>
        </w:rPr>
        <w:lastRenderedPageBreak/>
        <w:drawing>
          <wp:anchor distT="88900" distB="321945" distL="97790" distR="88900" simplePos="0" relativeHeight="125829725" behindDoc="0" locked="0" layoutInCell="1" allowOverlap="1">
            <wp:simplePos x="0" y="0"/>
            <wp:positionH relativeFrom="margin">
              <wp:posOffset>13970</wp:posOffset>
            </wp:positionH>
            <wp:positionV relativeFrom="margin">
              <wp:posOffset>100330</wp:posOffset>
            </wp:positionV>
            <wp:extent cx="1749425" cy="1456690"/>
            <wp:effectExtent l="0" t="0" r="0" b="0"/>
            <wp:wrapSquare wrapText="right"/>
            <wp:docPr id="921" name="Shape 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box 922"/>
                    <pic:cNvPicPr/>
                  </pic:nvPicPr>
                  <pic:blipFill>
                    <a:blip r:embed="rId272" cstate="print"/>
                    <a:stretch/>
                  </pic:blipFill>
                  <pic:spPr>
                    <a:xfrm>
                      <a:off x="0" y="0"/>
                      <a:ext cx="174942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949" type="#_x0000_t202" style="position:absolute;left:0;text-align:left;margin-left:.4pt;margin-top:129.45pt;width:89.65pt;height:11.3pt;z-index:25165793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226 Рис. 227</w:t>
                  </w:r>
                </w:p>
              </w:txbxContent>
            </v:textbox>
            <w10:wrap anchorx="margin" anchory="margin"/>
          </v:shape>
        </w:pict>
      </w:r>
      <w:r>
        <w:rPr>
          <w:b/>
          <w:bCs/>
        </w:rPr>
        <w:t xml:space="preserve">769*. </w:t>
      </w:r>
      <w:r>
        <w:t>При помощи непо</w:t>
      </w:r>
      <w:r>
        <w:softHyphen/>
        <w:t xml:space="preserve">движного блока поднимают из воды гранитную плиту объемом </w:t>
      </w:r>
      <w:r>
        <w:rPr>
          <w:b/>
          <w:bCs/>
        </w:rPr>
        <w:t xml:space="preserve">0,03 </w:t>
      </w:r>
      <w:r>
        <w:t>м</w:t>
      </w:r>
      <w:r>
        <w:rPr>
          <w:vertAlign w:val="superscript"/>
        </w:rPr>
        <w:t>3</w:t>
      </w:r>
      <w:r>
        <w:t>. Какую силу прилагают рабочие, когда плита находит</w:t>
      </w:r>
      <w:r>
        <w:softHyphen/>
        <w:t>ся в воде; над поверхностью во</w:t>
      </w:r>
      <w:r>
        <w:softHyphen/>
        <w:t>ды? (Трение не учитывать.)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770°. </w:t>
      </w:r>
      <w:r>
        <w:t xml:space="preserve">Вес подвижного </w:t>
      </w:r>
      <w:r>
        <w:t>бло</w:t>
      </w:r>
      <w:r>
        <w:softHyphen/>
        <w:t>ка равен 1,2 Н. Его груз весит 6 Н (рис. 226). Чему будет рав</w:t>
      </w:r>
      <w:r>
        <w:softHyphen/>
        <w:t>но показание динамометра при равномерном подъеме груза? (Трение не учитывать.)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771. </w:t>
      </w:r>
      <w:r>
        <w:t>Груз какой массы можно поднять с помощью подвижного блока, вес кото</w:t>
      </w:r>
      <w:r>
        <w:softHyphen/>
        <w:t>рого 20 Н, прилагая к свободному концу</w:t>
      </w:r>
      <w:r>
        <w:t xml:space="preserve"> веревки усилие 210 Н, если не учитывать трение?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772*. </w:t>
      </w:r>
      <w:r>
        <w:t>Груз какого веса надо прикрепить к свободно</w:t>
      </w:r>
      <w:r>
        <w:softHyphen/>
        <w:t>му концу троса, чтобы система блоков (рис. 227) находи</w:t>
      </w:r>
      <w:r>
        <w:softHyphen/>
        <w:t>лась в равновесии? (Трением и весом блоков пренебречь.)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773. </w:t>
      </w:r>
      <w:r>
        <w:t>Какую силу надо приложить к свободному ко</w:t>
      </w:r>
      <w:r>
        <w:t>н</w:t>
      </w:r>
      <w:r>
        <w:softHyphen/>
        <w:t xml:space="preserve">цу троса </w:t>
      </w:r>
      <w:r>
        <w:rPr>
          <w:i/>
          <w:iCs/>
        </w:rPr>
        <w:t>А,</w:t>
      </w:r>
      <w:r>
        <w:t xml:space="preserve"> чтобы трос, перекинутый через неподвижный блок, был натянут с силой 4000 Н (рис. 228)?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774*. </w:t>
      </w:r>
      <w:r>
        <w:t>На концах невесомой нерастяжимой нити, пе</w:t>
      </w:r>
      <w:r>
        <w:softHyphen/>
        <w:t>рекинутой через легкий неподвижный блок, подвешены два груза, массы которых равны 100 и 200 г. В началь</w:t>
      </w:r>
      <w:r>
        <w:softHyphen/>
        <w:t>ный</w:t>
      </w:r>
      <w:r>
        <w:t xml:space="preserve"> момент времени грузы покоятся на высоте 2 м от пола. Пренебрегая трением, определите ускорение грузов,</w:t>
      </w:r>
    </w:p>
    <w:p w:rsidR="00EE0352" w:rsidRDefault="00EE0352">
      <w:pPr>
        <w:pStyle w:val="1"/>
        <w:spacing w:line="202" w:lineRule="auto"/>
        <w:ind w:left="620" w:firstLine="20"/>
        <w:jc w:val="both"/>
        <w:sectPr w:rsidR="00EE0352">
          <w:footnotePr>
            <w:numFmt w:val="upperRoman"/>
          </w:footnotePr>
          <w:type w:val="continuous"/>
          <w:pgSz w:w="8400" w:h="11900"/>
          <w:pgMar w:top="691" w:right="924" w:bottom="922" w:left="924" w:header="0" w:footer="3" w:gutter="174"/>
          <w:cols w:space="720"/>
          <w:noEndnote/>
          <w:rtlGutter/>
          <w:docGrid w:linePitch="360"/>
        </w:sectPr>
      </w:pPr>
      <w:r>
        <w:pict>
          <v:shape id="_x0000_s1951" type="#_x0000_t202" style="position:absolute;left:0;text-align:left;margin-left:.4pt;margin-top:300.5pt;width:317.75pt;height:32.15pt;z-index:-12582902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0"/>
                    <w:jc w:val="both"/>
                  </w:pPr>
                  <w:r>
                    <w:t>натяжение нити при движении грузов и время, за кото</w:t>
                  </w:r>
                  <w:r>
                    <w:softHyphen/>
                    <w:t>рое груз массой 200 г достигнет пола.</w:t>
                  </w:r>
                </w:p>
                <w:p w:rsidR="00EE0352" w:rsidRDefault="00FA3E42">
                  <w:pPr>
                    <w:pStyle w:val="1"/>
                    <w:spacing w:line="199" w:lineRule="auto"/>
                  </w:pPr>
                  <w:r>
                    <w:t xml:space="preserve">775*. Гиря массой 500 г </w:t>
                  </w:r>
                  <w:r>
                    <w:t>соединена с другой гирей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rPr>
          <w:noProof/>
          <w:lang w:bidi="ar-SA"/>
        </w:rPr>
        <w:drawing>
          <wp:anchor distT="0" distB="0" distL="114300" distR="114300" simplePos="0" relativeHeight="125829728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4382770</wp:posOffset>
            </wp:positionV>
            <wp:extent cx="463550" cy="463550"/>
            <wp:effectExtent l="0" t="0" r="0" b="0"/>
            <wp:wrapSquare wrapText="right"/>
            <wp:docPr id="927" name="Shape 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box 928"/>
                    <pic:cNvPicPr/>
                  </pic:nvPicPr>
                  <pic:blipFill>
                    <a:blip r:embed="rId273" cstate="print"/>
                    <a:stretch/>
                  </pic:blipFill>
                  <pic:spPr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noProof/>
          <w:lang w:bidi="ar-SA"/>
        </w:rPr>
        <w:drawing>
          <wp:anchor distT="96520" distB="0" distL="114300" distR="3421380" simplePos="0" relativeHeight="125829729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5300345</wp:posOffset>
            </wp:positionV>
            <wp:extent cx="713105" cy="1139825"/>
            <wp:effectExtent l="0" t="0" r="0" b="0"/>
            <wp:wrapTopAndBottom/>
            <wp:docPr id="929" name="Shape 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box 930"/>
                    <pic:cNvPicPr/>
                  </pic:nvPicPr>
                  <pic:blipFill>
                    <a:blip r:embed="rId274" cstate="print"/>
                    <a:stretch/>
                  </pic:blipFill>
                  <pic:spPr>
                    <a:xfrm>
                      <a:off x="0" y="0"/>
                      <a:ext cx="71310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noProof/>
          <w:lang w:bidi="ar-SA"/>
        </w:rPr>
        <w:drawing>
          <wp:anchor distT="50800" distB="0" distL="1129030" distR="2010410" simplePos="0" relativeHeight="125829730" behindDoc="0" locked="0" layoutInCell="1" allowOverlap="1">
            <wp:simplePos x="0" y="0"/>
            <wp:positionH relativeFrom="margin">
              <wp:posOffset>1035050</wp:posOffset>
            </wp:positionH>
            <wp:positionV relativeFrom="margin">
              <wp:posOffset>5254625</wp:posOffset>
            </wp:positionV>
            <wp:extent cx="1109345" cy="1188720"/>
            <wp:effectExtent l="0" t="0" r="0" b="0"/>
            <wp:wrapTopAndBottom/>
            <wp:docPr id="931" name="Shape 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box 932"/>
                    <pic:cNvPicPr/>
                  </pic:nvPicPr>
                  <pic:blipFill>
                    <a:blip r:embed="rId275" cstate="print"/>
                    <a:stretch/>
                  </pic:blipFill>
                  <pic:spPr>
                    <a:xfrm>
                      <a:off x="0" y="0"/>
                      <a:ext cx="110934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noProof/>
          <w:lang w:bidi="ar-SA"/>
        </w:rPr>
        <w:drawing>
          <wp:anchor distT="181610" distB="3175" distL="2564765" distR="114300" simplePos="0" relativeHeight="125829731" behindDoc="0" locked="0" layoutInCell="1" allowOverlap="1">
            <wp:simplePos x="0" y="0"/>
            <wp:positionH relativeFrom="margin">
              <wp:posOffset>2470785</wp:posOffset>
            </wp:positionH>
            <wp:positionV relativeFrom="margin">
              <wp:posOffset>5385435</wp:posOffset>
            </wp:positionV>
            <wp:extent cx="1566545" cy="1054735"/>
            <wp:effectExtent l="0" t="0" r="0" b="0"/>
            <wp:wrapTopAndBottom/>
            <wp:docPr id="933" name="Shape 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box 934"/>
                    <pic:cNvPicPr/>
                  </pic:nvPicPr>
                  <pic:blipFill>
                    <a:blip r:embed="rId276" cstate="print"/>
                    <a:stretch/>
                  </pic:blipFill>
                  <pic:spPr>
                    <a:xfrm>
                      <a:off x="0" y="0"/>
                      <a:ext cx="156654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t xml:space="preserve">массой </w:t>
      </w:r>
      <w:r w:rsidR="00FA3E42">
        <w:rPr>
          <w:i/>
          <w:iCs/>
        </w:rPr>
        <w:t>т</w:t>
      </w:r>
      <w:r w:rsidR="00FA3E42">
        <w:rPr>
          <w:i/>
          <w:iCs/>
          <w:vertAlign w:val="subscript"/>
        </w:rPr>
        <w:t>2</w:t>
      </w:r>
      <w:r w:rsidR="00FA3E42">
        <w:t xml:space="preserve"> легкой нерастяжимой нитью, пе</w:t>
      </w:r>
      <w:r w:rsidR="00FA3E42">
        <w:softHyphen/>
        <w:t>рекинутой через невесомый блок. Чему должна быть равна масса второй гири, что</w:t>
      </w:r>
      <w:r w:rsidR="00FA3E42">
        <w:softHyphen/>
        <w:t>бы первая гиря двигалась вверх с ускоре</w:t>
      </w:r>
      <w:r w:rsidR="00FA3E42">
        <w:softHyphen/>
        <w:t>нием 2,4 м/с</w:t>
      </w:r>
      <w:r w:rsidR="00FA3E42">
        <w:rPr>
          <w:vertAlign w:val="superscript"/>
        </w:rPr>
        <w:t>2</w:t>
      </w:r>
      <w:r w:rsidR="00FA3E42">
        <w:t>; первая гиря двигалась бы вниз с тем же ускорением? (Тр</w:t>
      </w:r>
      <w:r w:rsidR="00FA3E42">
        <w:t>ением мож</w:t>
      </w:r>
      <w:r w:rsidR="00FA3E42">
        <w:softHyphen/>
        <w:t>но пренебречь.)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lastRenderedPageBreak/>
        <w:t xml:space="preserve">776*. Две гири </w:t>
      </w:r>
      <w:r>
        <w:rPr>
          <w:i/>
          <w:iCs/>
        </w:rPr>
        <w:t>А и В</w:t>
      </w:r>
      <w:r>
        <w:t xml:space="preserve"> массами по 1 кг соединены легкой нерастяжимой нитью, перекинутой через блок (рис. 229). Найдите ускорение, с которым движутся ги</w:t>
      </w:r>
      <w:r>
        <w:softHyphen/>
        <w:t>ри; силу натяжения нити. (Трением можно пренебречь.)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>777*. На наклонной плоскост</w:t>
      </w:r>
      <w:r>
        <w:t>и с углом 30° при осно</w:t>
      </w:r>
      <w:r>
        <w:softHyphen/>
        <w:t>вании лежит брусок массой 1 кг (рис. 230). Гиря такой же массы присоединена к бруску с помощью невесомой нерастяжимой нити, перекинутой через легкий блок. Оп</w:t>
      </w:r>
      <w:r>
        <w:softHyphen/>
        <w:t>ределите ускорение, с которым движутся оба тела, и си</w:t>
      </w:r>
      <w:r>
        <w:softHyphen/>
        <w:t>лу натяжения нити. (Т</w:t>
      </w:r>
      <w:r>
        <w:t>рением можно пренебречь.)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 xml:space="preserve">778*. Два тела соединены невесомой нерастяжимой нитью, перекинутой через легкий блок (рис. 229). Масса тела </w:t>
      </w:r>
      <w:r>
        <w:rPr>
          <w:i/>
          <w:iCs/>
        </w:rPr>
        <w:t>В</w:t>
      </w:r>
      <w:r>
        <w:t xml:space="preserve"> равна 2 кг. Коэффициент трения тела </w:t>
      </w:r>
      <w:r>
        <w:rPr>
          <w:i/>
          <w:iCs/>
        </w:rPr>
        <w:t>В</w:t>
      </w:r>
      <w:r>
        <w:t xml:space="preserve"> о гори</w:t>
      </w:r>
      <w:r>
        <w:softHyphen/>
        <w:t>зонтальную поверхность равен 0,1. Какой массой облада</w:t>
      </w:r>
      <w:r>
        <w:softHyphen/>
        <w:t xml:space="preserve">ет тело </w:t>
      </w:r>
      <w:r>
        <w:rPr>
          <w:i/>
          <w:iCs/>
        </w:rPr>
        <w:t>А, если оба т</w:t>
      </w:r>
      <w:r>
        <w:rPr>
          <w:i/>
          <w:iCs/>
        </w:rPr>
        <w:t>ела</w:t>
      </w:r>
      <w:r>
        <w:t xml:space="preserve"> движутся равномерно?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>779*. К пружинным весам (рис. 231) подвешен блок. Через блок перекинут нерастяжимый шнур, к концам ко</w:t>
      </w:r>
      <w:r>
        <w:softHyphen/>
        <w:t>торого привязаны грузы массами 1 и 2 кг.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>Какой вес будут регистрировать пружинные весы во время движения грузов? (Весом блока и ш</w:t>
      </w:r>
      <w:r>
        <w:t>нура прене</w:t>
      </w:r>
      <w:r>
        <w:softHyphen/>
        <w:t>бречь.)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>780*. При помощи подвижного блока поднимают груз на высоту 4 м, прилагая силу 100 Н. Вес блока равен 20 Н, а вес груза 165 Н. Какую дополнительную работу надо совершить, чтобы с помощью указанного блока под</w:t>
      </w:r>
      <w:r>
        <w:softHyphen/>
        <w:t>нять груз на высоту 4 м?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>781*.</w:t>
      </w:r>
      <w:r>
        <w:t xml:space="preserve"> На опоре стоит рабочий и с помощью блока равномерно поднимает груз, вес которого равен 480 Н (рис. 232). Вычислите давление, производимое рабочим на опору, если его вес 720 Н, а площадь ступней состав</w:t>
      </w:r>
      <w:r>
        <w:softHyphen/>
        <w:t>ляет 320 см</w:t>
      </w:r>
      <w:r>
        <w:rPr>
          <w:vertAlign w:val="superscript"/>
        </w:rPr>
        <w:t>2</w:t>
      </w:r>
      <w:r>
        <w:t>. (Трением и весом блока можно пренебречь.</w:t>
      </w:r>
      <w:r>
        <w:t>)</w:t>
      </w:r>
    </w:p>
    <w:p w:rsidR="00EE0352" w:rsidRDefault="00FA3E42">
      <w:pPr>
        <w:pStyle w:val="1"/>
        <w:spacing w:after="180" w:line="202" w:lineRule="auto"/>
        <w:ind w:firstLine="400"/>
        <w:jc w:val="both"/>
      </w:pPr>
      <w:r>
        <w:t>782*. Поднимая при помощи подвижного блока ведро с песком весом 200 Н на высоту 5 м, производят работу</w:t>
      </w:r>
    </w:p>
    <w:p w:rsidR="00EE0352" w:rsidRDefault="00FA3E4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99230" cy="1871345"/>
            <wp:effectExtent l="0" t="0" r="0" b="0"/>
            <wp:docPr id="935" name="Picutre 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277" cstate="print"/>
                    <a:stretch/>
                  </pic:blipFill>
                  <pic:spPr>
                    <a:xfrm>
                      <a:off x="0" y="0"/>
                      <a:ext cx="399923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E0352" w:rsidRDefault="00FA3E42">
      <w:pPr>
        <w:pStyle w:val="1"/>
        <w:spacing w:line="204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139700" distB="386715" distL="154940" distR="139700" simplePos="0" relativeHeight="125829732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30480</wp:posOffset>
            </wp:positionV>
            <wp:extent cx="1444625" cy="951230"/>
            <wp:effectExtent l="0" t="0" r="0" b="0"/>
            <wp:wrapSquare wrapText="right"/>
            <wp:docPr id="936" name="Shape 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box 937"/>
                    <pic:cNvPicPr/>
                  </pic:nvPicPr>
                  <pic:blipFill>
                    <a:blip r:embed="rId278" cstate="print"/>
                    <a:stretch/>
                  </pic:blipFill>
                  <pic:spPr>
                    <a:xfrm>
                      <a:off x="0" y="0"/>
                      <a:ext cx="144462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964" type="#_x0000_t202" style="position:absolute;left:0;text-align:left;margin-left:.6pt;margin-top:85.45pt;width:39.5pt;height:11.3pt;z-index:25165793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234</w:t>
                  </w:r>
                </w:p>
              </w:txbxContent>
            </v:textbox>
            <w10:wrap anchorx="margin" anchory="margin"/>
          </v:shape>
        </w:pict>
      </w:r>
      <w:r>
        <w:t>1020 Дж. Какой процент состав</w:t>
      </w:r>
      <w:r>
        <w:softHyphen/>
        <w:t>ляет энергия, которая была затра</w:t>
      </w:r>
      <w:r>
        <w:softHyphen/>
        <w:t>чена непроизводительно?</w:t>
      </w:r>
    </w:p>
    <w:p w:rsidR="00EE0352" w:rsidRDefault="00FA3E42">
      <w:pPr>
        <w:pStyle w:val="1"/>
        <w:numPr>
          <w:ilvl w:val="0"/>
          <w:numId w:val="83"/>
        </w:numPr>
        <w:tabs>
          <w:tab w:val="left" w:pos="960"/>
        </w:tabs>
        <w:spacing w:line="204" w:lineRule="auto"/>
        <w:ind w:firstLine="0"/>
        <w:jc w:val="right"/>
      </w:pPr>
      <w:r>
        <w:t>Какую силу надо прило</w:t>
      </w:r>
      <w:r>
        <w:softHyphen/>
        <w:t xml:space="preserve">жить к тросу </w:t>
      </w:r>
      <w:r>
        <w:rPr>
          <w:i/>
          <w:iCs/>
        </w:rPr>
        <w:t>А</w:t>
      </w:r>
      <w:r>
        <w:t xml:space="preserve"> (рис. 233),</w:t>
      </w:r>
      <w:r>
        <w:t xml:space="preserve"> чтобы трос </w:t>
      </w:r>
      <w:r>
        <w:rPr>
          <w:i/>
          <w:iCs/>
        </w:rPr>
        <w:t>В</w:t>
      </w:r>
      <w:r>
        <w:t xml:space="preserve"> был натянут с силой 1 кН?</w:t>
      </w:r>
    </w:p>
    <w:p w:rsidR="00EE0352" w:rsidRDefault="00EE0352">
      <w:pPr>
        <w:pStyle w:val="1"/>
        <w:numPr>
          <w:ilvl w:val="0"/>
          <w:numId w:val="83"/>
        </w:numPr>
        <w:tabs>
          <w:tab w:val="left" w:pos="960"/>
        </w:tabs>
        <w:spacing w:line="204" w:lineRule="auto"/>
        <w:ind w:firstLine="420"/>
        <w:jc w:val="both"/>
        <w:sectPr w:rsidR="00EE0352">
          <w:footerReference w:type="even" r:id="rId279"/>
          <w:footerReference w:type="default" r:id="rId280"/>
          <w:footerReference w:type="first" r:id="rId281"/>
          <w:footnotePr>
            <w:numFmt w:val="upperRoman"/>
          </w:footnotePr>
          <w:pgSz w:w="8400" w:h="11900"/>
          <w:pgMar w:top="691" w:right="924" w:bottom="922" w:left="924" w:header="0" w:footer="3" w:gutter="174"/>
          <w:cols w:space="720"/>
          <w:noEndnote/>
          <w:titlePg/>
          <w:rtlGutter/>
          <w:docGrid w:linePitch="360"/>
        </w:sectPr>
      </w:pPr>
      <w:r>
        <w:pict>
          <v:shape id="_x0000_s1972" type="#_x0000_t202" style="position:absolute;left:0;text-align:left;margin-left:1.8pt;margin-top:123.1pt;width:21.1pt;height:15.95pt;z-index:-125829020;mso-wrap-distance-top:21pt;mso-wrap-distance-right:187.6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48" w:name="bookmark103"/>
                  <w:r>
                    <w:rPr>
                      <w:color w:val="FFFFFF"/>
                    </w:rPr>
                    <w:t>31.</w:t>
                  </w:r>
                  <w:bookmarkEnd w:id="48"/>
                </w:p>
              </w:txbxContent>
            </v:textbox>
            <w10:wrap type="topAndBottom" anchorx="margin" anchory="margin"/>
          </v:shape>
        </w:pict>
      </w:r>
      <w:r>
        <w:pict>
          <v:shape id="_x0000_s1974" type="#_x0000_t202" style="position:absolute;left:0;text-align:left;margin-left:82.45pt;margin-top:123.1pt;width:119.05pt;height:13.7pt;z-index:-125829018;mso-wrap-distance-left:89.65pt;mso-wrap-distance-top:21pt;mso-wrap-distance-bottom:2.2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49" w:name="bookmark105"/>
                  <w:r>
                    <w:t>КПД МЕХАНИЗМОВ</w:t>
                  </w:r>
                  <w:bookmarkEnd w:id="49"/>
                </w:p>
              </w:txbxContent>
            </v:textbox>
            <w10:wrap type="topAndBottom" anchorx="margin" anchory="margin"/>
          </v:shape>
        </w:pict>
      </w:r>
      <w:r w:rsidR="00FA3E42">
        <w:rPr>
          <w:b/>
          <w:bCs/>
        </w:rPr>
        <w:t xml:space="preserve">С </w:t>
      </w:r>
      <w:r w:rsidR="00FA3E42">
        <w:t>какой силой натя</w:t>
      </w:r>
      <w:r w:rsidR="00FA3E42">
        <w:softHyphen/>
        <w:t xml:space="preserve">нут трос </w:t>
      </w:r>
      <w:r w:rsidR="00FA3E42">
        <w:rPr>
          <w:i/>
          <w:iCs/>
        </w:rPr>
        <w:t>А, если вес</w:t>
      </w:r>
      <w:r w:rsidR="00FA3E42">
        <w:t xml:space="preserve"> груза равен 100 Н (рис. 234)?</w:t>
      </w:r>
    </w:p>
    <w:p w:rsidR="00EE0352" w:rsidRDefault="00EE0352">
      <w:pPr>
        <w:spacing w:line="177" w:lineRule="exact"/>
        <w:rPr>
          <w:sz w:val="14"/>
          <w:szCs w:val="14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21" w:right="0" w:bottom="891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1"/>
        <w:numPr>
          <w:ilvl w:val="0"/>
          <w:numId w:val="83"/>
        </w:numPr>
        <w:tabs>
          <w:tab w:val="left" w:pos="960"/>
        </w:tabs>
        <w:spacing w:line="199" w:lineRule="auto"/>
        <w:jc w:val="both"/>
      </w:pPr>
      <w:r>
        <w:lastRenderedPageBreak/>
        <w:t>Какая система, состоящая из двух блоков (см. рис. 222), имеет больший КПД при подъеме грузов одинаковой массы? Ответ объясните.</w:t>
      </w:r>
    </w:p>
    <w:p w:rsidR="00EE0352" w:rsidRDefault="00FA3E42">
      <w:pPr>
        <w:pStyle w:val="1"/>
        <w:numPr>
          <w:ilvl w:val="0"/>
          <w:numId w:val="83"/>
        </w:numPr>
        <w:tabs>
          <w:tab w:val="left" w:pos="960"/>
        </w:tabs>
        <w:spacing w:line="199" w:lineRule="auto"/>
        <w:jc w:val="both"/>
      </w:pPr>
      <w:r>
        <w:t xml:space="preserve">Используя стальной лом в качестве рычага, на одну и ту же высоту поднимают груз </w:t>
      </w:r>
      <w:r>
        <w:rPr>
          <w:i/>
          <w:iCs/>
        </w:rPr>
        <w:t>Р</w:t>
      </w:r>
      <w:r>
        <w:t xml:space="preserve"> двумя способами (рис. 235, </w:t>
      </w:r>
      <w:r>
        <w:rPr>
          <w:i/>
          <w:iCs/>
        </w:rPr>
        <w:t>а</w:t>
      </w:r>
      <w:r>
        <w:t xml:space="preserve"> и </w:t>
      </w:r>
      <w:r>
        <w:rPr>
          <w:i/>
          <w:iCs/>
        </w:rPr>
        <w:t>б).</w:t>
      </w:r>
      <w:r>
        <w:t xml:space="preserve"> Плечи, на которые действует груз, и трение в точках опоры </w:t>
      </w:r>
      <w:r>
        <w:rPr>
          <w:i/>
          <w:iCs/>
        </w:rPr>
        <w:t>О</w:t>
      </w:r>
      <w:r>
        <w:t xml:space="preserve"> одинаковы. Одинаковым ли бу</w:t>
      </w:r>
      <w:r>
        <w:softHyphen/>
        <w:t>дет КПД рычагов? Ответ объясните.</w:t>
      </w:r>
    </w:p>
    <w:p w:rsidR="00EE0352" w:rsidRDefault="00FA3E42">
      <w:pPr>
        <w:pStyle w:val="1"/>
        <w:numPr>
          <w:ilvl w:val="0"/>
          <w:numId w:val="83"/>
        </w:numPr>
        <w:tabs>
          <w:tab w:val="left" w:pos="960"/>
        </w:tabs>
        <w:spacing w:line="199" w:lineRule="auto"/>
        <w:jc w:val="both"/>
      </w:pPr>
      <w:r>
        <w:t xml:space="preserve">Для подъема одного и того же груза на одну и ту же высоту в качестве рычага можно использовать стальной стержень (рис. 236, </w:t>
      </w:r>
      <w:r>
        <w:rPr>
          <w:i/>
          <w:iCs/>
        </w:rPr>
        <w:t>а)</w:t>
      </w:r>
      <w:r>
        <w:t xml:space="preserve"> или такого же диаметра и длины, как стержень, стальную трубу (рис. 236, </w:t>
      </w:r>
      <w:r>
        <w:rPr>
          <w:i/>
          <w:iCs/>
        </w:rPr>
        <w:t xml:space="preserve">б). </w:t>
      </w:r>
      <w:r>
        <w:t>Одинаковым ли в этих случаях будет КПД рычагов? От</w:t>
      </w:r>
      <w:r>
        <w:softHyphen/>
        <w:t>ве</w:t>
      </w:r>
      <w:r>
        <w:t>т обоснуйте.</w:t>
      </w:r>
    </w:p>
    <w:p w:rsidR="00EE0352" w:rsidRDefault="00FA3E42">
      <w:pPr>
        <w:pStyle w:val="1"/>
        <w:numPr>
          <w:ilvl w:val="0"/>
          <w:numId w:val="83"/>
        </w:numPr>
        <w:tabs>
          <w:tab w:val="left" w:pos="960"/>
        </w:tabs>
        <w:spacing w:line="199" w:lineRule="auto"/>
        <w:jc w:val="both"/>
      </w:pPr>
      <w:r>
        <w:t xml:space="preserve">К короткому плечу рычага (см. рис. 235, </w:t>
      </w:r>
      <w:r>
        <w:rPr>
          <w:i/>
          <w:iCs/>
        </w:rPr>
        <w:t>б)</w:t>
      </w:r>
      <w:r>
        <w:t xml:space="preserve"> под</w:t>
      </w:r>
      <w:r>
        <w:softHyphen/>
        <w:t>вешен груз весом 1200 Н. При равномерном поднятии его на 0,12 м к длинному плечу приложили силу 360 Н, при</w:t>
      </w:r>
    </w:p>
    <w:p w:rsidR="00EE0352" w:rsidRDefault="00FA3E4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21" w:right="672" w:bottom="891" w:left="672" w:header="0" w:footer="3" w:gutter="691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anchor distT="252730" distB="716280" distL="636905" distR="0" simplePos="0" relativeHeight="125829737" behindDoc="0" locked="0" layoutInCell="1" allowOverlap="1">
            <wp:simplePos x="0" y="0"/>
            <wp:positionH relativeFrom="margin">
              <wp:posOffset>476250</wp:posOffset>
            </wp:positionH>
            <wp:positionV relativeFrom="paragraph">
              <wp:posOffset>252730</wp:posOffset>
            </wp:positionV>
            <wp:extent cx="1322705" cy="871855"/>
            <wp:effectExtent l="0" t="0" r="0" b="0"/>
            <wp:wrapTopAndBottom/>
            <wp:docPr id="950" name="Shape 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box 951"/>
                    <pic:cNvPicPr/>
                  </pic:nvPicPr>
                  <pic:blipFill>
                    <a:blip r:embed="rId282" cstate="print"/>
                    <a:stretch/>
                  </pic:blipFill>
                  <pic:spPr>
                    <a:xfrm>
                      <a:off x="0" y="0"/>
                      <a:ext cx="132270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978" type="#_x0000_t202" style="position:absolute;margin-left:-12.65pt;margin-top:79.2pt;width:39.5pt;height:11.3pt;z-index:25165793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235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76200" distB="716280" distL="0" distR="0" simplePos="0" relativeHeight="125829738" behindDoc="0" locked="0" layoutInCell="1" allowOverlap="1">
            <wp:simplePos x="0" y="0"/>
            <wp:positionH relativeFrom="margin">
              <wp:posOffset>1957705</wp:posOffset>
            </wp:positionH>
            <wp:positionV relativeFrom="paragraph">
              <wp:posOffset>76200</wp:posOffset>
            </wp:positionV>
            <wp:extent cx="1304290" cy="1048385"/>
            <wp:effectExtent l="0" t="0" r="0" b="0"/>
            <wp:wrapTopAndBottom/>
            <wp:docPr id="954" name="Shape 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box 955"/>
                    <pic:cNvPicPr/>
                  </pic:nvPicPr>
                  <pic:blipFill>
                    <a:blip r:embed="rId283" cstate="print"/>
                    <a:stretch/>
                  </pic:blipFill>
                  <pic:spPr>
                    <a:xfrm>
                      <a:off x="0" y="0"/>
                      <a:ext cx="130429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292225" distB="0" distL="0" distR="0" simplePos="0" relativeHeight="125829739" behindDoc="0" locked="0" layoutInCell="1" allowOverlap="1">
            <wp:simplePos x="0" y="0"/>
            <wp:positionH relativeFrom="margin">
              <wp:posOffset>482600</wp:posOffset>
            </wp:positionH>
            <wp:positionV relativeFrom="paragraph">
              <wp:posOffset>1292225</wp:posOffset>
            </wp:positionV>
            <wp:extent cx="2785745" cy="548640"/>
            <wp:effectExtent l="0" t="0" r="0" b="0"/>
            <wp:wrapTopAndBottom/>
            <wp:docPr id="956" name="Shape 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box 957"/>
                    <pic:cNvPicPr/>
                  </pic:nvPicPr>
                  <pic:blipFill>
                    <a:blip r:embed="rId284" cstate="print"/>
                    <a:stretch/>
                  </pic:blipFill>
                  <pic:spPr>
                    <a:xfrm>
                      <a:off x="0" y="0"/>
                      <a:ext cx="278574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131" w:lineRule="exact"/>
        <w:rPr>
          <w:sz w:val="11"/>
          <w:szCs w:val="11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21" w:right="0" w:bottom="891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20"/>
        <w:spacing w:after="0" w:line="240" w:lineRule="auto"/>
        <w:ind w:left="0"/>
        <w:rPr>
          <w:sz w:val="18"/>
          <w:szCs w:val="18"/>
        </w:rPr>
        <w:sectPr w:rsidR="00EE0352">
          <w:footnotePr>
            <w:numFmt w:val="upperRoman"/>
          </w:footnotePr>
          <w:type w:val="continuous"/>
          <w:pgSz w:w="8400" w:h="11900"/>
          <w:pgMar w:top="721" w:right="672" w:bottom="891" w:left="672" w:header="0" w:footer="3" w:gutter="691"/>
          <w:cols w:space="720"/>
          <w:noEndnote/>
          <w:rtlGutter/>
          <w:docGrid w:linePitch="360"/>
        </w:sectPr>
      </w:pPr>
      <w:r>
        <w:rPr>
          <w:b/>
          <w:bCs/>
          <w:sz w:val="18"/>
          <w:szCs w:val="18"/>
        </w:rPr>
        <w:lastRenderedPageBreak/>
        <w:t>Рис. 236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234950" distL="132715" distR="114300" simplePos="0" relativeHeight="125829740" behindDoc="0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12700</wp:posOffset>
            </wp:positionV>
            <wp:extent cx="2365375" cy="1273810"/>
            <wp:effectExtent l="0" t="0" r="0" b="0"/>
            <wp:wrapTopAndBottom/>
            <wp:docPr id="958" name="Shape 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box 959"/>
                    <pic:cNvPicPr/>
                  </pic:nvPicPr>
                  <pic:blipFill>
                    <a:blip r:embed="rId285" cstate="print"/>
                    <a:stretch/>
                  </pic:blipFill>
                  <pic:spPr>
                    <a:xfrm>
                      <a:off x="0" y="0"/>
                      <a:ext cx="23653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986" type="#_x0000_t202" style="position:absolute;margin-left:.35pt;margin-top:108.3pt;width:139.2pt;height:11.3pt;z-index:25165793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tabs>
                      <w:tab w:val="left" w:pos="1990"/>
                    </w:tabs>
                  </w:pPr>
                  <w:r>
                    <w:t>Рис. 237</w:t>
                  </w:r>
                  <w:r>
                    <w:tab/>
                    <w:t>Рис. 238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101600" distB="101600" distL="101600" distR="101600" simplePos="0" relativeHeight="125829741" behindDoc="0" locked="0" layoutInCell="1" allowOverlap="1">
            <wp:simplePos x="0" y="0"/>
            <wp:positionH relativeFrom="margin">
              <wp:posOffset>2534285</wp:posOffset>
            </wp:positionH>
            <wp:positionV relativeFrom="paragraph">
              <wp:posOffset>30480</wp:posOffset>
            </wp:positionV>
            <wp:extent cx="1481455" cy="3218815"/>
            <wp:effectExtent l="0" t="0" r="0" b="0"/>
            <wp:wrapSquare wrapText="left"/>
            <wp:docPr id="962" name="Shape 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box 963"/>
                    <pic:cNvPicPr/>
                  </pic:nvPicPr>
                  <pic:blipFill>
                    <a:blip r:embed="rId286" cstate="print"/>
                    <a:stretch/>
                  </pic:blipFill>
                  <pic:spPr>
                    <a:xfrm>
                      <a:off x="0" y="0"/>
                      <a:ext cx="148145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990" type="#_x0000_t202" style="position:absolute;margin-left:.6pt;margin-top:259.55pt;width:317.4pt;height:23.65pt;z-index:-12582901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при подъеме равных грузов КПД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0"/>
                  </w:pPr>
                  <w:r>
                    <w:t>больше, если силы трения в каждом блоке одинаковые?</w:t>
                  </w:r>
                </w:p>
              </w:txbxContent>
            </v:textbox>
            <w10:wrap type="topAndBottom" anchorx="margin"/>
          </v:shape>
        </w:pict>
      </w:r>
    </w:p>
    <w:p w:rsidR="00EE0352" w:rsidRDefault="00FA3E42">
      <w:pPr>
        <w:pStyle w:val="1"/>
        <w:spacing w:line="202" w:lineRule="auto"/>
        <w:ind w:firstLine="0"/>
        <w:jc w:val="both"/>
      </w:pPr>
      <w:r>
        <w:t xml:space="preserve">этом точка приложения силы </w:t>
      </w:r>
      <w:proofErr w:type="spellStart"/>
      <w:r>
        <w:t>пе</w:t>
      </w:r>
      <w:proofErr w:type="spellEnd"/>
      <w:r>
        <w:t xml:space="preserve">* </w:t>
      </w:r>
      <w:proofErr w:type="spellStart"/>
      <w:r>
        <w:t>реместилась</w:t>
      </w:r>
      <w:proofErr w:type="spellEnd"/>
      <w:r>
        <w:t xml:space="preserve"> на 0,5 м. Вычислите КПД рычага.</w:t>
      </w:r>
    </w:p>
    <w:p w:rsidR="00EE0352" w:rsidRDefault="00FA3E42">
      <w:pPr>
        <w:pStyle w:val="1"/>
        <w:numPr>
          <w:ilvl w:val="0"/>
          <w:numId w:val="83"/>
        </w:numPr>
        <w:tabs>
          <w:tab w:val="left" w:pos="960"/>
        </w:tabs>
        <w:spacing w:line="202" w:lineRule="auto"/>
        <w:jc w:val="both"/>
      </w:pPr>
      <w:r>
        <w:t xml:space="preserve">Вычислите </w:t>
      </w:r>
      <w:r>
        <w:rPr>
          <w:b/>
          <w:bCs/>
        </w:rPr>
        <w:t xml:space="preserve">КПД </w:t>
      </w:r>
      <w:r>
        <w:t xml:space="preserve">рычага, с помощью </w:t>
      </w:r>
      <w:r>
        <w:t>которого груз массой 245 кг равномерно подняли на вы</w:t>
      </w:r>
      <w:r>
        <w:softHyphen/>
        <w:t>соту 6 см, при этом к длинному плечу рычага была приложена си</w:t>
      </w:r>
      <w:r>
        <w:softHyphen/>
        <w:t>ла 500 Н, а точка приложения этой силы опустилась на 0,3 м.</w:t>
      </w:r>
    </w:p>
    <w:p w:rsidR="00EE0352" w:rsidRDefault="00FA3E42">
      <w:pPr>
        <w:pStyle w:val="1"/>
        <w:numPr>
          <w:ilvl w:val="0"/>
          <w:numId w:val="83"/>
        </w:numPr>
        <w:tabs>
          <w:tab w:val="left" w:pos="960"/>
        </w:tabs>
        <w:spacing w:line="202" w:lineRule="auto"/>
        <w:jc w:val="both"/>
      </w:pPr>
      <w:r>
        <w:t>У какой системы непо</w:t>
      </w:r>
      <w:r>
        <w:softHyphen/>
        <w:t>движных блоков (см. рис. 218)</w:t>
      </w:r>
    </w:p>
    <w:p w:rsidR="00EE0352" w:rsidRDefault="00FA3E42">
      <w:pPr>
        <w:pStyle w:val="1"/>
        <w:spacing w:line="202" w:lineRule="auto"/>
        <w:ind w:firstLine="0"/>
      </w:pPr>
      <w:r>
        <w:t>Ответ обоснуйте.</w:t>
      </w:r>
    </w:p>
    <w:p w:rsidR="00EE0352" w:rsidRDefault="00FA3E42">
      <w:pPr>
        <w:pStyle w:val="1"/>
        <w:numPr>
          <w:ilvl w:val="0"/>
          <w:numId w:val="83"/>
        </w:numPr>
        <w:tabs>
          <w:tab w:val="left" w:pos="960"/>
        </w:tabs>
        <w:spacing w:line="202" w:lineRule="auto"/>
        <w:jc w:val="both"/>
      </w:pPr>
      <w:r>
        <w:t xml:space="preserve">Используя одинаковые блоки, можно поднять груз </w:t>
      </w:r>
      <w:r>
        <w:rPr>
          <w:i/>
          <w:iCs/>
        </w:rPr>
        <w:t>Р</w:t>
      </w:r>
      <w:r>
        <w:t xml:space="preserve"> на одну и ту же высоту (рис. 237). Одинаковы ли КПД установок? Ответ обоснуйте.</w:t>
      </w:r>
    </w:p>
    <w:p w:rsidR="00EE0352" w:rsidRDefault="00FA3E42">
      <w:pPr>
        <w:pStyle w:val="1"/>
        <w:numPr>
          <w:ilvl w:val="0"/>
          <w:numId w:val="83"/>
        </w:numPr>
        <w:tabs>
          <w:tab w:val="left" w:pos="960"/>
        </w:tabs>
        <w:spacing w:line="202" w:lineRule="auto"/>
        <w:jc w:val="both"/>
      </w:pPr>
      <w:r>
        <w:t>Ведро, в которое насыпан песок массой 24,5 кг, поднимают при помощи неподвижного блока на высоту 10 м, действуя на веревку сило</w:t>
      </w:r>
      <w:r>
        <w:t>й 250 Н. Вычислите КПД установки.</w:t>
      </w:r>
    </w:p>
    <w:p w:rsidR="00EE0352" w:rsidRDefault="00FA3E42">
      <w:pPr>
        <w:pStyle w:val="1"/>
        <w:numPr>
          <w:ilvl w:val="0"/>
          <w:numId w:val="83"/>
        </w:numPr>
        <w:tabs>
          <w:tab w:val="left" w:pos="960"/>
        </w:tabs>
        <w:spacing w:line="199" w:lineRule="auto"/>
        <w:jc w:val="both"/>
      </w:pPr>
      <w:r>
        <w:t>С помощью неподвижного блока груз массой 100 кг поднят на высоту 5 м. Определите совершенную при этом работу, если коэффициент полезного действия равен 70%.</w:t>
      </w:r>
    </w:p>
    <w:p w:rsidR="00EE0352" w:rsidRDefault="00FA3E42">
      <w:pPr>
        <w:pStyle w:val="1"/>
        <w:numPr>
          <w:ilvl w:val="0"/>
          <w:numId w:val="83"/>
        </w:numPr>
        <w:tabs>
          <w:tab w:val="left" w:pos="960"/>
        </w:tabs>
        <w:spacing w:line="199" w:lineRule="auto"/>
        <w:jc w:val="both"/>
      </w:pPr>
      <w:r>
        <w:t>У каждого неподвижного блока (рис. 238) КПД равен 0,9. Определите</w:t>
      </w:r>
      <w:r>
        <w:t xml:space="preserve"> КПД всей установки.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795*. </w:t>
      </w:r>
      <w:r>
        <w:t>Ящик с гвоздями, масса которого 54 кг, подни</w:t>
      </w:r>
      <w:r>
        <w:softHyphen/>
        <w:t>мают на пятый этаж строящегося дома при помощи по</w:t>
      </w:r>
      <w:r>
        <w:softHyphen/>
        <w:t>движного блока, действуя на трос силой 360 Н. Вычис</w:t>
      </w:r>
      <w:r>
        <w:softHyphen/>
        <w:t>лите КПД установки.</w:t>
      </w:r>
    </w:p>
    <w:p w:rsidR="00EE0352" w:rsidRDefault="00FA3E42">
      <w:pPr>
        <w:pStyle w:val="1"/>
        <w:numPr>
          <w:ilvl w:val="0"/>
          <w:numId w:val="85"/>
        </w:numPr>
        <w:tabs>
          <w:tab w:val="left" w:pos="960"/>
        </w:tabs>
        <w:spacing w:line="199" w:lineRule="auto"/>
        <w:jc w:val="both"/>
      </w:pPr>
      <w:r>
        <w:t>С помощью блоков равномерно поднимают груз (рис. 239). Использ</w:t>
      </w:r>
      <w:r>
        <w:t>уя данные рисунка, вычислите КПД установки.</w:t>
      </w:r>
      <w:r>
        <w:br w:type="page"/>
      </w:r>
    </w:p>
    <w:p w:rsidR="00EE0352" w:rsidRDefault="00FA3E42">
      <w:pPr>
        <w:pStyle w:val="1"/>
        <w:numPr>
          <w:ilvl w:val="0"/>
          <w:numId w:val="85"/>
        </w:numPr>
        <w:tabs>
          <w:tab w:val="left" w:pos="960"/>
        </w:tabs>
        <w:spacing w:line="202" w:lineRule="auto"/>
        <w:jc w:val="both"/>
      </w:pPr>
      <w:r>
        <w:lastRenderedPageBreak/>
        <w:t>Груз, масса которого 1,2 кг, ученик равномерно переместил к вершине наклонной плоскости длиной 0,8 м и высотой 0,2 м. При этом перемещении сила, направ</w:t>
      </w:r>
      <w:r>
        <w:softHyphen/>
        <w:t>ленная параллельно линии наклона плоскости, была рав</w:t>
      </w:r>
      <w:r>
        <w:softHyphen/>
        <w:t>на 5,4</w:t>
      </w:r>
      <w:r>
        <w:t xml:space="preserve"> Н. Какой результат должен получить ученик при вычислении КПД установки?</w:t>
      </w:r>
    </w:p>
    <w:p w:rsidR="00EE0352" w:rsidRDefault="00FA3E42">
      <w:pPr>
        <w:pStyle w:val="1"/>
        <w:numPr>
          <w:ilvl w:val="0"/>
          <w:numId w:val="85"/>
        </w:numPr>
        <w:tabs>
          <w:tab w:val="left" w:pos="960"/>
        </w:tabs>
        <w:spacing w:line="202" w:lineRule="auto"/>
        <w:jc w:val="both"/>
      </w:pPr>
      <w:r>
        <w:t>При равномерном перемещении груза массой 15 кг по наклонной плоскости динамометр, привязанный к грузу, показывал силу, равную 40 Н. Вычислите КПД наклонной плоскости, если длина ее 1,</w:t>
      </w:r>
      <w:r>
        <w:t>8 м, высота 30 см.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799*. </w:t>
      </w:r>
      <w:r>
        <w:t>По наклонной плоскости длиной 5 м и высотой 1,5 м поднимается груз массой 180 кг. Чему равны полез</w:t>
      </w:r>
      <w:r>
        <w:softHyphen/>
        <w:t>ная работа и КПД, если коэффициент трений равен 0,3?</w:t>
      </w:r>
    </w:p>
    <w:p w:rsidR="00EE0352" w:rsidRDefault="00FA3E42">
      <w:pPr>
        <w:pStyle w:val="1"/>
        <w:numPr>
          <w:ilvl w:val="0"/>
          <w:numId w:val="86"/>
        </w:numPr>
        <w:tabs>
          <w:tab w:val="left" w:pos="960"/>
        </w:tabs>
        <w:spacing w:line="202" w:lineRule="auto"/>
        <w:jc w:val="both"/>
      </w:pPr>
      <w:r>
        <w:t xml:space="preserve">Двигатель подъемного крана мощностью 6 кВт поднимает груз массой 6 т на высоту </w:t>
      </w:r>
      <w:r>
        <w:t>8 м. Определите время подъема груза, если КПД установки равен 80%.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801*. </w:t>
      </w:r>
      <w:r>
        <w:t>Электродвигатель мощностью 10 кВт соединен ременной передачей с насосом, который за 30 мин пода</w:t>
      </w:r>
      <w:r>
        <w:softHyphen/>
        <w:t>ет воду в объеме 58,75 м</w:t>
      </w:r>
      <w:r>
        <w:rPr>
          <w:vertAlign w:val="superscript"/>
        </w:rPr>
        <w:t>3</w:t>
      </w:r>
      <w:r>
        <w:t xml:space="preserve"> на высоту 25 м в резервуар. Определите КПД всей установки.</w:t>
      </w:r>
    </w:p>
    <w:p w:rsidR="00EE0352" w:rsidRDefault="00EE0352">
      <w:pPr>
        <w:pStyle w:val="1"/>
        <w:spacing w:after="500" w:line="202" w:lineRule="auto"/>
        <w:jc w:val="both"/>
      </w:pPr>
      <w:r>
        <w:pict>
          <v:shape id="_x0000_s1992" type="#_x0000_t202" style="position:absolute;left:0;text-align:left;margin-left:-30.4pt;margin-top:49pt;width:102.25pt;height:28.8pt;z-index:-125829009;mso-position-horizont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140"/>
                    <w:ind w:firstLine="640"/>
                  </w:pPr>
                  <w:r>
                    <w:rPr>
                      <w:color w:val="FFFFFF"/>
                    </w:rPr>
                    <w:t>32.</w:t>
                  </w:r>
                </w:p>
              </w:txbxContent>
            </v:textbox>
            <w10:wrap type="square" anchorx="margin"/>
          </v:shape>
        </w:pict>
      </w:r>
      <w:r w:rsidR="00FA3E42">
        <w:rPr>
          <w:b/>
          <w:bCs/>
        </w:rPr>
        <w:t xml:space="preserve">802*. </w:t>
      </w:r>
      <w:r w:rsidR="00FA3E42">
        <w:t>Сколько воды можно поднять из колодца глу</w:t>
      </w:r>
      <w:r w:rsidR="00FA3E42">
        <w:softHyphen/>
        <w:t>биной 36 м в течение 1 ч, если мощность электродвига</w:t>
      </w:r>
      <w:r w:rsidR="00FA3E42">
        <w:softHyphen/>
        <w:t>теля насоса равна 4,9 кВт, а КПД установки равен 70% ?</w:t>
      </w:r>
    </w:p>
    <w:p w:rsidR="00EE0352" w:rsidRDefault="00FA3E42">
      <w:pPr>
        <w:pStyle w:val="40"/>
        <w:keepNext/>
        <w:keepLines/>
        <w:spacing w:after="280"/>
        <w:jc w:val="right"/>
      </w:pPr>
      <w:bookmarkStart w:id="50" w:name="bookmark109"/>
      <w:r>
        <w:t>ЭНЕРГИЯ. ЗАКОН СОХРАНЕНИЯ ЭНЕРГИИ</w:t>
      </w:r>
      <w:bookmarkEnd w:id="50"/>
    </w:p>
    <w:p w:rsidR="00EE0352" w:rsidRDefault="00FA3E42">
      <w:pPr>
        <w:pStyle w:val="1"/>
        <w:numPr>
          <w:ilvl w:val="0"/>
          <w:numId w:val="87"/>
        </w:numPr>
        <w:tabs>
          <w:tab w:val="left" w:pos="960"/>
        </w:tabs>
        <w:spacing w:line="199" w:lineRule="auto"/>
        <w:jc w:val="both"/>
      </w:pPr>
      <w:r>
        <w:t>При каком условии два тела, поднятые на раз</w:t>
      </w:r>
      <w:r>
        <w:softHyphen/>
        <w:t>ную высоту, будут</w:t>
      </w:r>
      <w:r>
        <w:t xml:space="preserve"> обладать одинаковой потенциальной энергией? Массы тел неодинаковы.</w:t>
      </w:r>
    </w:p>
    <w:p w:rsidR="00EE0352" w:rsidRDefault="00FA3E42">
      <w:pPr>
        <w:pStyle w:val="1"/>
        <w:numPr>
          <w:ilvl w:val="0"/>
          <w:numId w:val="87"/>
        </w:numPr>
        <w:tabs>
          <w:tab w:val="left" w:pos="960"/>
        </w:tabs>
        <w:spacing w:line="199" w:lineRule="auto"/>
        <w:jc w:val="both"/>
      </w:pPr>
      <w:r>
        <w:t>На столе лежат мраморный и свинцовый бруски одинакового объема. Какое из этих тел обладает большей потенциальной энергией относительно пола?</w:t>
      </w:r>
    </w:p>
    <w:p w:rsidR="00EE0352" w:rsidRDefault="00EE0352">
      <w:pPr>
        <w:pStyle w:val="1"/>
        <w:numPr>
          <w:ilvl w:val="0"/>
          <w:numId w:val="87"/>
        </w:numPr>
        <w:tabs>
          <w:tab w:val="left" w:pos="960"/>
        </w:tabs>
        <w:spacing w:line="199" w:lineRule="auto"/>
        <w:jc w:val="both"/>
      </w:pPr>
      <w:r>
        <w:pict>
          <v:shape id="_x0000_s1994" type="#_x0000_t202" style="position:absolute;left:0;text-align:left;margin-left:.3pt;margin-top:33pt;width:317.65pt;height:31.8pt;z-index:-125829007;mso-wrap-distance-left:0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4" w:lineRule="auto"/>
                    <w:ind w:firstLine="0"/>
                    <w:jc w:val="center"/>
                  </w:pPr>
                  <w:r>
                    <w:t>тяжести за одинаковые промежутки времени при</w:t>
                  </w:r>
                  <w:r>
                    <w:t xml:space="preserve"> таком</w:t>
                  </w:r>
                  <w:r>
                    <w:br/>
                    <w:t>движении парашютиста? Ответ</w:t>
                  </w:r>
                  <w:r>
                    <w:br/>
                    <w:t>объясните.</w:t>
                  </w:r>
                </w:p>
              </w:txbxContent>
            </v:textbox>
            <w10:wrap type="topAndBottom" anchorx="margin"/>
          </v:shape>
        </w:pict>
      </w:r>
      <w:r w:rsidR="00FA3E42">
        <w:t>Оставив самолет, парашютист некоторое время движется с возрастающей скоростью, а затем — с посто</w:t>
      </w:r>
      <w:r w:rsidR="00FA3E42">
        <w:softHyphen/>
        <w:t>янной. Равную ли механическую работу производит сила</w:t>
      </w:r>
    </w:p>
    <w:p w:rsidR="00EE0352" w:rsidRDefault="00FA3E42">
      <w:pPr>
        <w:pStyle w:val="1"/>
        <w:numPr>
          <w:ilvl w:val="0"/>
          <w:numId w:val="87"/>
        </w:numPr>
        <w:tabs>
          <w:tab w:val="left" w:pos="960"/>
        </w:tabs>
        <w:spacing w:after="140" w:line="199" w:lineRule="auto"/>
        <w:jc w:val="both"/>
      </w:pPr>
      <w:r>
        <w:rPr>
          <w:noProof/>
          <w:lang w:bidi="ar-SA"/>
        </w:rPr>
        <w:drawing>
          <wp:anchor distT="0" distB="320040" distL="127000" distR="127000" simplePos="0" relativeHeight="125829748" behindDoc="0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25400</wp:posOffset>
            </wp:positionV>
            <wp:extent cx="1481455" cy="737870"/>
            <wp:effectExtent l="0" t="0" r="0" b="0"/>
            <wp:wrapSquare wrapText="right"/>
            <wp:docPr id="970" name="Shape 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box 971"/>
                    <pic:cNvPicPr/>
                  </pic:nvPicPr>
                  <pic:blipFill>
                    <a:blip r:embed="rId287" cstate="print"/>
                    <a:stretch/>
                  </pic:blipFill>
                  <pic:spPr>
                    <a:xfrm>
                      <a:off x="0" y="0"/>
                      <a:ext cx="148145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1998" type="#_x0000_t202" style="position:absolute;left:0;text-align:left;margin-left:.3pt;margin-top:74pt;width:39.35pt;height:11.3pt;z-index:25165793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240</w:t>
                  </w:r>
                </w:p>
              </w:txbxContent>
            </v:textbox>
            <w10:wrap anchorx="margin"/>
          </v:shape>
        </w:pict>
      </w:r>
      <w:r>
        <w:t>Одинаковой массы кир</w:t>
      </w:r>
      <w:r>
        <w:softHyphen/>
        <w:t>пичи лежали на полу плашмя</w:t>
      </w:r>
      <w:r>
        <w:t xml:space="preserve">. Их подняли и расположили на столе так, как показано на рисунке 240. Какой из кирпичей </w:t>
      </w:r>
      <w:r>
        <w:rPr>
          <w:i/>
          <w:iCs/>
        </w:rPr>
        <w:t>1—3</w:t>
      </w:r>
      <w:r>
        <w:t xml:space="preserve"> приобрел наибольшую потенциальную энер</w:t>
      </w:r>
      <w:r>
        <w:softHyphen/>
        <w:t>гию относительно поверхности по</w:t>
      </w:r>
      <w:r>
        <w:softHyphen/>
        <w:t>ла; какой — наименьшую? Какой</w:t>
      </w:r>
      <w:r>
        <w:br w:type="page"/>
      </w:r>
    </w:p>
    <w:p w:rsidR="00EE0352" w:rsidRDefault="00EE0352">
      <w:pPr>
        <w:pStyle w:val="1"/>
        <w:spacing w:line="202" w:lineRule="auto"/>
        <w:ind w:firstLine="0"/>
      </w:pPr>
      <w:r>
        <w:lastRenderedPageBreak/>
        <w:pict>
          <v:shape id="_x0000_s2000" type="#_x0000_t202" style="position:absolute;margin-left:.6pt;margin-top:0;width:189.7pt;height:75pt;z-index:-125829004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4" w:lineRule="auto"/>
                    <w:ind w:firstLine="0"/>
                    <w:jc w:val="both"/>
                  </w:pPr>
                  <w:r>
                    <w:t xml:space="preserve">из кирпичей </w:t>
                  </w:r>
                  <w:r>
                    <w:rPr>
                      <w:i/>
                      <w:iCs/>
                    </w:rPr>
                    <w:t>4—6</w:t>
                  </w:r>
                  <w:r>
                    <w:t xml:space="preserve"> обладает наи</w:t>
                  </w:r>
                  <w:r>
                    <w:softHyphen/>
                    <w:t>большей потенциальной энергией</w:t>
                  </w:r>
                  <w:r>
                    <w:t xml:space="preserve"> относительно поверхности стола и в каком случае она может про</w:t>
                  </w:r>
                  <w:r>
                    <w:softHyphen/>
                    <w:t>явиться?</w:t>
                  </w:r>
                </w:p>
                <w:p w:rsidR="00EE0352" w:rsidRDefault="00FA3E42">
                  <w:pPr>
                    <w:pStyle w:val="1"/>
                    <w:spacing w:line="204" w:lineRule="auto"/>
                    <w:jc w:val="both"/>
                  </w:pPr>
                  <w:r>
                    <w:rPr>
                      <w:b/>
                      <w:bCs/>
                    </w:rPr>
                    <w:t xml:space="preserve">807. </w:t>
                  </w:r>
                  <w:r>
                    <w:t>Сначала кирпич зани</w:t>
                  </w:r>
                  <w:r>
                    <w:softHyphen/>
                    <w:t>мал горизонтальное положение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rPr>
          <w:noProof/>
          <w:lang w:bidi="ar-SA"/>
        </w:rPr>
        <w:drawing>
          <wp:anchor distT="0" distB="0" distL="114300" distR="114300" simplePos="0" relativeHeight="125829751" behindDoc="0" locked="0" layoutInCell="1" allowOverlap="1">
            <wp:simplePos x="0" y="0"/>
            <wp:positionH relativeFrom="margin">
              <wp:posOffset>2584450</wp:posOffset>
            </wp:positionH>
            <wp:positionV relativeFrom="margin">
              <wp:posOffset>8890</wp:posOffset>
            </wp:positionV>
            <wp:extent cx="1438910" cy="902335"/>
            <wp:effectExtent l="0" t="0" r="0" b="0"/>
            <wp:wrapTopAndBottom/>
            <wp:docPr id="976" name="Shape 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box 977"/>
                    <pic:cNvPicPr/>
                  </pic:nvPicPr>
                  <pic:blipFill>
                    <a:blip r:embed="rId288" cstate="print"/>
                    <a:stretch/>
                  </pic:blipFill>
                  <pic:spPr>
                    <a:xfrm>
                      <a:off x="0" y="0"/>
                      <a:ext cx="14389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t xml:space="preserve">(рис. 241). Затем его поставили вертикально. Изменилась ли при </w:t>
      </w:r>
      <w:proofErr w:type="spellStart"/>
      <w:r w:rsidR="00FA3E42">
        <w:rPr>
          <w:vertAlign w:val="superscript"/>
        </w:rPr>
        <w:t>ис</w:t>
      </w:r>
      <w:proofErr w:type="spellEnd"/>
      <w:r w:rsidR="00FA3E42">
        <w:t>’ этом потенциальная энергия кирпича относительно пола?</w:t>
      </w:r>
    </w:p>
    <w:p w:rsidR="00EE0352" w:rsidRDefault="00FA3E42">
      <w:pPr>
        <w:pStyle w:val="1"/>
        <w:numPr>
          <w:ilvl w:val="0"/>
          <w:numId w:val="88"/>
        </w:numPr>
        <w:tabs>
          <w:tab w:val="left" w:pos="962"/>
        </w:tabs>
        <w:spacing w:line="202" w:lineRule="auto"/>
        <w:jc w:val="both"/>
      </w:pPr>
      <w:r>
        <w:t>Почему в</w:t>
      </w:r>
      <w:r>
        <w:t xml:space="preserve"> походе опытный турист предпочитает перешагнуть через упавшее дерево, вместо того чтобы сначала наступить на него, а затем спрыгнуть?</w:t>
      </w:r>
    </w:p>
    <w:p w:rsidR="00EE0352" w:rsidRDefault="00FA3E42">
      <w:pPr>
        <w:pStyle w:val="1"/>
        <w:numPr>
          <w:ilvl w:val="0"/>
          <w:numId w:val="88"/>
        </w:numPr>
        <w:tabs>
          <w:tab w:val="left" w:pos="962"/>
        </w:tabs>
        <w:spacing w:line="202" w:lineRule="auto"/>
        <w:jc w:val="both"/>
      </w:pPr>
      <w:r>
        <w:t>На сколько увеличилась потенциальная энергия мальчика массой 48 кг, который поднялся по лестнице</w:t>
      </w:r>
    </w:p>
    <w:p w:rsidR="00EE0352" w:rsidRDefault="00EE0352">
      <w:pPr>
        <w:pStyle w:val="1"/>
        <w:numPr>
          <w:ilvl w:val="0"/>
          <w:numId w:val="89"/>
        </w:numPr>
        <w:tabs>
          <w:tab w:val="left" w:pos="962"/>
        </w:tabs>
        <w:spacing w:line="199" w:lineRule="auto"/>
        <w:jc w:val="both"/>
      </w:pPr>
      <w:r>
        <w:pict>
          <v:shape id="_x0000_s2004" type="#_x0000_t202" style="position:absolute;left:0;text-align:left;margin-left:.85pt;margin-top:157.55pt;width:316.9pt;height:32.05pt;z-index:-125829001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0"/>
                  </w:pPr>
                  <w:r>
                    <w:t xml:space="preserve">своего дома на высоту </w:t>
                  </w:r>
                  <w:r>
                    <w:t>10 м?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360"/>
                    <w:jc w:val="both"/>
                  </w:pPr>
                  <w:r>
                    <w:rPr>
                      <w:b/>
                      <w:bCs/>
                    </w:rPr>
                    <w:t xml:space="preserve">810. </w:t>
                  </w:r>
                  <w:r>
                    <w:t>Семиклассница ростом 162 см подняла свой учебник физики массой 315 г на высоту 1,94 м над по</w:t>
                  </w:r>
                  <w:r>
                    <w:softHyphen/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2006" type="#_x0000_t202" style="position:absolute;left:0;text-align:left;margin-left:.85pt;margin-top:188.5pt;width:317.5pt;height:115.8pt;z-index:-125828999;mso-wrap-distance-left:0;mso-wrap-distance-top:3pt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both"/>
                  </w:pPr>
                  <w:r>
                    <w:t>лом. Чему равна потенциальная энергия книги относи</w:t>
                  </w:r>
                  <w:r>
                    <w:softHyphen/>
                    <w:t>тельно пола; относительно макушки девочки?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84"/>
                    </w:numPr>
                    <w:tabs>
                      <w:tab w:val="left" w:pos="958"/>
                    </w:tabs>
                    <w:spacing w:line="202" w:lineRule="auto"/>
                    <w:ind w:firstLine="360"/>
                    <w:jc w:val="both"/>
                  </w:pPr>
                  <w:r>
                    <w:t>Дверь с пружиной закрывается автоматически. За счет ка</w:t>
                  </w:r>
                  <w:r>
                    <w:t>кой энергии производится работа при открыва</w:t>
                  </w:r>
                  <w:r>
                    <w:softHyphen/>
                    <w:t>нии дверей?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84"/>
                    </w:numPr>
                    <w:tabs>
                      <w:tab w:val="left" w:pos="958"/>
                    </w:tabs>
                    <w:spacing w:line="202" w:lineRule="auto"/>
                    <w:ind w:firstLine="360"/>
                    <w:jc w:val="both"/>
                  </w:pPr>
                  <w:r>
                    <w:t>Как меняется потенциальная энергия воздуха в футбольном мяче при ударе по мячу ногой?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84"/>
                    </w:numPr>
                    <w:tabs>
                      <w:tab w:val="left" w:pos="958"/>
                    </w:tabs>
                    <w:spacing w:line="202" w:lineRule="auto"/>
                    <w:ind w:firstLine="360"/>
                    <w:jc w:val="both"/>
                  </w:pPr>
                  <w:r>
                    <w:t>Груз массой 2,0 кг, положенный на легкую чаш</w:t>
                  </w:r>
                  <w:r>
                    <w:softHyphen/>
                    <w:t>ку пружинных бытовых весов, сжимает пружину на 10 мм. Чему равна поте</w:t>
                  </w:r>
                  <w:r>
                    <w:t>нциальная энергия сжатой пру</w:t>
                  </w:r>
                  <w:r>
                    <w:softHyphen/>
                    <w:t>жины?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t>Какая работа производится при сжатии рессор железнодорожного вагона на 3 см, если для сжатия рес</w:t>
      </w:r>
      <w:r w:rsidR="00FA3E42">
        <w:softHyphen/>
        <w:t>сор на 1 см требуется сила 98 кН?</w:t>
      </w:r>
    </w:p>
    <w:p w:rsidR="00EE0352" w:rsidRDefault="00FA3E42">
      <w:pPr>
        <w:pStyle w:val="1"/>
        <w:numPr>
          <w:ilvl w:val="0"/>
          <w:numId w:val="89"/>
        </w:numPr>
        <w:tabs>
          <w:tab w:val="left" w:pos="962"/>
        </w:tabs>
        <w:spacing w:line="199" w:lineRule="auto"/>
        <w:jc w:val="both"/>
      </w:pPr>
      <w:r>
        <w:t xml:space="preserve">Груз растягивает пружину динамометра на </w:t>
      </w:r>
      <w:r>
        <w:rPr>
          <w:b/>
          <w:bCs/>
        </w:rPr>
        <w:t xml:space="preserve">1 </w:t>
      </w:r>
      <w:r>
        <w:t xml:space="preserve">см. Во сколько раз увеличится потенциальная </w:t>
      </w:r>
      <w:r>
        <w:t>энергия пру</w:t>
      </w:r>
      <w:r>
        <w:softHyphen/>
        <w:t>жины, если массу груза утроить?</w:t>
      </w:r>
    </w:p>
    <w:p w:rsidR="00EE0352" w:rsidRDefault="00FA3E42">
      <w:pPr>
        <w:pStyle w:val="1"/>
        <w:numPr>
          <w:ilvl w:val="0"/>
          <w:numId w:val="89"/>
        </w:numPr>
        <w:tabs>
          <w:tab w:val="left" w:pos="962"/>
        </w:tabs>
        <w:spacing w:line="199" w:lineRule="auto"/>
        <w:jc w:val="both"/>
      </w:pPr>
      <w:r>
        <w:t>Начертите график зависимости удлинения пру</w:t>
      </w:r>
      <w:r>
        <w:softHyphen/>
        <w:t>жины от действующей на нее силы, если жесткость пру</w:t>
      </w:r>
      <w:r>
        <w:softHyphen/>
        <w:t>жины равна 1,5 Н/см. По графику определите модуль си</w:t>
      </w:r>
      <w:r>
        <w:softHyphen/>
        <w:t>лы и работу, необходимую для растяжения пружины на 8,5 см.</w:t>
      </w:r>
    </w:p>
    <w:p w:rsidR="00EE0352" w:rsidRDefault="00FA3E42">
      <w:pPr>
        <w:pStyle w:val="1"/>
        <w:numPr>
          <w:ilvl w:val="0"/>
          <w:numId w:val="89"/>
        </w:numPr>
        <w:tabs>
          <w:tab w:val="left" w:pos="962"/>
        </w:tabs>
        <w:spacing w:line="199" w:lineRule="auto"/>
        <w:jc w:val="both"/>
      </w:pPr>
      <w:r>
        <w:t>На сколько процентов изменится потенциальная энергия пружины динамометра, если массу груза, подве</w:t>
      </w:r>
      <w:r>
        <w:softHyphen/>
        <w:t>шенного к пружине, уменьшить в 2 раза?</w:t>
      </w:r>
    </w:p>
    <w:p w:rsidR="00EE0352" w:rsidRDefault="00FA3E42">
      <w:pPr>
        <w:pStyle w:val="1"/>
        <w:numPr>
          <w:ilvl w:val="0"/>
          <w:numId w:val="89"/>
        </w:numPr>
        <w:tabs>
          <w:tab w:val="left" w:pos="962"/>
        </w:tabs>
        <w:spacing w:line="199" w:lineRule="auto"/>
        <w:jc w:val="both"/>
      </w:pPr>
      <w:r>
        <w:t>Могут ли два тела, имеющие неодинаковые мас</w:t>
      </w:r>
      <w:r>
        <w:softHyphen/>
        <w:t>сы, обладать одинаковой кинетической энергией? Если да, то при каком услови</w:t>
      </w:r>
      <w:r>
        <w:t>и?</w:t>
      </w:r>
    </w:p>
    <w:p w:rsidR="00EE0352" w:rsidRDefault="00FA3E42">
      <w:pPr>
        <w:pStyle w:val="1"/>
        <w:numPr>
          <w:ilvl w:val="0"/>
          <w:numId w:val="89"/>
        </w:numPr>
        <w:tabs>
          <w:tab w:val="left" w:pos="962"/>
        </w:tabs>
        <w:spacing w:line="199" w:lineRule="auto"/>
        <w:jc w:val="both"/>
      </w:pPr>
      <w:r>
        <w:t>Одинакова ли кинетическая энергия грузов, ко</w:t>
      </w:r>
      <w:r>
        <w:softHyphen/>
        <w:t>торые везут мальчики, изображенные на рисунке 196?</w:t>
      </w:r>
    </w:p>
    <w:p w:rsidR="00EE0352" w:rsidRDefault="00FA3E42">
      <w:pPr>
        <w:pStyle w:val="1"/>
        <w:numPr>
          <w:ilvl w:val="0"/>
          <w:numId w:val="89"/>
        </w:numPr>
        <w:tabs>
          <w:tab w:val="left" w:pos="961"/>
        </w:tabs>
        <w:spacing w:line="202" w:lineRule="auto"/>
        <w:jc w:val="both"/>
      </w:pPr>
      <w:r>
        <w:rPr>
          <w:b/>
          <w:bCs/>
        </w:rPr>
        <w:t xml:space="preserve">С </w:t>
      </w:r>
      <w:r>
        <w:t>какой скоростью должен бежать человек мас</w:t>
      </w:r>
      <w:r>
        <w:softHyphen/>
        <w:t xml:space="preserve">сой </w:t>
      </w:r>
      <w:r>
        <w:lastRenderedPageBreak/>
        <w:t>80 кг, чтобы его кинетическая энергия была равна кинетической энергии пули массой 9 г, летящей со ско</w:t>
      </w:r>
      <w:r>
        <w:softHyphen/>
        <w:t xml:space="preserve">ростью </w:t>
      </w:r>
      <w:r>
        <w:t>600 м/с? Будет ли при этом импульс человека ра</w:t>
      </w:r>
      <w:r>
        <w:softHyphen/>
        <w:t>вен импульсу пули?</w:t>
      </w:r>
    </w:p>
    <w:p w:rsidR="00EE0352" w:rsidRDefault="00FA3E42">
      <w:pPr>
        <w:pStyle w:val="1"/>
        <w:numPr>
          <w:ilvl w:val="0"/>
          <w:numId w:val="89"/>
        </w:numPr>
        <w:tabs>
          <w:tab w:val="left" w:pos="961"/>
        </w:tabs>
        <w:spacing w:line="202" w:lineRule="auto"/>
        <w:jc w:val="both"/>
      </w:pPr>
      <w:r>
        <w:t>Какую работу надо совершить, чтобы скорость поезда массой 800 т увеличилась от 36 до 54 м/с?</w:t>
      </w:r>
    </w:p>
    <w:p w:rsidR="00EE0352" w:rsidRDefault="00FA3E42">
      <w:pPr>
        <w:pStyle w:val="1"/>
        <w:numPr>
          <w:ilvl w:val="0"/>
          <w:numId w:val="89"/>
        </w:numPr>
        <w:tabs>
          <w:tab w:val="left" w:pos="961"/>
        </w:tabs>
        <w:spacing w:line="202" w:lineRule="auto"/>
        <w:jc w:val="both"/>
      </w:pPr>
      <w:r>
        <w:t>Ударившийся о землю мяч подпрыгивает не</w:t>
      </w:r>
      <w:r>
        <w:softHyphen/>
        <w:t>сколько раз. Почему при каждом последующем прыжке он подс</w:t>
      </w:r>
      <w:r>
        <w:t>какивает на меньшую высоту?</w:t>
      </w:r>
    </w:p>
    <w:p w:rsidR="00EE0352" w:rsidRDefault="00FA3E42">
      <w:pPr>
        <w:pStyle w:val="1"/>
        <w:numPr>
          <w:ilvl w:val="0"/>
          <w:numId w:val="89"/>
        </w:numPr>
        <w:tabs>
          <w:tab w:val="left" w:pos="961"/>
        </w:tabs>
        <w:spacing w:line="202" w:lineRule="auto"/>
        <w:jc w:val="both"/>
      </w:pPr>
      <w:r>
        <w:t xml:space="preserve">По краям гоночных </w:t>
      </w:r>
      <w:proofErr w:type="spellStart"/>
      <w:r>
        <w:t>мототрасс</w:t>
      </w:r>
      <w:proofErr w:type="spellEnd"/>
      <w:r>
        <w:t xml:space="preserve"> в местах очень крутых поворотов укладывают пенопластовые плиты. Объясните назначение и действие этих плит.</w:t>
      </w:r>
    </w:p>
    <w:p w:rsidR="00EE0352" w:rsidRDefault="00FA3E42">
      <w:pPr>
        <w:pStyle w:val="1"/>
        <w:numPr>
          <w:ilvl w:val="0"/>
          <w:numId w:val="89"/>
        </w:numPr>
        <w:tabs>
          <w:tab w:val="left" w:pos="3490"/>
          <w:tab w:val="left" w:pos="3490"/>
        </w:tabs>
        <w:spacing w:line="202" w:lineRule="auto"/>
        <w:ind w:left="360" w:firstLine="2560"/>
        <w:jc w:val="both"/>
      </w:pPr>
      <w:r>
        <w:t xml:space="preserve">При перемещении </w:t>
      </w:r>
      <w:proofErr w:type="spellStart"/>
      <w:r>
        <w:t>тележ</w:t>
      </w:r>
      <w:proofErr w:type="spellEnd"/>
      <w:r>
        <w:t xml:space="preserve">- </w:t>
      </w:r>
      <w:r>
        <w:rPr>
          <w:lang w:val="en-US" w:eastAsia="en-US" w:bidi="en-US"/>
        </w:rPr>
        <w:t>z</w:t>
      </w:r>
      <w:r w:rsidRPr="00611BC0">
        <w:rPr>
          <w:lang w:eastAsia="en-US" w:bidi="en-US"/>
        </w:rPr>
        <w:t>-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ab/>
      </w:r>
      <w:proofErr w:type="spellStart"/>
      <w:r>
        <w:t>ки</w:t>
      </w:r>
      <w:proofErr w:type="spellEnd"/>
      <w:r>
        <w:t xml:space="preserve"> нить наматывается на ось и</w:t>
      </w:r>
    </w:p>
    <w:p w:rsidR="00EE0352" w:rsidRDefault="00FA3E42">
      <w:pPr>
        <w:pStyle w:val="1"/>
        <w:tabs>
          <w:tab w:val="left" w:pos="2544"/>
        </w:tabs>
        <w:spacing w:line="202" w:lineRule="auto"/>
        <w:ind w:left="900" w:firstLine="1660"/>
        <w:jc w:val="both"/>
      </w:pPr>
      <w:r>
        <w:t xml:space="preserve">груз поднимается (рис. 242). </w:t>
      </w:r>
      <w:proofErr w:type="spellStart"/>
      <w:r>
        <w:t>Ка</w:t>
      </w:r>
      <w:proofErr w:type="spellEnd"/>
      <w:r>
        <w:t>- кие</w:t>
      </w:r>
      <w:r>
        <w:t xml:space="preserve"> превращения энергии при \</w:t>
      </w:r>
      <w:r>
        <w:tab/>
        <w:t>этом происходят?</w:t>
      </w:r>
    </w:p>
    <w:p w:rsidR="00EE0352" w:rsidRDefault="00FA3E42">
      <w:pPr>
        <w:pStyle w:val="1"/>
        <w:tabs>
          <w:tab w:val="left" w:pos="2931"/>
        </w:tabs>
        <w:spacing w:line="202" w:lineRule="auto"/>
        <w:ind w:left="1040" w:firstLine="0"/>
        <w:jc w:val="both"/>
      </w:pPr>
      <w:r>
        <w:rPr>
          <w:b/>
          <w:bCs/>
        </w:rPr>
        <w:t>\</w:t>
      </w:r>
      <w:r>
        <w:rPr>
          <w:b/>
          <w:bCs/>
        </w:rPr>
        <w:tab/>
        <w:t xml:space="preserve">825. </w:t>
      </w:r>
      <w:r>
        <w:t>Груз (см. предыдущую</w:t>
      </w:r>
    </w:p>
    <w:p w:rsidR="00EE0352" w:rsidRDefault="00FA3E42">
      <w:pPr>
        <w:pStyle w:val="1"/>
        <w:tabs>
          <w:tab w:val="left" w:pos="2544"/>
        </w:tabs>
        <w:spacing w:line="202" w:lineRule="auto"/>
        <w:ind w:firstLine="360"/>
        <w:jc w:val="both"/>
      </w:pPr>
      <w:proofErr w:type="spellStart"/>
      <w:r>
        <w:rPr>
          <w:lang w:val="en-US" w:eastAsia="en-US" w:bidi="en-US"/>
        </w:rPr>
        <w:t>i</w:t>
      </w:r>
      <w:proofErr w:type="spellEnd"/>
      <w:r w:rsidRPr="00611BC0">
        <w:rPr>
          <w:lang w:eastAsia="en-US" w:bidi="en-US"/>
        </w:rPr>
        <w:t xml:space="preserve"> </w:t>
      </w:r>
      <w:proofErr w:type="spellStart"/>
      <w:r>
        <w:t>I</w:t>
      </w:r>
      <w:proofErr w:type="spellEnd"/>
      <w:r>
        <w:t xml:space="preserve"> \</w:t>
      </w:r>
      <w:r>
        <w:tab/>
        <w:t xml:space="preserve">задачу, рис. 242) находится </w:t>
      </w:r>
      <w:proofErr w:type="spellStart"/>
      <w:r>
        <w:t>ввер</w:t>
      </w:r>
      <w:proofErr w:type="spellEnd"/>
      <w:r>
        <w:t>-</w:t>
      </w:r>
    </w:p>
    <w:p w:rsidR="00EE0352" w:rsidRDefault="00FA3E42">
      <w:pPr>
        <w:pStyle w:val="1"/>
        <w:tabs>
          <w:tab w:val="left" w:pos="2544"/>
        </w:tabs>
        <w:spacing w:line="202" w:lineRule="auto"/>
        <w:ind w:left="1300" w:firstLine="0"/>
        <w:jc w:val="both"/>
      </w:pPr>
      <w:r>
        <w:t>\</w:t>
      </w:r>
      <w:r>
        <w:tab/>
      </w:r>
      <w:proofErr w:type="spellStart"/>
      <w:r>
        <w:t>ху</w:t>
      </w:r>
      <w:proofErr w:type="spellEnd"/>
      <w:r>
        <w:t>. Что произойдет, если тележку</w:t>
      </w:r>
    </w:p>
    <w:p w:rsidR="00EE0352" w:rsidRDefault="00FA3E42">
      <w:pPr>
        <w:pStyle w:val="1"/>
        <w:spacing w:line="202" w:lineRule="auto"/>
        <w:ind w:left="2560" w:firstLine="0"/>
        <w:jc w:val="both"/>
      </w:pPr>
      <w:r>
        <w:t>отпустить? Какие превращения энергии произойдут теперь?</w:t>
      </w:r>
    </w:p>
    <w:p w:rsidR="00EE0352" w:rsidRDefault="00FA3E42">
      <w:pPr>
        <w:pStyle w:val="1"/>
        <w:tabs>
          <w:tab w:val="left" w:pos="2544"/>
        </w:tabs>
        <w:spacing w:line="202" w:lineRule="auto"/>
        <w:ind w:firstLine="1320"/>
        <w:jc w:val="both"/>
      </w:pPr>
      <w:r>
        <w:t xml:space="preserve">. </w:t>
      </w:r>
      <w:r>
        <w:rPr>
          <w:rFonts w:ascii="Arial Unicode MS" w:eastAsia="Arial Unicode MS" w:hAnsi="Arial Unicode MS" w:cs="Arial Unicode MS"/>
          <w:sz w:val="20"/>
          <w:szCs w:val="20"/>
        </w:rPr>
        <w:t>■</w:t>
      </w:r>
      <w:r>
        <w:t xml:space="preserve"> </w:t>
      </w:r>
      <w:r>
        <w:rPr>
          <w:lang w:val="en-US" w:eastAsia="en-US" w:bidi="en-US"/>
        </w:rPr>
        <w:t>WE</w:t>
      </w:r>
      <w:r>
        <w:t xml:space="preserve">, </w:t>
      </w:r>
      <w:r>
        <w:rPr>
          <w:smallCaps/>
          <w:lang w:val="en-US" w:eastAsia="en-US" w:bidi="en-US"/>
        </w:rPr>
        <w:t>j</w:t>
      </w:r>
      <w:r w:rsidRPr="00611BC0">
        <w:rPr>
          <w:b/>
          <w:bCs/>
          <w:lang w:eastAsia="en-US" w:bidi="en-US"/>
        </w:rPr>
        <w:t xml:space="preserve"> </w:t>
      </w:r>
      <w:r>
        <w:rPr>
          <w:b/>
          <w:bCs/>
        </w:rPr>
        <w:t xml:space="preserve">826. </w:t>
      </w:r>
      <w:r>
        <w:t xml:space="preserve">На соревнованиях по прыжкам в воду спортсмен сначала </w:t>
      </w:r>
      <w:r>
        <w:rPr>
          <w:b/>
          <w:bCs/>
        </w:rPr>
        <w:t xml:space="preserve">Рис. </w:t>
      </w:r>
      <w:r>
        <w:t>242</w:t>
      </w:r>
      <w:r>
        <w:tab/>
        <w:t>прыгает на доску-трамплин, а за</w:t>
      </w:r>
      <w:r>
        <w:softHyphen/>
      </w:r>
    </w:p>
    <w:p w:rsidR="00EE0352" w:rsidRDefault="00FA3E42">
      <w:pPr>
        <w:pStyle w:val="1"/>
        <w:spacing w:line="202" w:lineRule="auto"/>
        <w:ind w:left="2560" w:firstLine="0"/>
        <w:jc w:val="both"/>
      </w:pPr>
      <w:r>
        <w:t>тем вверх. Почему при этом пры</w:t>
      </w:r>
      <w:r>
        <w:softHyphen/>
        <w:t>жок получается более высоким?</w:t>
      </w:r>
    </w:p>
    <w:p w:rsidR="00EE0352" w:rsidRDefault="00FA3E42">
      <w:pPr>
        <w:pStyle w:val="1"/>
        <w:numPr>
          <w:ilvl w:val="0"/>
          <w:numId w:val="90"/>
        </w:numPr>
        <w:tabs>
          <w:tab w:val="left" w:pos="961"/>
        </w:tabs>
        <w:spacing w:line="202" w:lineRule="auto"/>
        <w:jc w:val="both"/>
      </w:pPr>
      <w:r>
        <w:t xml:space="preserve">Какое значение имеют волноломы (сооружения в виде мола), устанавливаемые у морских берегов? Энергия </w:t>
      </w:r>
      <w:r>
        <w:t>какого тела является причиной разрушения берега? Что является источником энергии этого тела?</w:t>
      </w:r>
    </w:p>
    <w:p w:rsidR="00EE0352" w:rsidRDefault="00FA3E42">
      <w:pPr>
        <w:pStyle w:val="1"/>
        <w:numPr>
          <w:ilvl w:val="0"/>
          <w:numId w:val="90"/>
        </w:numPr>
        <w:tabs>
          <w:tab w:val="left" w:pos="961"/>
        </w:tabs>
        <w:spacing w:line="202" w:lineRule="auto"/>
        <w:jc w:val="both"/>
      </w:pPr>
      <w:r>
        <w:rPr>
          <w:b/>
          <w:bCs/>
        </w:rPr>
        <w:t xml:space="preserve">В </w:t>
      </w:r>
      <w:r>
        <w:t>какой точке траектории движения искусствен</w:t>
      </w:r>
      <w:r>
        <w:softHyphen/>
        <w:t>ного спутника (см. рис. 26) потенциальная энергия его относительно Земли наибольшая; наименьшая? Что мож</w:t>
      </w:r>
      <w:r>
        <w:softHyphen/>
        <w:t xml:space="preserve">но сказать о </w:t>
      </w:r>
      <w:r>
        <w:t>кинетической энергии спутника в этих точ</w:t>
      </w:r>
      <w:r>
        <w:softHyphen/>
        <w:t>ках?</w:t>
      </w:r>
    </w:p>
    <w:p w:rsidR="00EE0352" w:rsidRDefault="00FA3E42">
      <w:pPr>
        <w:pStyle w:val="1"/>
        <w:numPr>
          <w:ilvl w:val="0"/>
          <w:numId w:val="90"/>
        </w:numPr>
        <w:tabs>
          <w:tab w:val="left" w:pos="961"/>
        </w:tabs>
        <w:spacing w:line="202" w:lineRule="auto"/>
        <w:jc w:val="both"/>
      </w:pPr>
      <w:r>
        <w:t>С какой целью хрупкие вещи перед перевозкой упаковывают в солому или вату?</w:t>
      </w:r>
    </w:p>
    <w:p w:rsidR="00EE0352" w:rsidRDefault="00FA3E42">
      <w:pPr>
        <w:pStyle w:val="1"/>
        <w:numPr>
          <w:ilvl w:val="0"/>
          <w:numId w:val="90"/>
        </w:numPr>
        <w:tabs>
          <w:tab w:val="left" w:pos="961"/>
        </w:tabs>
        <w:spacing w:line="202" w:lineRule="auto"/>
        <w:jc w:val="both"/>
      </w:pPr>
      <w:r>
        <w:t>Двигаясь по сыпучему песку или рыхлому сне</w:t>
      </w:r>
      <w:r>
        <w:softHyphen/>
        <w:t>гу, мы затрачиваем больше энергии, чем при движении по твердой дороге. Объясните почему.</w:t>
      </w:r>
    </w:p>
    <w:p w:rsidR="00EE0352" w:rsidRDefault="00FA3E42">
      <w:pPr>
        <w:pStyle w:val="1"/>
        <w:numPr>
          <w:ilvl w:val="0"/>
          <w:numId w:val="90"/>
        </w:numPr>
        <w:tabs>
          <w:tab w:val="left" w:pos="961"/>
        </w:tabs>
        <w:spacing w:line="202" w:lineRule="auto"/>
        <w:jc w:val="both"/>
      </w:pPr>
      <w:r>
        <w:t>Мал</w:t>
      </w:r>
      <w:r>
        <w:t>ьчик подсчитал, что на некотором участке пути потенциальная энергия свободно падающего мяча массой 50 г изменилась на 2 Дж. Какой длины путь имел в виду мальчик? Как и на сколько изменилась при этом кинетическая энергия мяча?</w:t>
      </w:r>
    </w:p>
    <w:p w:rsidR="00EE0352" w:rsidRDefault="00FA3E42">
      <w:pPr>
        <w:pStyle w:val="1"/>
        <w:numPr>
          <w:ilvl w:val="0"/>
          <w:numId w:val="90"/>
        </w:numPr>
        <w:tabs>
          <w:tab w:val="left" w:pos="960"/>
        </w:tabs>
        <w:spacing w:line="202" w:lineRule="auto"/>
        <w:jc w:val="both"/>
      </w:pPr>
      <w:r>
        <w:t>Камень массой 0,5 кг, соскольз</w:t>
      </w:r>
      <w:r>
        <w:t>нув по наклонной</w:t>
      </w:r>
      <w:r>
        <w:br w:type="page"/>
      </w:r>
      <w:r>
        <w:lastRenderedPageBreak/>
        <w:t>плоскости с высоты 3 м, у основания приобрел скорость 6 м/с. Определите работу силы трения.</w:t>
      </w:r>
    </w:p>
    <w:p w:rsidR="00EE0352" w:rsidRDefault="00FA3E42">
      <w:pPr>
        <w:pStyle w:val="1"/>
        <w:numPr>
          <w:ilvl w:val="0"/>
          <w:numId w:val="90"/>
        </w:numPr>
        <w:tabs>
          <w:tab w:val="left" w:pos="961"/>
        </w:tabs>
        <w:spacing w:line="202" w:lineRule="auto"/>
        <w:jc w:val="both"/>
      </w:pPr>
      <w:r>
        <w:t>Подъем груза массой 20 кг осуществляется под действием постоянной силы, равной 400 Н и направлен</w:t>
      </w:r>
      <w:r>
        <w:softHyphen/>
        <w:t>ной вертикально вверх. Какой потенциальной энергие</w:t>
      </w:r>
      <w:r>
        <w:t>й будет обладать груз на высоте 15 м? Какую работу совер</w:t>
      </w:r>
      <w:r>
        <w:softHyphen/>
        <w:t>шит данная сила? Чему равна кинетическая энергия гру</w:t>
      </w:r>
      <w:r>
        <w:softHyphen/>
        <w:t>за на этой высоте?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834*. </w:t>
      </w:r>
      <w:r>
        <w:t>Тормозной путь для транспортных машин зави</w:t>
      </w:r>
      <w:r>
        <w:softHyphen/>
        <w:t>сит от скорости перед началом торможения. Докажите, что при прочих равных усло</w:t>
      </w:r>
      <w:r>
        <w:t>виях тормозной путь прямо пропорционален квадрату скорости.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835*. В </w:t>
      </w:r>
      <w:r>
        <w:t>конце спуска с горы сани массой 80 кг обла</w:t>
      </w:r>
      <w:r>
        <w:softHyphen/>
        <w:t>дали кинетической энергией 1 кДж. Какое максимальное расстояние пройдут сани по льду замерзшего пруда, дви</w:t>
      </w:r>
      <w:r>
        <w:softHyphen/>
        <w:t xml:space="preserve">гаясь </w:t>
      </w:r>
      <w:proofErr w:type="spellStart"/>
      <w:r>
        <w:t>равнозамедленно</w:t>
      </w:r>
      <w:proofErr w:type="spellEnd"/>
      <w:r>
        <w:t>, если коэффициен</w:t>
      </w:r>
      <w:r>
        <w:t>т трения поло</w:t>
      </w:r>
      <w:r>
        <w:softHyphen/>
        <w:t>зьев саней о лед равен 0,02?</w:t>
      </w:r>
    </w:p>
    <w:p w:rsidR="00EE0352" w:rsidRDefault="00FA3E42">
      <w:pPr>
        <w:pStyle w:val="1"/>
        <w:numPr>
          <w:ilvl w:val="0"/>
          <w:numId w:val="91"/>
        </w:numPr>
        <w:tabs>
          <w:tab w:val="left" w:pos="961"/>
        </w:tabs>
        <w:spacing w:line="202" w:lineRule="auto"/>
        <w:jc w:val="both"/>
      </w:pPr>
      <w:r>
        <w:t>Определите кинетическую энергию и скорость шарика массой 5 г в момент вылета из ствола пружинно</w:t>
      </w:r>
      <w:r>
        <w:softHyphen/>
        <w:t>го игрушечного пистолета, если жесткость пружины рав</w:t>
      </w:r>
      <w:r>
        <w:softHyphen/>
        <w:t>на 200 Н/м, а до выстрела она была сжата на 5 см. (Тре</w:t>
      </w:r>
      <w:r>
        <w:softHyphen/>
        <w:t>нием можн</w:t>
      </w:r>
      <w:r>
        <w:t>о пренебречь.)</w:t>
      </w:r>
    </w:p>
    <w:p w:rsidR="00EE0352" w:rsidRDefault="00FA3E42">
      <w:pPr>
        <w:pStyle w:val="1"/>
        <w:numPr>
          <w:ilvl w:val="0"/>
          <w:numId w:val="91"/>
        </w:numPr>
        <w:tabs>
          <w:tab w:val="left" w:pos="961"/>
        </w:tabs>
        <w:spacing w:line="202" w:lineRule="auto"/>
        <w:jc w:val="both"/>
      </w:pPr>
      <w:r>
        <w:t>Цирковой артист весом 600 Н прыгает на растя</w:t>
      </w:r>
      <w:r>
        <w:softHyphen/>
        <w:t>нутую сетку с высоты 10 м от нее. С какой средней си</w:t>
      </w:r>
      <w:r>
        <w:softHyphen/>
        <w:t>лой он давит на сетку, если она прогибается на 1 м?</w:t>
      </w:r>
    </w:p>
    <w:p w:rsidR="00EE0352" w:rsidRDefault="00FA3E42">
      <w:pPr>
        <w:pStyle w:val="1"/>
        <w:numPr>
          <w:ilvl w:val="0"/>
          <w:numId w:val="91"/>
        </w:numPr>
        <w:tabs>
          <w:tab w:val="left" w:pos="961"/>
        </w:tabs>
        <w:spacing w:line="202" w:lineRule="auto"/>
        <w:jc w:val="both"/>
      </w:pPr>
      <w:r>
        <w:t xml:space="preserve">Гиря, покоящаяся на верхнем конце спиральной пружины, укрепленной на подставке, сжимает ее </w:t>
      </w:r>
      <w:r>
        <w:t xml:space="preserve">на = = 2 мм. Но та же гиря, упавшая с некоторой высоты </w:t>
      </w:r>
      <w:r>
        <w:rPr>
          <w:i/>
          <w:iCs/>
          <w:lang w:val="en-US" w:eastAsia="en-US" w:bidi="en-US"/>
        </w:rPr>
        <w:t>h</w:t>
      </w:r>
      <w:r w:rsidRPr="00611BC0">
        <w:rPr>
          <w:lang w:eastAsia="en-US" w:bidi="en-US"/>
        </w:rPr>
        <w:t xml:space="preserve"> </w:t>
      </w:r>
      <w:r>
        <w:t>на конец пружины, сжимает ее на х</w:t>
      </w:r>
      <w:r>
        <w:rPr>
          <w:vertAlign w:val="subscript"/>
        </w:rPr>
        <w:t>2</w:t>
      </w:r>
      <w:r>
        <w:t>=2 см. Определите вы</w:t>
      </w:r>
      <w:r>
        <w:softHyphen/>
        <w:t xml:space="preserve">соту </w:t>
      </w:r>
      <w:r>
        <w:rPr>
          <w:i/>
          <w:iCs/>
          <w:lang w:val="en-US" w:eastAsia="en-US" w:bidi="en-US"/>
        </w:rPr>
        <w:t>h.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839*. </w:t>
      </w:r>
      <w:r>
        <w:t>Тело массой 2 кг соскальзывает вниз по наклон</w:t>
      </w:r>
      <w:r>
        <w:softHyphen/>
        <w:t xml:space="preserve">ному скату, переходящему в «мертвую петлю» радиусом 1 м (рис. 243). Какой </w:t>
      </w:r>
      <w:r>
        <w:t>потенциальной энергией должно об</w:t>
      </w:r>
      <w:r>
        <w:softHyphen/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noProof/>
          <w:lang w:bidi="ar-SA"/>
        </w:rPr>
        <w:drawing>
          <wp:anchor distT="139700" distB="139700" distL="139700" distR="139700" simplePos="0" relativeHeight="125829756" behindDoc="0" locked="0" layoutInCell="1" allowOverlap="1">
            <wp:simplePos x="0" y="0"/>
            <wp:positionH relativeFrom="margin">
              <wp:posOffset>2174240</wp:posOffset>
            </wp:positionH>
            <wp:positionV relativeFrom="paragraph">
              <wp:posOffset>215900</wp:posOffset>
            </wp:positionV>
            <wp:extent cx="1822450" cy="1779905"/>
            <wp:effectExtent l="0" t="0" r="0" b="0"/>
            <wp:wrapSquare wrapText="left"/>
            <wp:docPr id="982" name="Shape 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box 983"/>
                    <pic:cNvPicPr/>
                  </pic:nvPicPr>
                  <pic:blipFill>
                    <a:blip r:embed="rId289" cstate="print"/>
                    <a:stretch/>
                  </pic:blipFill>
                  <pic:spPr>
                    <a:xfrm>
                      <a:off x="0" y="0"/>
                      <a:ext cx="182245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ладать</w:t>
      </w:r>
      <w:proofErr w:type="spellEnd"/>
      <w:r>
        <w:t xml:space="preserve"> тело в начальный мо</w:t>
      </w:r>
      <w:r>
        <w:softHyphen/>
        <w:t>мент, чтобы описать полную петлю? С какой высоты й</w:t>
      </w:r>
      <w:r>
        <w:rPr>
          <w:vertAlign w:val="subscript"/>
        </w:rPr>
        <w:t xml:space="preserve">0 </w:t>
      </w:r>
      <w:r>
        <w:t>оно должно соскальзывать? (Трение считайте ничтожно малым.)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1"/>
        </w:tabs>
        <w:spacing w:after="120" w:line="199" w:lineRule="auto"/>
        <w:jc w:val="both"/>
        <w:sectPr w:rsidR="00EE0352">
          <w:footnotePr>
            <w:numFmt w:val="upperRoman"/>
          </w:footnotePr>
          <w:pgSz w:w="8400" w:h="11900"/>
          <w:pgMar w:top="607" w:right="833" w:bottom="1019" w:left="833" w:header="0" w:footer="3" w:gutter="360"/>
          <w:cols w:space="720"/>
          <w:noEndnote/>
          <w:rtlGutter/>
          <w:docGrid w:linePitch="360"/>
        </w:sectPr>
      </w:pPr>
      <w:r>
        <w:t xml:space="preserve">Мяч массой 200 г бросили вертикально вверх с высоты 1,5 </w:t>
      </w:r>
      <w:r>
        <w:t>м над поверх</w:t>
      </w:r>
      <w:r>
        <w:softHyphen/>
        <w:t>ностью Земли с такой скоро</w:t>
      </w:r>
      <w:r>
        <w:softHyphen/>
        <w:t>стью, что кинетическая энергия мяча превосходила его потенциальную энергию в 4 раза. Не учитывая тре</w:t>
      </w:r>
      <w:r>
        <w:softHyphen/>
        <w:t xml:space="preserve">ние, определите </w:t>
      </w:r>
      <w:proofErr w:type="spellStart"/>
      <w:r>
        <w:t>механичес</w:t>
      </w:r>
      <w:proofErr w:type="spellEnd"/>
      <w:r>
        <w:softHyphen/>
      </w:r>
    </w:p>
    <w:p w:rsidR="00EE0352" w:rsidRDefault="00FA3E42">
      <w:pPr>
        <w:pStyle w:val="1"/>
        <w:tabs>
          <w:tab w:val="left" w:pos="961"/>
        </w:tabs>
        <w:spacing w:after="120" w:line="199" w:lineRule="auto"/>
        <w:ind w:firstLine="0"/>
        <w:jc w:val="both"/>
      </w:pPr>
      <w:r>
        <w:lastRenderedPageBreak/>
        <w:t>кую энергию и скорость мяча в конце полета. Изменят</w:t>
      </w:r>
      <w:r>
        <w:softHyphen/>
        <w:t>ся ли результаты вычислений, если бр</w:t>
      </w:r>
      <w:r>
        <w:t>осок будет произ</w:t>
      </w:r>
      <w:r>
        <w:softHyphen/>
        <w:t>веден в горизонтальном направлении?</w:t>
      </w:r>
    </w:p>
    <w:p w:rsidR="00EE0352" w:rsidRDefault="00FA3E42">
      <w:pPr>
        <w:pStyle w:val="1"/>
        <w:spacing w:after="80" w:line="202" w:lineRule="auto"/>
        <w:jc w:val="both"/>
      </w:pPr>
      <w:r>
        <w:rPr>
          <w:b/>
          <w:bCs/>
        </w:rPr>
        <w:t>Дополнительные задачи</w:t>
      </w:r>
    </w:p>
    <w:p w:rsidR="00EE0352" w:rsidRDefault="00FA3E42">
      <w:pPr>
        <w:pStyle w:val="1"/>
        <w:spacing w:after="540" w:line="202" w:lineRule="auto"/>
        <w:jc w:val="both"/>
      </w:pPr>
      <w:r>
        <w:rPr>
          <w:b/>
          <w:bCs/>
        </w:rPr>
        <w:t xml:space="preserve">Д. 105. </w:t>
      </w:r>
      <w:r>
        <w:t>На основании законов сохранения докажите, что при центральном упругом ударе двух тел одинаковой массы, первое из которых движется, а второе покоится, произойдет остановка пе</w:t>
      </w:r>
      <w:r>
        <w:t>рвого тела. При этом второе те</w:t>
      </w:r>
      <w:r>
        <w:softHyphen/>
        <w:t>ло приобретет такую же кинетическую энергию, какой обладало первое тело до удара.</w:t>
      </w:r>
    </w:p>
    <w:p w:rsidR="00EE0352" w:rsidRDefault="00EE0352">
      <w:pPr>
        <w:pStyle w:val="40"/>
        <w:keepNext/>
        <w:keepLines/>
        <w:spacing w:after="340" w:line="199" w:lineRule="auto"/>
        <w:jc w:val="center"/>
      </w:pPr>
      <w:r>
        <w:pict>
          <v:shape id="_x0000_s2010" type="#_x0000_t202" style="position:absolute;left:0;text-align:left;margin-left:-29.1pt;margin-top:1pt;width:51.85pt;height:16pt;z-index:-125828996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612"/>
                    </w:tabs>
                    <w:spacing w:before="0"/>
                    <w:jc w:val="both"/>
                  </w:pPr>
                  <w:r>
                    <w:rPr>
                      <w:color w:val="FFFFFF"/>
                    </w:rPr>
                    <w:tab/>
                    <w:t>33.</w:t>
                  </w:r>
                </w:p>
              </w:txbxContent>
            </v:textbox>
            <w10:wrap type="square" anchorx="margin"/>
          </v:shape>
        </w:pict>
      </w:r>
      <w:bookmarkStart w:id="51" w:name="bookmark111"/>
      <w:r w:rsidR="00FA3E42">
        <w:t>РАВНОВЕСИЕ ТЕЛ</w:t>
      </w:r>
      <w:bookmarkEnd w:id="51"/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199" w:lineRule="auto"/>
        <w:jc w:val="both"/>
      </w:pPr>
      <w:r>
        <w:t>В каком положении спичечный коробок облада</w:t>
      </w:r>
      <w:r>
        <w:softHyphen/>
        <w:t>ет наибольшей устойчивостью? Почему?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199" w:lineRule="auto"/>
        <w:jc w:val="both"/>
      </w:pPr>
      <w:r>
        <w:t>Объясните, почему труднее опрокинуть ящи</w:t>
      </w:r>
      <w:r>
        <w:t>к, наполненный песком, чем ящик, наполненный льдом.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199" w:lineRule="auto"/>
        <w:jc w:val="both"/>
      </w:pPr>
      <w:r>
        <w:t>Почему человек обычно наклоняется вперед, поднимаясь в гору, и отклоняется назад, спускаясь с го</w:t>
      </w:r>
      <w:r>
        <w:softHyphen/>
        <w:t>ры?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1347"/>
        </w:tabs>
        <w:spacing w:line="199" w:lineRule="auto"/>
        <w:jc w:val="both"/>
      </w:pPr>
      <w:r>
        <w:t>Каково назначение киля у парусной лодки?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199" w:lineRule="auto"/>
        <w:jc w:val="both"/>
      </w:pPr>
      <w:r>
        <w:t xml:space="preserve">Как с помощью длинного шеста канатоходец обеспечивает себе </w:t>
      </w:r>
      <w:r>
        <w:t>большую устойчивость?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199" w:lineRule="auto"/>
        <w:jc w:val="both"/>
      </w:pPr>
      <w:r>
        <w:t>Почему на горизонтальной поверхности однород</w:t>
      </w:r>
      <w:r>
        <w:softHyphen/>
        <w:t>ный шар покоится и скатывается вниз по слегка накло</w:t>
      </w:r>
      <w:r>
        <w:softHyphen/>
        <w:t>ненной поверхности? Объясните, пользуясь следующими терминами: центр тяжести, момент силы.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199" w:lineRule="auto"/>
        <w:jc w:val="both"/>
      </w:pPr>
      <w:r>
        <w:t>Почему кукла ванька-встанька возвращается в ве</w:t>
      </w:r>
      <w:r>
        <w:t>ртикальное положение?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199" w:lineRule="auto"/>
        <w:jc w:val="both"/>
      </w:pPr>
      <w:r>
        <w:t>Определите виды равновесия для следующих тел: яблоко, висящее на ветке; колесо, насаженное на ось; монета, поставленная на ребро.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199" w:lineRule="auto"/>
        <w:jc w:val="both"/>
        <w:sectPr w:rsidR="00EE0352">
          <w:footerReference w:type="even" r:id="rId290"/>
          <w:footerReference w:type="default" r:id="rId291"/>
          <w:footnotePr>
            <w:numFmt w:val="upperRoman"/>
          </w:footnotePr>
          <w:pgSz w:w="8400" w:h="11900"/>
          <w:pgMar w:top="607" w:right="833" w:bottom="1019" w:left="833" w:header="179" w:footer="591" w:gutter="360"/>
          <w:pgNumType w:start="111"/>
          <w:cols w:space="720"/>
          <w:noEndnote/>
          <w:docGrid w:linePitch="360"/>
        </w:sectPr>
      </w:pPr>
      <w:r>
        <w:t>Масса Земли в 81 раз больше массы Луны, а рас</w:t>
      </w:r>
      <w:r>
        <w:softHyphen/>
        <w:t>стояние между их центрами</w:t>
      </w:r>
      <w:r>
        <w:t xml:space="preserve"> масс равно 384 000 км. На каком расстоянии от центра Земли находится центр масс системы Земля — Луна?</w:t>
      </w:r>
    </w:p>
    <w:p w:rsidR="00EE0352" w:rsidRDefault="00FA3E42">
      <w:pPr>
        <w:pStyle w:val="22"/>
        <w:keepNext/>
        <w:keepLines/>
        <w:spacing w:after="0"/>
        <w:ind w:left="0"/>
        <w:jc w:val="center"/>
      </w:pPr>
      <w:bookmarkStart w:id="52" w:name="bookmark113"/>
      <w:r>
        <w:lastRenderedPageBreak/>
        <w:t>МЕХАНИЧЕСКИЕ</w:t>
      </w:r>
      <w:bookmarkEnd w:id="52"/>
    </w:p>
    <w:p w:rsidR="00EE0352" w:rsidRDefault="00FA3E42">
      <w:pPr>
        <w:pStyle w:val="22"/>
        <w:keepNext/>
        <w:keepLines/>
        <w:spacing w:after="0"/>
        <w:ind w:left="1640"/>
      </w:pPr>
      <w:r>
        <w:t>КОЛЕБАНИЯ И ВОЛНЫ</w:t>
      </w:r>
    </w:p>
    <w:p w:rsidR="00EE0352" w:rsidRDefault="00FA3E42">
      <w:pPr>
        <w:pStyle w:val="30"/>
        <w:keepNext/>
        <w:keepLines/>
        <w:pBdr>
          <w:top w:val="single" w:sz="0" w:space="10" w:color="000000"/>
          <w:left w:val="single" w:sz="0" w:space="0" w:color="000000"/>
          <w:bottom w:val="single" w:sz="0" w:space="7" w:color="000000"/>
          <w:right w:val="single" w:sz="0" w:space="0" w:color="000000"/>
        </w:pBdr>
        <w:shd w:val="clear" w:color="auto" w:fill="000000"/>
        <w:spacing w:after="16"/>
      </w:pPr>
      <w:bookmarkStart w:id="53" w:name="bookmark116"/>
      <w:r>
        <w:rPr>
          <w:color w:val="FFFFFF"/>
        </w:rPr>
        <w:t>34.</w:t>
      </w:r>
      <w:bookmarkEnd w:id="53"/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202" w:lineRule="auto"/>
        <w:jc w:val="both"/>
      </w:pPr>
      <w:r>
        <w:t>Свойством повторяемости обладают качания ма</w:t>
      </w:r>
      <w:r>
        <w:softHyphen/>
        <w:t>ятника часов, сезонные изменения температур, движение стрелки часов, колеб</w:t>
      </w:r>
      <w:r>
        <w:t>ания струны, вибрация крыльев са</w:t>
      </w:r>
      <w:r>
        <w:softHyphen/>
        <w:t>молета, движение Земли вокруг Солнца, колебания на</w:t>
      </w:r>
      <w:r>
        <w:softHyphen/>
        <w:t>пряжения в сети электрического тока. Какие из перечис</w:t>
      </w:r>
      <w:r>
        <w:softHyphen/>
        <w:t>ленных процессов можно назвать механическими колеба</w:t>
      </w:r>
      <w:r>
        <w:softHyphen/>
        <w:t>тельными процессами?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202" w:lineRule="auto"/>
        <w:jc w:val="both"/>
      </w:pPr>
      <w:r>
        <w:t>Будут ли возможны колебания шарика, закреп</w:t>
      </w:r>
      <w:r>
        <w:softHyphen/>
        <w:t>ле</w:t>
      </w:r>
      <w:r>
        <w:t>нного на пружине, если вся система придет в состоя</w:t>
      </w:r>
      <w:r>
        <w:softHyphen/>
        <w:t>ние невесомости?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202" w:lineRule="auto"/>
        <w:jc w:val="both"/>
      </w:pPr>
      <w:r>
        <w:t>Маятник часов совершает незатухающие гармо</w:t>
      </w:r>
      <w:r>
        <w:softHyphen/>
        <w:t>нические колебания. Какие из величин — смещение, амплитуда, период, частота, скорость, ускорение — явля</w:t>
      </w:r>
      <w:r>
        <w:softHyphen/>
        <w:t>ются постоянными и какие переменными?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202" w:lineRule="auto"/>
        <w:jc w:val="both"/>
      </w:pPr>
      <w:r>
        <w:t>Шар</w:t>
      </w:r>
      <w:r>
        <w:t>ик, подвешенный на нити, совершает вра</w:t>
      </w:r>
      <w:r>
        <w:softHyphen/>
        <w:t>щение в горизонтальной плоскости, описывая окруж</w:t>
      </w:r>
      <w:r>
        <w:softHyphen/>
        <w:t xml:space="preserve">ность диаметром </w:t>
      </w:r>
      <w:r>
        <w:rPr>
          <w:i/>
          <w:iCs/>
          <w:lang w:val="en-US" w:eastAsia="en-US" w:bidi="en-US"/>
        </w:rPr>
        <w:t>d</w:t>
      </w:r>
      <w:r w:rsidRPr="00611BC0">
        <w:rPr>
          <w:lang w:eastAsia="en-US" w:bidi="en-US"/>
        </w:rPr>
        <w:t xml:space="preserve"> </w:t>
      </w:r>
      <w:r>
        <w:t>(рис. 244). Если наблюдение произво</w:t>
      </w:r>
      <w:r>
        <w:softHyphen/>
        <w:t>дится в плоскости вращения, то движение шарика вос</w:t>
      </w:r>
      <w:r>
        <w:softHyphen/>
        <w:t>принимается как гармоническое колебание. Чему равна амплитуда к</w:t>
      </w:r>
      <w:r>
        <w:t>олебаний? Что можно сказать о частоте обра</w:t>
      </w:r>
      <w:r>
        <w:softHyphen/>
        <w:t>щения шарика и частоте колебаний?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202" w:lineRule="auto"/>
        <w:jc w:val="both"/>
      </w:pPr>
      <w:r>
        <w:t>Частота колебаний напряжения в электрической сети равна 50 Гц. Определите период колебания.</w:t>
      </w:r>
    </w:p>
    <w:p w:rsidR="00EE0352" w:rsidRDefault="00EE0352">
      <w:pPr>
        <w:pStyle w:val="ab"/>
        <w:numPr>
          <w:ilvl w:val="0"/>
          <w:numId w:val="92"/>
        </w:numPr>
        <w:tabs>
          <w:tab w:val="left" w:pos="967"/>
          <w:tab w:val="left" w:pos="5077"/>
        </w:tabs>
        <w:ind w:firstLine="380"/>
        <w:jc w:val="both"/>
      </w:pPr>
      <w:r>
        <w:fldChar w:fldCharType="begin"/>
      </w:r>
      <w:r w:rsidR="00FA3E42">
        <w:instrText xml:space="preserve"> TOC \o "1-5" \h \z </w:instrText>
      </w:r>
      <w:r>
        <w:fldChar w:fldCharType="separate"/>
      </w:r>
      <w:r w:rsidR="00FA3E42">
        <w:t>При измерении пульса чело</w:t>
      </w:r>
      <w:r w:rsidR="00FA3E42">
        <w:softHyphen/>
        <w:t>века было зафиксировано 75 пульса</w:t>
      </w:r>
      <w:r w:rsidR="00FA3E42">
        <w:softHyphen/>
        <w:t xml:space="preserve">ций </w:t>
      </w:r>
      <w:r w:rsidR="00FA3E42">
        <w:t>крови за 1 мин. Определите пери-</w:t>
      </w:r>
      <w:r w:rsidR="00FA3E42">
        <w:tab/>
      </w:r>
      <w:r w:rsidR="00FA3E42">
        <w:rPr>
          <w:u w:val="single"/>
        </w:rPr>
        <w:t>////</w:t>
      </w:r>
    </w:p>
    <w:p w:rsidR="00EE0352" w:rsidRDefault="00FA3E42">
      <w:pPr>
        <w:pStyle w:val="ab"/>
      </w:pPr>
      <w:r>
        <w:t>од сокращений сердечной мышцы.</w:t>
      </w:r>
    </w:p>
    <w:p w:rsidR="00EE0352" w:rsidRDefault="00FA3E42">
      <w:pPr>
        <w:pStyle w:val="ab"/>
        <w:numPr>
          <w:ilvl w:val="0"/>
          <w:numId w:val="92"/>
        </w:numPr>
        <w:tabs>
          <w:tab w:val="left" w:pos="1347"/>
          <w:tab w:val="left" w:pos="5077"/>
        </w:tabs>
        <w:ind w:firstLine="380"/>
      </w:pPr>
      <w:r>
        <w:t>У вала электрической швей-</w:t>
      </w:r>
      <w:r>
        <w:tab/>
        <w:t xml:space="preserve">/ </w:t>
      </w:r>
      <w:r>
        <w:rPr>
          <w:rFonts w:ascii="Arial Unicode MS" w:eastAsia="Arial Unicode MS" w:hAnsi="Arial Unicode MS" w:cs="Arial Unicode MS"/>
          <w:sz w:val="20"/>
          <w:szCs w:val="20"/>
          <w:lang w:val="en-US" w:eastAsia="en-US" w:bidi="en-US"/>
        </w:rPr>
        <w:t>।</w:t>
      </w:r>
      <w:r>
        <w:rPr>
          <w:lang w:val="en-US" w:eastAsia="en-US" w:bidi="en-US"/>
        </w:rPr>
        <w:t xml:space="preserve"> </w:t>
      </w:r>
      <w:r>
        <w:t>\</w:t>
      </w:r>
    </w:p>
    <w:p w:rsidR="00EE0352" w:rsidRDefault="00FA3E42">
      <w:pPr>
        <w:pStyle w:val="ab"/>
        <w:tabs>
          <w:tab w:val="left" w:pos="5077"/>
          <w:tab w:val="left" w:pos="5340"/>
        </w:tabs>
      </w:pPr>
      <w:r>
        <w:t>ной машинки частота вращения равна</w:t>
      </w:r>
      <w:r>
        <w:tab/>
        <w:t>/</w:t>
      </w:r>
      <w:r>
        <w:tab/>
        <w:t>[ \</w:t>
      </w:r>
    </w:p>
    <w:p w:rsidR="00EE0352" w:rsidRDefault="00FA3E42">
      <w:pPr>
        <w:pStyle w:val="ab"/>
        <w:tabs>
          <w:tab w:val="left" w:pos="5340"/>
          <w:tab w:val="left" w:pos="5730"/>
        </w:tabs>
      </w:pPr>
      <w:r>
        <w:t>1200 об/мин. За один оборот игла со- /</w:t>
      </w:r>
      <w:r>
        <w:tab/>
      </w:r>
      <w:r>
        <w:rPr>
          <w:rFonts w:ascii="Arial Unicode MS" w:eastAsia="Arial Unicode MS" w:hAnsi="Arial Unicode MS" w:cs="Arial Unicode MS"/>
          <w:sz w:val="20"/>
          <w:szCs w:val="20"/>
          <w:lang w:val="en-US" w:eastAsia="en-US" w:bidi="en-US"/>
        </w:rPr>
        <w:t>।</w:t>
      </w:r>
      <w:r w:rsidRPr="00611BC0">
        <w:rPr>
          <w:lang w:eastAsia="en-US" w:bidi="en-US"/>
        </w:rPr>
        <w:tab/>
      </w:r>
      <w:r>
        <w:t>\</w:t>
      </w:r>
    </w:p>
    <w:p w:rsidR="00EE0352" w:rsidRDefault="00FA3E42">
      <w:pPr>
        <w:pStyle w:val="ab"/>
        <w:tabs>
          <w:tab w:val="left" w:pos="4633"/>
          <w:tab w:val="left" w:pos="5340"/>
          <w:tab w:val="left" w:pos="5730"/>
        </w:tabs>
      </w:pPr>
      <w:r>
        <w:t>вершает одно колебание. Определите</w:t>
      </w:r>
      <w:r>
        <w:tab/>
        <w:t>/</w:t>
      </w:r>
      <w:r>
        <w:tab/>
        <w:t>[</w:t>
      </w:r>
      <w:r>
        <w:tab/>
        <w:t>\</w:t>
      </w:r>
    </w:p>
    <w:p w:rsidR="00EE0352" w:rsidRDefault="00FA3E42">
      <w:pPr>
        <w:pStyle w:val="ab"/>
        <w:tabs>
          <w:tab w:val="left" w:pos="4633"/>
          <w:tab w:val="left" w:pos="5340"/>
          <w:tab w:val="left" w:pos="5952"/>
        </w:tabs>
      </w:pPr>
      <w:r>
        <w:t>период колебания иглы.</w:t>
      </w:r>
      <w:r>
        <w:tab/>
        <w:t>/</w:t>
      </w:r>
      <w:r>
        <w:tab/>
      </w:r>
      <w:r>
        <w:rPr>
          <w:rFonts w:ascii="Arial Unicode MS" w:eastAsia="Arial Unicode MS" w:hAnsi="Arial Unicode MS" w:cs="Arial Unicode MS"/>
          <w:sz w:val="20"/>
          <w:szCs w:val="20"/>
          <w:lang w:val="en-US" w:eastAsia="en-US" w:bidi="en-US"/>
        </w:rPr>
        <w:t>।</w:t>
      </w:r>
      <w:r w:rsidRPr="00611BC0">
        <w:rPr>
          <w:lang w:eastAsia="en-US" w:bidi="en-US"/>
        </w:rPr>
        <w:tab/>
      </w:r>
      <w:r>
        <w:t>\</w:t>
      </w:r>
    </w:p>
    <w:p w:rsidR="00EE0352" w:rsidRDefault="00FA3E42">
      <w:pPr>
        <w:pStyle w:val="ab"/>
        <w:numPr>
          <w:ilvl w:val="0"/>
          <w:numId w:val="92"/>
        </w:numPr>
        <w:tabs>
          <w:tab w:val="left" w:pos="1347"/>
          <w:tab w:val="left" w:pos="4633"/>
          <w:tab w:val="left" w:pos="5340"/>
          <w:tab w:val="left" w:pos="5730"/>
        </w:tabs>
        <w:ind w:firstLine="380"/>
        <w:jc w:val="both"/>
      </w:pPr>
      <w:r>
        <w:t>Фреза имеет частоту вращения</w:t>
      </w:r>
      <w:r>
        <w:tab/>
        <w:t>' '</w:t>
      </w:r>
      <w:r>
        <w:tab/>
        <w:t>[</w:t>
      </w:r>
      <w:r>
        <w:tab/>
        <w:t>“ "ф</w:t>
      </w:r>
      <w:r w:rsidR="00EE0352">
        <w:fldChar w:fldCharType="end"/>
      </w:r>
    </w:p>
    <w:p w:rsidR="00EE0352" w:rsidRDefault="00FA3E42">
      <w:pPr>
        <w:pStyle w:val="1"/>
        <w:spacing w:after="160" w:line="202" w:lineRule="auto"/>
        <w:ind w:right="1020" w:firstLine="0"/>
        <w:jc w:val="both"/>
      </w:pPr>
      <w:r>
        <w:t>600 об/мин. Число зубьев на фрезе рав</w:t>
      </w:r>
      <w:r>
        <w:softHyphen/>
        <w:t>но 40. С какой частотой вибрирует ста</w:t>
      </w:r>
      <w:r>
        <w:softHyphen/>
        <w:t>нок? Определите период вибраций. р</w:t>
      </w:r>
      <w:r>
        <w:rPr>
          <w:vertAlign w:val="subscript"/>
        </w:rPr>
        <w:t>ис</w:t>
      </w:r>
      <w:r>
        <w:t>. 244</w:t>
      </w:r>
      <w:r>
        <w:br w:type="page"/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211" w:lineRule="auto"/>
        <w:jc w:val="both"/>
      </w:pPr>
      <w:r>
        <w:lastRenderedPageBreak/>
        <w:t>Какова частота колебаний поршня двигателя ав</w:t>
      </w:r>
      <w:r>
        <w:softHyphen/>
        <w:t>томобиля, если за 0,5 мин поршень совершает 600 к</w:t>
      </w:r>
      <w:r>
        <w:t>оле</w:t>
      </w:r>
      <w:r>
        <w:softHyphen/>
        <w:t>баний?</w:t>
      </w:r>
    </w:p>
    <w:p w:rsidR="00EE0352" w:rsidRDefault="00FA3E42">
      <w:pPr>
        <w:pStyle w:val="1"/>
        <w:numPr>
          <w:ilvl w:val="0"/>
          <w:numId w:val="92"/>
        </w:numPr>
        <w:tabs>
          <w:tab w:val="left" w:pos="967"/>
        </w:tabs>
        <w:spacing w:line="204" w:lineRule="auto"/>
        <w:jc w:val="both"/>
      </w:pPr>
      <w:r>
        <w:t>Частота колебании крыльев вороны в полете равна в среднем 3 Гц. Сколько взмахов крыльями сдела</w:t>
      </w:r>
      <w:r>
        <w:softHyphen/>
        <w:t>ет ворона, пролетев путь 650 м со скоростью 13 м/с?</w:t>
      </w:r>
    </w:p>
    <w:p w:rsidR="00EE0352" w:rsidRDefault="00FA3E42">
      <w:pPr>
        <w:pStyle w:val="1"/>
        <w:spacing w:after="80" w:line="204" w:lineRule="auto"/>
        <w:ind w:firstLine="0"/>
        <w:jc w:val="right"/>
      </w:pPr>
      <w:r>
        <w:rPr>
          <w:b/>
          <w:bCs/>
        </w:rPr>
        <w:t xml:space="preserve">860°. </w:t>
      </w:r>
      <w:r>
        <w:t xml:space="preserve">Для тела, </w:t>
      </w:r>
      <w:proofErr w:type="spellStart"/>
      <w:r>
        <w:t>соверша</w:t>
      </w:r>
      <w:proofErr w:type="spellEnd"/>
      <w:r>
        <w:softHyphen/>
      </w:r>
    </w:p>
    <w:p w:rsidR="00EE0352" w:rsidRDefault="00EE0352">
      <w:pPr>
        <w:pStyle w:val="1"/>
        <w:tabs>
          <w:tab w:val="left" w:pos="3178"/>
        </w:tabs>
        <w:spacing w:before="200" w:line="199" w:lineRule="auto"/>
        <w:ind w:firstLine="0"/>
        <w:jc w:val="both"/>
      </w:pPr>
      <w:r>
        <w:pict>
          <v:shape id="_x0000_s2012" type="#_x0000_t202" style="position:absolute;left:0;text-align:left;margin-left:159.8pt;margin-top:78.7pt;width:158.65pt;height:84.85pt;z-index:-125828994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both"/>
                  </w:pPr>
                  <w:proofErr w:type="spellStart"/>
                  <w:r>
                    <w:t>ющего</w:t>
                  </w:r>
                  <w:proofErr w:type="spellEnd"/>
                  <w:r>
                    <w:t xml:space="preserve"> свободные колеба</w:t>
                  </w:r>
                  <w:r>
                    <w:softHyphen/>
                    <w:t xml:space="preserve">ния, график зависимости смещения от времени </w:t>
                  </w:r>
                  <w:r>
                    <w:t>пред</w:t>
                  </w:r>
                  <w:r>
                    <w:softHyphen/>
                    <w:t>ставлен на рисунке 245. Оп</w:t>
                  </w:r>
                  <w:r>
                    <w:softHyphen/>
                    <w:t>ределите период, частоту и амплитуду колебаний.</w:t>
                  </w:r>
                </w:p>
                <w:p w:rsidR="00EE0352" w:rsidRDefault="00FA3E42">
                  <w:pPr>
                    <w:pStyle w:val="1"/>
                    <w:spacing w:line="202" w:lineRule="auto"/>
                    <w:jc w:val="both"/>
                  </w:pPr>
                  <w:r>
                    <w:rPr>
                      <w:b/>
                      <w:bCs/>
                    </w:rPr>
                    <w:t xml:space="preserve">861. </w:t>
                  </w:r>
                  <w:r>
                    <w:t>Колебания матери</w:t>
                  </w:r>
                  <w:r>
                    <w:softHyphen/>
                    <w:t>альной точки описываются</w:t>
                  </w:r>
                </w:p>
              </w:txbxContent>
            </v:textbox>
            <w10:wrap type="square" side="left" anchorx="margin" anchory="margin"/>
          </v:shape>
        </w:pict>
      </w:r>
      <w:r w:rsidR="00FA3E42">
        <w:rPr>
          <w:noProof/>
          <w:lang w:bidi="ar-SA"/>
        </w:rPr>
        <w:drawing>
          <wp:anchor distT="0" distB="0" distL="114300" distR="114300" simplePos="0" relativeHeight="125829761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1057910</wp:posOffset>
            </wp:positionV>
            <wp:extent cx="1871345" cy="865505"/>
            <wp:effectExtent l="0" t="0" r="0" b="0"/>
            <wp:wrapTopAndBottom/>
            <wp:docPr id="988" name="Shape 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box 989"/>
                    <pic:cNvPicPr/>
                  </pic:nvPicPr>
                  <pic:blipFill>
                    <a:blip r:embed="rId292" cstate="print"/>
                    <a:stretch/>
                  </pic:blipFill>
                  <pic:spPr>
                    <a:xfrm>
                      <a:off x="0" y="0"/>
                      <a:ext cx="187134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rFonts w:ascii="Times New Roman" w:eastAsia="Times New Roman" w:hAnsi="Times New Roman" w:cs="Times New Roman"/>
          <w:b/>
          <w:bCs/>
          <w:sz w:val="18"/>
          <w:szCs w:val="18"/>
        </w:rPr>
        <w:t>Рис. 245</w:t>
      </w:r>
      <w:r w:rsidR="00FA3E42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 w:rsidR="00FA3E42">
        <w:t xml:space="preserve">следующим уравнением: </w:t>
      </w:r>
      <w:proofErr w:type="spellStart"/>
      <w:r w:rsidR="00FA3E42">
        <w:rPr>
          <w:i/>
          <w:iCs/>
        </w:rPr>
        <w:t>х</w:t>
      </w:r>
      <w:proofErr w:type="spellEnd"/>
      <w:r w:rsidR="00FA3E42">
        <w:rPr>
          <w:i/>
          <w:iCs/>
        </w:rPr>
        <w:t xml:space="preserve"> =</w:t>
      </w:r>
    </w:p>
    <w:p w:rsidR="00EE0352" w:rsidRDefault="00FA3E42">
      <w:pPr>
        <w:pStyle w:val="1"/>
        <w:spacing w:line="199" w:lineRule="auto"/>
        <w:ind w:firstLine="3200"/>
        <w:jc w:val="both"/>
      </w:pPr>
      <w:r>
        <w:t xml:space="preserve">= 70 </w:t>
      </w:r>
      <w:r>
        <w:rPr>
          <w:lang w:val="en-US" w:eastAsia="en-US" w:bidi="en-US"/>
        </w:rPr>
        <w:t>sin</w:t>
      </w:r>
      <w:r w:rsidRPr="00611BC0">
        <w:rPr>
          <w:lang w:eastAsia="en-US" w:bidi="en-US"/>
        </w:rPr>
        <w:t xml:space="preserve"> </w:t>
      </w:r>
      <w:r>
        <w:t>0,5£. Определите амп</w:t>
      </w:r>
      <w:r>
        <w:softHyphen/>
        <w:t>литуду колебаний и смещение точки от положения рав</w:t>
      </w:r>
      <w:r>
        <w:softHyphen/>
      </w:r>
      <w:r>
        <w:t xml:space="preserve">новесия в следующие моменты времени: </w:t>
      </w:r>
      <w:r>
        <w:rPr>
          <w:i/>
          <w:iCs/>
          <w:lang w:val="en-US" w:eastAsia="en-US" w:bidi="en-US"/>
        </w:rPr>
        <w:t>t</w:t>
      </w:r>
      <w:r w:rsidRPr="00611BC0">
        <w:rPr>
          <w:i/>
          <w:iCs/>
          <w:vertAlign w:val="subscript"/>
          <w:lang w:eastAsia="en-US" w:bidi="en-US"/>
        </w:rPr>
        <w:t>1</w:t>
      </w:r>
      <w:r w:rsidRPr="00611BC0">
        <w:rPr>
          <w:i/>
          <w:iCs/>
          <w:lang w:eastAsia="en-US" w:bidi="en-US"/>
        </w:rPr>
        <w:t xml:space="preserve"> = </w:t>
      </w:r>
      <w:proofErr w:type="spellStart"/>
      <w:r>
        <w:rPr>
          <w:i/>
          <w:iCs/>
          <w:lang w:val="en-US" w:eastAsia="en-US" w:bidi="en-US"/>
        </w:rPr>
        <w:t>Tt</w:t>
      </w:r>
      <w:proofErr w:type="spellEnd"/>
      <w:r w:rsidRPr="00611BC0">
        <w:rPr>
          <w:i/>
          <w:iCs/>
          <w:lang w:eastAsia="en-US" w:bidi="en-US"/>
        </w:rPr>
        <w:t xml:space="preserve">/2 </w:t>
      </w:r>
      <w:r>
        <w:rPr>
          <w:i/>
          <w:iCs/>
        </w:rPr>
        <w:t xml:space="preserve">и </w:t>
      </w:r>
      <w:r>
        <w:rPr>
          <w:i/>
          <w:iCs/>
          <w:lang w:val="en-US" w:eastAsia="en-US" w:bidi="en-US"/>
        </w:rPr>
        <w:t>t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 xml:space="preserve"> = 7</w:t>
      </w:r>
      <w:r>
        <w:rPr>
          <w:i/>
          <w:iCs/>
          <w:lang w:val="en-US" w:eastAsia="en-US" w:bidi="en-US"/>
        </w:rPr>
        <w:t>t</w:t>
      </w:r>
      <w:r w:rsidRPr="00611BC0">
        <w:rPr>
          <w:i/>
          <w:iCs/>
          <w:lang w:eastAsia="en-US" w:bidi="en-US"/>
        </w:rPr>
        <w:t xml:space="preserve">/3. </w:t>
      </w:r>
      <w:r>
        <w:t>При каких фазах смещение по модулю равно половине амплитуды?</w:t>
      </w:r>
    </w:p>
    <w:p w:rsidR="00EE0352" w:rsidRDefault="00FA3E42">
      <w:pPr>
        <w:pStyle w:val="1"/>
        <w:numPr>
          <w:ilvl w:val="0"/>
          <w:numId w:val="93"/>
        </w:numPr>
        <w:tabs>
          <w:tab w:val="left" w:pos="967"/>
        </w:tabs>
        <w:spacing w:line="199" w:lineRule="auto"/>
        <w:jc w:val="both"/>
      </w:pPr>
      <w:r>
        <w:t>Чему равна разность фаз свободных колебаний рук человека при ходьбе?</w:t>
      </w:r>
    </w:p>
    <w:p w:rsidR="00EE0352" w:rsidRDefault="00EE0352">
      <w:pPr>
        <w:pStyle w:val="1"/>
        <w:numPr>
          <w:ilvl w:val="0"/>
          <w:numId w:val="93"/>
        </w:numPr>
        <w:tabs>
          <w:tab w:val="left" w:pos="1347"/>
        </w:tabs>
        <w:spacing w:line="199" w:lineRule="auto"/>
        <w:jc w:val="both"/>
        <w:sectPr w:rsidR="00EE0352">
          <w:footerReference w:type="even" r:id="rId293"/>
          <w:footerReference w:type="default" r:id="rId294"/>
          <w:footerReference w:type="first" r:id="rId295"/>
          <w:footnotePr>
            <w:numFmt w:val="upperRoman"/>
          </w:footnotePr>
          <w:pgSz w:w="8400" w:h="11900"/>
          <w:pgMar w:top="607" w:right="833" w:bottom="1019" w:left="833" w:header="0" w:footer="3" w:gutter="360"/>
          <w:pgNumType w:start="111"/>
          <w:cols w:space="720"/>
          <w:noEndnote/>
          <w:titlePg/>
          <w:rtlGutter/>
          <w:docGrid w:linePitch="360"/>
        </w:sectPr>
      </w:pPr>
      <w:r>
        <w:pict>
          <v:shape id="_x0000_s2022" type="#_x0000_t202" style="position:absolute;left:0;text-align:left;margin-left:.9pt;margin-top:259.8pt;width:65.5pt;height:13.45pt;z-index:-125828991;mso-wrap-distance-top:.95pt;mso-wrap-distance-right:260.9pt;mso-wrap-distance-bottom:4.5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 xml:space="preserve">ем </w:t>
                  </w:r>
                  <w:proofErr w:type="spellStart"/>
                  <w:r>
                    <w:rPr>
                      <w:i/>
                      <w:iCs/>
                    </w:rPr>
                    <w:t>х</w:t>
                  </w:r>
                  <w:proofErr w:type="spellEnd"/>
                  <w:r>
                    <w:rPr>
                      <w:i/>
                      <w:iCs/>
                    </w:rPr>
                    <w:t xml:space="preserve"> =</w:t>
                  </w:r>
                  <w:r>
                    <w:t xml:space="preserve"> 2 </w:t>
                  </w:r>
                  <w:r>
                    <w:rPr>
                      <w:lang w:val="en-US" w:eastAsia="en-US" w:bidi="en-US"/>
                    </w:rPr>
                    <w:t>sin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2024" type="#_x0000_t202" style="position:absolute;left:0;text-align:left;margin-left:123.2pt;margin-top:258.85pt;width:33.25pt;height:18.95pt;z-index:-125828989;mso-wrap-distance-left:131.3pt;mso-wrap-distance-right:170.8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22"/>
                    <w:keepNext/>
                    <w:keepLines/>
                    <w:spacing w:after="0"/>
                    <w:ind w:left="0"/>
                    <w:rPr>
                      <w:sz w:val="36"/>
                      <w:szCs w:val="36"/>
                    </w:rPr>
                  </w:pPr>
                  <w:bookmarkStart w:id="54" w:name="bookmark107"/>
                  <w:r>
                    <w:rPr>
                      <w:rFonts w:ascii="Arial" w:eastAsia="Arial" w:hAnsi="Arial" w:cs="Arial"/>
                      <w:sz w:val="36"/>
                      <w:szCs w:val="36"/>
                      <w:vertAlign w:val="superscript"/>
                    </w:rPr>
                    <w:t>Чем!</w:t>
                  </w:r>
                  <w:r>
                    <w:rPr>
                      <w:rFonts w:ascii="Arial" w:eastAsia="Arial" w:hAnsi="Arial" w:cs="Arial"/>
                      <w:sz w:val="36"/>
                      <w:szCs w:val="36"/>
                    </w:rPr>
                    <w:t>'</w:t>
                  </w:r>
                  <w:bookmarkEnd w:id="54"/>
                </w:p>
              </w:txbxContent>
            </v:textbox>
            <w10:wrap type="topAndBottom" anchorx="margin" anchory="margin"/>
          </v:shape>
        </w:pict>
      </w:r>
      <w:r>
        <w:pict>
          <v:shape id="_x0000_s2026" type="#_x0000_t202" style="position:absolute;left:0;text-align:left;margin-left:160.25pt;margin-top:260.4pt;width:158.05pt;height:13.45pt;z-index:-125828987;mso-wrap-distance-left:168.35pt;mso-wrap-distance-top:1.55pt;mso-wrap-distance-bottom:3.9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равны циклическая частота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t xml:space="preserve">Гармоническое колебание описывается </w:t>
      </w:r>
      <w:proofErr w:type="spellStart"/>
      <w:r w:rsidR="00FA3E42">
        <w:t>уравнени</w:t>
      </w:r>
      <w:proofErr w:type="spellEnd"/>
      <w:r w:rsidR="00FA3E42">
        <w:softHyphen/>
      </w:r>
    </w:p>
    <w:p w:rsidR="00EE0352" w:rsidRDefault="00EE0352">
      <w:pPr>
        <w:spacing w:line="1" w:lineRule="exact"/>
      </w:pPr>
      <w:r>
        <w:lastRenderedPageBreak/>
        <w:pict>
          <v:shape id="_x0000_s2028" type="#_x0000_t202" style="position:absolute;margin-left:5.65pt;margin-top:1pt;width:317.75pt;height:21.6pt;z-index:-125828985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7" w:lineRule="auto"/>
                    <w:ind w:firstLine="0"/>
                    <w:jc w:val="both"/>
                  </w:pPr>
                  <w:r>
                    <w:t>колебаний, линейная частота колебаний, начальная фаза колебаний?</w:t>
                  </w:r>
                </w:p>
              </w:txbxContent>
            </v:textbox>
            <w10:wrap type="topAndBottom" anchorx="margin"/>
          </v:shape>
        </w:pict>
      </w:r>
    </w:p>
    <w:p w:rsidR="00EE0352" w:rsidRDefault="00FA3E42">
      <w:pPr>
        <w:pStyle w:val="1"/>
        <w:numPr>
          <w:ilvl w:val="0"/>
          <w:numId w:val="93"/>
        </w:numPr>
        <w:tabs>
          <w:tab w:val="left" w:pos="997"/>
        </w:tabs>
        <w:spacing w:line="202" w:lineRule="auto"/>
        <w:jc w:val="both"/>
      </w:pPr>
      <w:r>
        <w:t>Можно ли предположить, что</w:t>
      </w:r>
      <w:r>
        <w:t xml:space="preserve"> одно и то же колеба</w:t>
      </w:r>
      <w:r>
        <w:softHyphen/>
        <w:t xml:space="preserve">ние может быть описано с помощью следующих уравнений: </w:t>
      </w:r>
      <w:proofErr w:type="spellStart"/>
      <w:r>
        <w:t>х</w:t>
      </w:r>
      <w:proofErr w:type="spellEnd"/>
      <w:r>
        <w:t xml:space="preserve"> = 3 </w:t>
      </w:r>
      <w:r>
        <w:rPr>
          <w:lang w:val="en-US" w:eastAsia="en-US" w:bidi="en-US"/>
        </w:rPr>
        <w:t>sin</w:t>
      </w:r>
      <w:r w:rsidRPr="00611BC0">
        <w:rPr>
          <w:lang w:eastAsia="en-US" w:bidi="en-US"/>
        </w:rPr>
        <w:t xml:space="preserve"> </w:t>
      </w:r>
      <w:r>
        <w:t>( —</w:t>
      </w:r>
      <w:r w:rsidRPr="00611BC0">
        <w:rPr>
          <w:i/>
          <w:iCs/>
          <w:lang w:eastAsia="en-US" w:bidi="en-US"/>
        </w:rPr>
        <w:t xml:space="preserve">1 + </w:t>
      </w:r>
      <w:r>
        <w:rPr>
          <w:i/>
          <w:iCs/>
        </w:rPr>
        <w:t>—</w:t>
      </w:r>
      <w:r>
        <w:t xml:space="preserve"> 1 </w:t>
      </w:r>
      <w:proofErr w:type="spellStart"/>
      <w:r>
        <w:t>х</w:t>
      </w:r>
      <w:proofErr w:type="spellEnd"/>
      <w:r>
        <w:t xml:space="preserve"> = 3 </w:t>
      </w:r>
      <w:proofErr w:type="spellStart"/>
      <w:r>
        <w:rPr>
          <w:lang w:val="en-US" w:eastAsia="en-US" w:bidi="en-US"/>
        </w:rPr>
        <w:t>cos</w:t>
      </w:r>
      <w:proofErr w:type="spellEnd"/>
      <w:r w:rsidRPr="00611BC0">
        <w:rPr>
          <w:lang w:eastAsia="en-US" w:bidi="en-US"/>
        </w:rPr>
        <w:t xml:space="preserve"> </w:t>
      </w:r>
      <w:r>
        <w:rPr>
          <w:lang w:val="en-US" w:eastAsia="en-US" w:bidi="en-US"/>
        </w:rPr>
        <w:t>f</w:t>
      </w:r>
      <w:r w:rsidRPr="00611BC0">
        <w:rPr>
          <w:lang w:eastAsia="en-US" w:bidi="en-US"/>
        </w:rPr>
        <w:t xml:space="preserve"> —1+ </w:t>
      </w:r>
      <w:r>
        <w:t xml:space="preserve">- \ </w:t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 xml:space="preserve"> = 3 </w:t>
      </w:r>
      <w:proofErr w:type="spellStart"/>
      <w:r>
        <w:rPr>
          <w:lang w:val="en-US" w:eastAsia="en-US" w:bidi="en-US"/>
        </w:rPr>
        <w:t>cos</w:t>
      </w:r>
      <w:proofErr w:type="spellEnd"/>
      <w:r w:rsidRPr="00611BC0">
        <w:rPr>
          <w:lang w:eastAsia="en-US" w:bidi="en-US"/>
        </w:rPr>
        <w:t xml:space="preserve"> </w:t>
      </w:r>
      <w:r>
        <w:rPr>
          <w:lang w:val="en-US" w:eastAsia="en-US" w:bidi="en-US"/>
        </w:rPr>
        <w:t>f</w:t>
      </w:r>
      <w:r w:rsidRPr="00611BC0">
        <w:rPr>
          <w:lang w:eastAsia="en-US" w:bidi="en-US"/>
        </w:rPr>
        <w:t xml:space="preserve">— </w:t>
      </w:r>
      <w:r>
        <w:rPr>
          <w:i/>
          <w:iCs/>
          <w:lang w:val="en-US" w:eastAsia="en-US" w:bidi="en-US"/>
        </w:rPr>
        <w:t>t</w:t>
      </w:r>
      <w:r w:rsidRPr="00611BC0">
        <w:rPr>
          <w:i/>
          <w:iCs/>
          <w:lang w:eastAsia="en-US" w:bidi="en-US"/>
        </w:rPr>
        <w:t>-—}?</w:t>
      </w:r>
    </w:p>
    <w:p w:rsidR="00EE0352" w:rsidRDefault="00FA3E42">
      <w:pPr>
        <w:pStyle w:val="1"/>
        <w:tabs>
          <w:tab w:val="left" w:pos="1624"/>
          <w:tab w:val="left" w:pos="3087"/>
          <w:tab w:val="left" w:pos="3787"/>
          <w:tab w:val="left" w:pos="5198"/>
          <w:tab w:val="left" w:pos="5856"/>
        </w:tabs>
        <w:spacing w:line="180" w:lineRule="auto"/>
        <w:ind w:left="1020" w:firstLine="0"/>
        <w:jc w:val="both"/>
        <w:rPr>
          <w:sz w:val="20"/>
          <w:szCs w:val="20"/>
        </w:rPr>
      </w:pPr>
      <w:r>
        <w:rPr>
          <w:sz w:val="20"/>
          <w:szCs w:val="20"/>
          <w:lang w:val="en-US" w:eastAsia="en-US" w:bidi="en-US"/>
        </w:rPr>
        <w:t>\ 4</w:t>
      </w:r>
      <w:r>
        <w:rPr>
          <w:sz w:val="20"/>
          <w:szCs w:val="20"/>
          <w:lang w:val="en-US" w:eastAsia="en-US" w:bidi="en-US"/>
        </w:rPr>
        <w:tab/>
      </w:r>
      <w:r>
        <w:rPr>
          <w:sz w:val="20"/>
          <w:szCs w:val="20"/>
        </w:rPr>
        <w:t>6/</w:t>
      </w:r>
      <w:r>
        <w:rPr>
          <w:sz w:val="20"/>
          <w:szCs w:val="20"/>
        </w:rPr>
        <w:tab/>
      </w:r>
      <w:r>
        <w:rPr>
          <w:sz w:val="20"/>
          <w:szCs w:val="20"/>
          <w:lang w:val="en-US" w:eastAsia="en-US" w:bidi="en-US"/>
        </w:rPr>
        <w:t>\ 4</w:t>
      </w:r>
      <w:r>
        <w:rPr>
          <w:sz w:val="20"/>
          <w:szCs w:val="20"/>
          <w:lang w:val="en-US" w:eastAsia="en-US" w:bidi="en-US"/>
        </w:rPr>
        <w:tab/>
      </w:r>
      <w:r>
        <w:rPr>
          <w:sz w:val="20"/>
          <w:szCs w:val="20"/>
        </w:rPr>
        <w:t>3/</w:t>
      </w:r>
      <w:r>
        <w:rPr>
          <w:sz w:val="20"/>
          <w:szCs w:val="20"/>
        </w:rPr>
        <w:tab/>
      </w:r>
      <w:r>
        <w:rPr>
          <w:sz w:val="20"/>
          <w:szCs w:val="20"/>
          <w:lang w:val="en-US" w:eastAsia="en-US" w:bidi="en-US"/>
        </w:rPr>
        <w:t>\ 4</w:t>
      </w:r>
      <w:r>
        <w:rPr>
          <w:sz w:val="20"/>
          <w:szCs w:val="20"/>
          <w:lang w:val="en-US" w:eastAsia="en-US" w:bidi="en-US"/>
        </w:rPr>
        <w:tab/>
      </w:r>
      <w:r>
        <w:rPr>
          <w:sz w:val="20"/>
          <w:szCs w:val="20"/>
        </w:rPr>
        <w:t>3/</w:t>
      </w:r>
    </w:p>
    <w:p w:rsidR="00EE0352" w:rsidRDefault="00FA3E42">
      <w:pPr>
        <w:pStyle w:val="1"/>
        <w:numPr>
          <w:ilvl w:val="0"/>
          <w:numId w:val="93"/>
        </w:numPr>
        <w:tabs>
          <w:tab w:val="left" w:pos="1002"/>
        </w:tabs>
        <w:spacing w:after="100" w:line="254" w:lineRule="auto"/>
        <w:jc w:val="both"/>
      </w:pPr>
      <w:r>
        <w:t>В какие моменты времени скорость колеблющей</w:t>
      </w:r>
      <w:r>
        <w:softHyphen/>
        <w:t>ся материальной точки равна нулю, если колебание опи</w:t>
      </w:r>
      <w:r>
        <w:softHyphen/>
      </w:r>
      <w:r>
        <w:t xml:space="preserve">сывается уравнением </w:t>
      </w:r>
      <w:proofErr w:type="spellStart"/>
      <w:r>
        <w:rPr>
          <w:i/>
          <w:iCs/>
        </w:rPr>
        <w:t>х</w:t>
      </w:r>
      <w:proofErr w:type="spellEnd"/>
      <w:r>
        <w:rPr>
          <w:i/>
          <w:iCs/>
        </w:rPr>
        <w:t xml:space="preserve"> = 4</w:t>
      </w:r>
      <w:r>
        <w:t xml:space="preserve"> </w:t>
      </w:r>
      <w:r>
        <w:rPr>
          <w:lang w:val="en-US" w:eastAsia="en-US" w:bidi="en-US"/>
        </w:rPr>
        <w:t>sin</w:t>
      </w:r>
      <w:r w:rsidRPr="00611BC0">
        <w:rPr>
          <w:lang w:eastAsia="en-US" w:bidi="en-US"/>
        </w:rPr>
        <w:t xml:space="preserve"> </w:t>
      </w:r>
      <w:r>
        <w:rPr>
          <w:i/>
          <w:iCs/>
          <w:lang w:val="en-US" w:eastAsia="en-US" w:bidi="en-US"/>
        </w:rPr>
        <w:t>t</w:t>
      </w:r>
      <w:r w:rsidRPr="00611BC0">
        <w:rPr>
          <w:i/>
          <w:iCs/>
          <w:lang w:eastAsia="en-US" w:bidi="en-US"/>
        </w:rPr>
        <w:t>?</w:t>
      </w:r>
    </w:p>
    <w:p w:rsidR="00EE0352" w:rsidRDefault="00FA3E42">
      <w:pPr>
        <w:pStyle w:val="1"/>
        <w:numPr>
          <w:ilvl w:val="0"/>
          <w:numId w:val="93"/>
        </w:numPr>
        <w:tabs>
          <w:tab w:val="left" w:pos="3100"/>
          <w:tab w:val="left" w:pos="3100"/>
        </w:tabs>
        <w:spacing w:line="202" w:lineRule="auto"/>
        <w:ind w:left="980" w:firstLine="0"/>
        <w:jc w:val="right"/>
      </w:pPr>
      <w:r>
        <w:t>Максимально или минималь</w:t>
      </w:r>
      <w:r>
        <w:softHyphen/>
        <w:t xml:space="preserve">но ускорение в те моменты времени, </w:t>
      </w:r>
      <w:r>
        <w:rPr>
          <w:u w:val="single"/>
        </w:rPr>
        <w:t>// //</w:t>
      </w:r>
      <w:r>
        <w:tab/>
        <w:t>когда скорость колеблющегося пру-</w:t>
      </w:r>
    </w:p>
    <w:p w:rsidR="00EE0352" w:rsidRDefault="00FA3E42">
      <w:pPr>
        <w:pStyle w:val="1"/>
        <w:tabs>
          <w:tab w:val="left" w:pos="912"/>
        </w:tabs>
        <w:spacing w:line="202" w:lineRule="auto"/>
        <w:ind w:firstLine="0"/>
        <w:jc w:val="center"/>
      </w:pPr>
      <w:r>
        <w:t>Д</w:t>
      </w:r>
      <w:r>
        <w:tab/>
      </w:r>
      <w:proofErr w:type="spellStart"/>
      <w:r>
        <w:t>жинного</w:t>
      </w:r>
      <w:proofErr w:type="spellEnd"/>
      <w:r>
        <w:t xml:space="preserve"> маятника равна 0?</w:t>
      </w:r>
    </w:p>
    <w:p w:rsidR="00EE0352" w:rsidRDefault="00FA3E42">
      <w:pPr>
        <w:pStyle w:val="1"/>
        <w:tabs>
          <w:tab w:val="left" w:pos="1291"/>
        </w:tabs>
        <w:spacing w:line="202" w:lineRule="auto"/>
        <w:ind w:firstLine="0"/>
        <w:jc w:val="right"/>
      </w:pPr>
      <w:r>
        <w:t>/А</w:t>
      </w:r>
      <w:r>
        <w:tab/>
      </w:r>
      <w:r>
        <w:rPr>
          <w:b/>
          <w:bCs/>
        </w:rPr>
        <w:t xml:space="preserve">867. </w:t>
      </w:r>
      <w:r>
        <w:t xml:space="preserve">Что можно сказать об </w:t>
      </w:r>
      <w:proofErr w:type="spellStart"/>
      <w:r>
        <w:t>уско</w:t>
      </w:r>
      <w:proofErr w:type="spellEnd"/>
      <w:r>
        <w:t>-</w:t>
      </w:r>
    </w:p>
    <w:p w:rsidR="00EE0352" w:rsidRDefault="00FA3E42">
      <w:pPr>
        <w:pStyle w:val="1"/>
        <w:tabs>
          <w:tab w:val="left" w:pos="2061"/>
        </w:tabs>
        <w:spacing w:line="202" w:lineRule="auto"/>
        <w:ind w:left="1180" w:firstLine="0"/>
        <w:jc w:val="both"/>
      </w:pPr>
      <w:r>
        <w:t>/</w:t>
      </w:r>
      <w:r>
        <w:tab/>
        <w:t>рении, которое испытывает колеблю-</w:t>
      </w:r>
    </w:p>
    <w:p w:rsidR="00EE0352" w:rsidRDefault="00FA3E42">
      <w:pPr>
        <w:pStyle w:val="1"/>
        <w:tabs>
          <w:tab w:val="right" w:pos="1526"/>
          <w:tab w:val="left" w:pos="1695"/>
          <w:tab w:val="left" w:pos="2061"/>
          <w:tab w:val="right" w:pos="6240"/>
        </w:tabs>
        <w:spacing w:line="202" w:lineRule="auto"/>
        <w:ind w:left="1080" w:firstLine="0"/>
        <w:jc w:val="right"/>
      </w:pPr>
      <w:r>
        <w:rPr>
          <w:i/>
          <w:iCs/>
        </w:rPr>
        <w:t>I</w:t>
      </w:r>
      <w:r>
        <w:t xml:space="preserve"> </w:t>
      </w:r>
      <w:proofErr w:type="spellStart"/>
      <w:r>
        <w:t>|сД</w:t>
      </w:r>
      <w:proofErr w:type="spellEnd"/>
      <w:r>
        <w:t xml:space="preserve"> </w:t>
      </w:r>
      <w:proofErr w:type="spellStart"/>
      <w:r>
        <w:t>щийся</w:t>
      </w:r>
      <w:proofErr w:type="spellEnd"/>
      <w:r>
        <w:t xml:space="preserve"> груз, подвешенный на </w:t>
      </w:r>
      <w:proofErr w:type="spellStart"/>
      <w:r>
        <w:t>пружи</w:t>
      </w:r>
      <w:proofErr w:type="spellEnd"/>
      <w:r>
        <w:t>- /</w:t>
      </w:r>
      <w:r>
        <w:tab/>
        <w:t>‘</w:t>
      </w:r>
      <w:r>
        <w:tab/>
      </w:r>
      <w:r>
        <w:rPr>
          <w:lang w:val="en-US" w:eastAsia="en-US" w:bidi="en-US"/>
        </w:rPr>
        <w:t>L</w:t>
      </w:r>
      <w:r w:rsidRPr="00611BC0">
        <w:rPr>
          <w:lang w:eastAsia="en-US" w:bidi="en-US"/>
        </w:rPr>
        <w:tab/>
      </w:r>
      <w:r>
        <w:t>не, в момент прохождения</w:t>
      </w:r>
      <w:r>
        <w:tab/>
        <w:t>положе-</w:t>
      </w:r>
    </w:p>
    <w:p w:rsidR="00EE0352" w:rsidRDefault="00FA3E42">
      <w:pPr>
        <w:pStyle w:val="1"/>
        <w:tabs>
          <w:tab w:val="right" w:pos="1526"/>
          <w:tab w:val="left" w:pos="1762"/>
          <w:tab w:val="left" w:pos="2061"/>
        </w:tabs>
        <w:spacing w:line="202" w:lineRule="auto"/>
        <w:ind w:left="1120" w:firstLine="0"/>
        <w:jc w:val="both"/>
      </w:pPr>
      <w:r>
        <w:rPr>
          <w:i/>
          <w:iCs/>
        </w:rPr>
        <w:t>I</w:t>
      </w:r>
      <w:r>
        <w:rPr>
          <w:i/>
          <w:iCs/>
        </w:rPr>
        <w:tab/>
      </w:r>
      <w:r>
        <w:rPr>
          <w:rFonts w:ascii="Arial Unicode MS" w:eastAsia="Arial Unicode MS" w:hAnsi="Arial Unicode MS" w:cs="Arial Unicode MS"/>
          <w:i/>
          <w:iCs/>
        </w:rPr>
        <w:t>।</w:t>
      </w:r>
      <w:r>
        <w:rPr>
          <w:i/>
          <w:iCs/>
        </w:rPr>
        <w:tab/>
        <w:t>\</w:t>
      </w:r>
      <w:r>
        <w:rPr>
          <w:i/>
          <w:iCs/>
        </w:rPr>
        <w:tab/>
      </w:r>
      <w:proofErr w:type="spellStart"/>
      <w:r>
        <w:t>ния</w:t>
      </w:r>
      <w:proofErr w:type="spellEnd"/>
      <w:r>
        <w:t xml:space="preserve"> равновесия?</w:t>
      </w:r>
    </w:p>
    <w:p w:rsidR="00EE0352" w:rsidRDefault="00FA3E42">
      <w:pPr>
        <w:pStyle w:val="1"/>
        <w:tabs>
          <w:tab w:val="left" w:pos="2537"/>
        </w:tabs>
        <w:spacing w:line="202" w:lineRule="auto"/>
        <w:ind w:left="1020" w:firstLine="0"/>
        <w:jc w:val="both"/>
      </w:pPr>
      <w:r>
        <w:lastRenderedPageBreak/>
        <w:t>У \</w:t>
      </w:r>
      <w:r>
        <w:tab/>
      </w:r>
      <w:r>
        <w:rPr>
          <w:b/>
          <w:bCs/>
        </w:rPr>
        <w:t xml:space="preserve">868. </w:t>
      </w:r>
      <w:r>
        <w:t>В момент начала наблюдения</w:t>
      </w:r>
    </w:p>
    <w:p w:rsidR="00EE0352" w:rsidRDefault="00FA3E42">
      <w:pPr>
        <w:pStyle w:val="1"/>
        <w:spacing w:after="100"/>
        <w:ind w:firstLine="0"/>
        <w:jc w:val="both"/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Рис. 246 </w:t>
      </w:r>
      <w:r>
        <w:t xml:space="preserve">О • нить маятника длиной </w:t>
      </w:r>
      <w:r>
        <w:rPr>
          <w:i/>
          <w:iCs/>
        </w:rPr>
        <w:t>I</w:t>
      </w:r>
      <w:r>
        <w:t xml:space="preserve"> (рис. 246) об-</w:t>
      </w:r>
      <w:r>
        <w:br w:type="page"/>
      </w:r>
    </w:p>
    <w:p w:rsidR="00EE0352" w:rsidRDefault="00FA3E42">
      <w:pPr>
        <w:pStyle w:val="1"/>
        <w:ind w:firstLine="420"/>
        <w:rPr>
          <w:sz w:val="20"/>
          <w:szCs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62914850" behindDoc="1" locked="0" layoutInCell="1" allowOverlap="1">
            <wp:simplePos x="0" y="0"/>
            <wp:positionH relativeFrom="margin">
              <wp:posOffset>241935</wp:posOffset>
            </wp:positionH>
            <wp:positionV relativeFrom="margin">
              <wp:posOffset>43180</wp:posOffset>
            </wp:positionV>
            <wp:extent cx="3651250" cy="1865630"/>
            <wp:effectExtent l="0" t="0" r="0" b="0"/>
            <wp:wrapNone/>
            <wp:docPr id="1004" name="Shape 1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box 1005"/>
                    <pic:cNvPicPr/>
                  </pic:nvPicPr>
                  <pic:blipFill>
                    <a:blip r:embed="rId296" cstate="print"/>
                    <a:stretch/>
                  </pic:blipFill>
                  <pic:spPr>
                    <a:xfrm>
                      <a:off x="0" y="0"/>
                      <a:ext cx="365125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18"/>
          <w:szCs w:val="18"/>
        </w:rPr>
        <w:t>X,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 w:eastAsia="en-US" w:bidi="en-US"/>
        </w:rPr>
        <w:t>CM</w:t>
      </w:r>
      <w:r w:rsidRPr="00611BC0">
        <w:rPr>
          <w:sz w:val="20"/>
          <w:szCs w:val="20"/>
          <w:lang w:eastAsia="en-US" w:bidi="en-US"/>
        </w:rPr>
        <w:t xml:space="preserve"> </w:t>
      </w:r>
      <w:r>
        <w:rPr>
          <w:sz w:val="20"/>
          <w:szCs w:val="20"/>
          <w:lang w:val="en-US" w:eastAsia="en-US" w:bidi="en-US"/>
        </w:rPr>
        <w:t>a</w:t>
      </w:r>
    </w:p>
    <w:p w:rsidR="00EE0352" w:rsidRDefault="00FA3E42">
      <w:pPr>
        <w:pStyle w:val="1"/>
        <w:spacing w:after="2540" w:line="228" w:lineRule="auto"/>
        <w:ind w:firstLine="560"/>
        <w:jc w:val="both"/>
        <w:rPr>
          <w:sz w:val="20"/>
          <w:szCs w:val="20"/>
        </w:rPr>
      </w:pPr>
      <w:r>
        <w:rPr>
          <w:sz w:val="20"/>
          <w:szCs w:val="20"/>
        </w:rPr>
        <w:t>100</w:t>
      </w:r>
    </w:p>
    <w:p w:rsidR="00EE0352" w:rsidRDefault="00FA3E42">
      <w:pPr>
        <w:pStyle w:val="20"/>
        <w:spacing w:after="200" w:line="240" w:lineRule="auto"/>
        <w:ind w:left="0"/>
        <w:rPr>
          <w:sz w:val="18"/>
          <w:szCs w:val="18"/>
        </w:rPr>
      </w:pPr>
      <w:r>
        <w:rPr>
          <w:b/>
          <w:bCs/>
          <w:sz w:val="18"/>
          <w:szCs w:val="18"/>
        </w:rPr>
        <w:t>Рис. 247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t xml:space="preserve">разует с вертикалью малый угол а, а груз </w:t>
      </w:r>
      <w:r>
        <w:t>находится в крайнем положении. Можно ли считать угол а началь</w:t>
      </w:r>
      <w:r>
        <w:softHyphen/>
        <w:t>ной фазой колебаний? Как вычислить амплитуду колеба</w:t>
      </w:r>
      <w:r>
        <w:softHyphen/>
        <w:t>ний?</w:t>
      </w:r>
    </w:p>
    <w:p w:rsidR="00EE0352" w:rsidRDefault="00FA3E42">
      <w:pPr>
        <w:pStyle w:val="1"/>
        <w:numPr>
          <w:ilvl w:val="0"/>
          <w:numId w:val="94"/>
        </w:numPr>
        <w:tabs>
          <w:tab w:val="left" w:pos="972"/>
        </w:tabs>
        <w:spacing w:line="199" w:lineRule="auto"/>
        <w:jc w:val="both"/>
      </w:pPr>
      <w:r>
        <w:t>Каково направление равнодействующей сил, приложенных к грузу маятника (рис. 246), когда этот груз находится в крайних положениях; проходи</w:t>
      </w:r>
      <w:r>
        <w:t>т положе</w:t>
      </w:r>
      <w:r>
        <w:softHyphen/>
        <w:t>ние равновесия?</w:t>
      </w:r>
    </w:p>
    <w:p w:rsidR="00EE0352" w:rsidRDefault="00FA3E42">
      <w:pPr>
        <w:pStyle w:val="1"/>
        <w:numPr>
          <w:ilvl w:val="0"/>
          <w:numId w:val="94"/>
        </w:numPr>
        <w:tabs>
          <w:tab w:val="left" w:pos="972"/>
        </w:tabs>
        <w:spacing w:line="199" w:lineRule="auto"/>
        <w:jc w:val="both"/>
      </w:pPr>
      <w:r>
        <w:t>Почему на доску качелей встать в полный рост труднее всего в тот момент, когда качели проходят поло</w:t>
      </w:r>
      <w:r>
        <w:softHyphen/>
        <w:t>жение равновесия?</w:t>
      </w:r>
    </w:p>
    <w:p w:rsidR="00EE0352" w:rsidRDefault="00FA3E42">
      <w:pPr>
        <w:pStyle w:val="1"/>
        <w:numPr>
          <w:ilvl w:val="0"/>
          <w:numId w:val="94"/>
        </w:numPr>
        <w:tabs>
          <w:tab w:val="left" w:pos="972"/>
        </w:tabs>
        <w:spacing w:line="199" w:lineRule="auto"/>
        <w:jc w:val="both"/>
      </w:pPr>
      <w:r>
        <w:t>Чему равен период колебания математического маятника, если длина нити равна 9,8 м?</w:t>
      </w:r>
    </w:p>
    <w:p w:rsidR="00EE0352" w:rsidRDefault="00FA3E42">
      <w:pPr>
        <w:pStyle w:val="1"/>
        <w:numPr>
          <w:ilvl w:val="0"/>
          <w:numId w:val="94"/>
        </w:numPr>
        <w:tabs>
          <w:tab w:val="left" w:pos="972"/>
        </w:tabs>
        <w:spacing w:line="199" w:lineRule="auto"/>
        <w:jc w:val="both"/>
      </w:pPr>
      <w:r>
        <w:t>Два математических маятника со</w:t>
      </w:r>
      <w:r>
        <w:t>вершают сво</w:t>
      </w:r>
      <w:r>
        <w:softHyphen/>
        <w:t>бодные колебания. Графики зависимости смещения от времени представлены на рисунке 247. Определите пери</w:t>
      </w:r>
      <w:r>
        <w:softHyphen/>
        <w:t>од колебания каждого из маятников и отношение длин маятников.</w:t>
      </w:r>
    </w:p>
    <w:p w:rsidR="00EE0352" w:rsidRDefault="00FA3E42">
      <w:pPr>
        <w:pStyle w:val="1"/>
        <w:numPr>
          <w:ilvl w:val="0"/>
          <w:numId w:val="94"/>
        </w:numPr>
        <w:tabs>
          <w:tab w:val="left" w:pos="972"/>
        </w:tabs>
        <w:spacing w:line="199" w:lineRule="auto"/>
        <w:jc w:val="both"/>
      </w:pPr>
      <w:r>
        <w:t>Математический маятник длиной 0,99 м совер</w:t>
      </w:r>
      <w:r>
        <w:softHyphen/>
        <w:t>шает 50 полных колебаний за 1 мин 40</w:t>
      </w:r>
      <w:r>
        <w:t xml:space="preserve"> с. Чему равно ускорение свободного падения в данном месте на поверх</w:t>
      </w:r>
      <w:r>
        <w:softHyphen/>
        <w:t>ности Земли? (Можно принять тг</w:t>
      </w:r>
      <w:r>
        <w:rPr>
          <w:vertAlign w:val="superscript"/>
        </w:rPr>
        <w:t>2</w:t>
      </w:r>
      <w:r>
        <w:t>~9,87.)</w:t>
      </w:r>
    </w:p>
    <w:p w:rsidR="00EE0352" w:rsidRDefault="00FA3E42">
      <w:pPr>
        <w:pStyle w:val="1"/>
        <w:numPr>
          <w:ilvl w:val="0"/>
          <w:numId w:val="94"/>
        </w:numPr>
        <w:tabs>
          <w:tab w:val="left" w:pos="972"/>
        </w:tabs>
        <w:spacing w:line="199" w:lineRule="auto"/>
        <w:jc w:val="both"/>
      </w:pPr>
      <w:r>
        <w:t>Во сколько раз надо изменить длину математи</w:t>
      </w:r>
      <w:r>
        <w:softHyphen/>
        <w:t>ческого маятника, чтобы период колебания изменился в 2 раза?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875*. </w:t>
      </w:r>
      <w:r>
        <w:t xml:space="preserve">Из двух математических маятников в </w:t>
      </w:r>
      <w:r>
        <w:t>одном и том же месте Земли один совершает 40 колебаний за не</w:t>
      </w:r>
      <w:r>
        <w:softHyphen/>
        <w:t>которое время, а другой за то же время — 20 колебаний. Определите длину каждого из маятников, если один из них длиннее другого на 90 см.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876*. В </w:t>
      </w:r>
      <w:r>
        <w:t>покоящейся ракете колеблется математиче</w:t>
      </w:r>
      <w:r>
        <w:softHyphen/>
        <w:t>ский маятн</w:t>
      </w:r>
      <w:r>
        <w:t>ик. При движении ракеты вверх с некоторым</w:t>
      </w:r>
      <w:r>
        <w:br w:type="page"/>
      </w:r>
      <w:r>
        <w:lastRenderedPageBreak/>
        <w:t>ускорением период колебания маятника уменьшился вдвое. Во сколько раз ускорение, с которым движется ра</w:t>
      </w:r>
      <w:r>
        <w:softHyphen/>
        <w:t>кета, больше ускорения свободного падения?</w:t>
      </w:r>
    </w:p>
    <w:p w:rsidR="00EE0352" w:rsidRDefault="00FA3E42">
      <w:pPr>
        <w:pStyle w:val="1"/>
        <w:numPr>
          <w:ilvl w:val="0"/>
          <w:numId w:val="95"/>
        </w:numPr>
        <w:tabs>
          <w:tab w:val="left" w:pos="962"/>
        </w:tabs>
        <w:spacing w:after="180" w:line="204" w:lineRule="auto"/>
        <w:ind w:firstLine="400"/>
        <w:jc w:val="both"/>
      </w:pPr>
      <w:r>
        <w:t>Груз массой 50 г, прикрепленный к пружине, жесткость которой равна 0</w:t>
      </w:r>
      <w:r>
        <w:t>,49 Н/м, совершает колебания. Какой длины надо взять математический маятник, чтобы его частота колебаний была равна частоте колебаний пру</w:t>
      </w:r>
      <w:r>
        <w:softHyphen/>
        <w:t>жинного маятника? Период колебания пружинного маят</w:t>
      </w:r>
      <w:r>
        <w:softHyphen/>
        <w:t xml:space="preserve">ника вычисляется по формуле </w:t>
      </w:r>
      <w:r>
        <w:rPr>
          <w:i/>
          <w:iCs/>
        </w:rPr>
        <w:t>Т</w:t>
      </w:r>
      <w:r>
        <w:t xml:space="preserve"> = 2л</w:t>
      </w:r>
    </w:p>
    <w:p w:rsidR="00EE0352" w:rsidRDefault="00FA3E42">
      <w:pPr>
        <w:pStyle w:val="1"/>
        <w:numPr>
          <w:ilvl w:val="0"/>
          <w:numId w:val="95"/>
        </w:numPr>
        <w:tabs>
          <w:tab w:val="left" w:pos="962"/>
        </w:tabs>
        <w:spacing w:line="202" w:lineRule="auto"/>
        <w:ind w:firstLine="400"/>
        <w:jc w:val="both"/>
      </w:pPr>
      <w:r>
        <w:t>Как изменится период и частота к</w:t>
      </w:r>
      <w:r>
        <w:t>олебаний уп</w:t>
      </w:r>
      <w:r>
        <w:softHyphen/>
        <w:t>ругой доски, установленной на вышке для прыжков в во</w:t>
      </w:r>
      <w:r>
        <w:softHyphen/>
        <w:t>ду, если после взрослого человека на доске раскачивает</w:t>
      </w:r>
      <w:r>
        <w:softHyphen/>
        <w:t>ся мальчик, готовясь к прыжку?</w:t>
      </w:r>
    </w:p>
    <w:p w:rsidR="00EE0352" w:rsidRDefault="00FA3E42">
      <w:pPr>
        <w:pStyle w:val="1"/>
        <w:numPr>
          <w:ilvl w:val="0"/>
          <w:numId w:val="95"/>
        </w:numPr>
        <w:tabs>
          <w:tab w:val="left" w:pos="962"/>
        </w:tabs>
        <w:spacing w:line="202" w:lineRule="auto"/>
        <w:ind w:firstLine="400"/>
        <w:jc w:val="both"/>
      </w:pPr>
      <w:r>
        <w:t>Когда груз неподвижно висел на вертикальной пружине, ее удлинение было равно 5 см. Затем груз от</w:t>
      </w:r>
      <w:r>
        <w:softHyphen/>
        <w:t>тянули в</w:t>
      </w:r>
      <w:r>
        <w:t>низ и отпустили, вследствие чего он начал коле</w:t>
      </w:r>
      <w:r>
        <w:softHyphen/>
        <w:t>баться. Каков период колебания?</w:t>
      </w:r>
    </w:p>
    <w:p w:rsidR="00EE0352" w:rsidRDefault="00FA3E42">
      <w:pPr>
        <w:pStyle w:val="1"/>
        <w:numPr>
          <w:ilvl w:val="0"/>
          <w:numId w:val="95"/>
        </w:numPr>
        <w:tabs>
          <w:tab w:val="left" w:pos="3929"/>
          <w:tab w:val="left" w:pos="3929"/>
        </w:tabs>
        <w:spacing w:line="202" w:lineRule="auto"/>
        <w:ind w:firstLine="0"/>
        <w:jc w:val="right"/>
      </w:pPr>
      <w:r>
        <w:t xml:space="preserve">Шарик с отверстием, </w:t>
      </w:r>
      <w:r>
        <w:rPr>
          <w:b/>
          <w:bCs/>
          <w:lang w:val="en-US" w:eastAsia="en-US" w:bidi="en-US"/>
        </w:rPr>
        <w:t>N</w:t>
      </w:r>
      <w:r w:rsidRPr="00611BC0">
        <w:rPr>
          <w:b/>
          <w:bCs/>
          <w:lang w:eastAsia="en-US" w:bidi="en-US"/>
        </w:rPr>
        <w:tab/>
      </w:r>
      <w:r>
        <w:t>прикрепленный к легкой пру-</w:t>
      </w:r>
    </w:p>
    <w:p w:rsidR="00EE0352" w:rsidRDefault="00FA3E42">
      <w:pPr>
        <w:pStyle w:val="1"/>
        <w:tabs>
          <w:tab w:val="left" w:pos="2905"/>
        </w:tabs>
        <w:spacing w:line="199" w:lineRule="auto"/>
        <w:ind w:firstLine="0"/>
        <w:jc w:val="both"/>
      </w:pPr>
      <w:r w:rsidRPr="00611BC0">
        <w:rPr>
          <w:lang w:eastAsia="en-US" w:bidi="en-US"/>
        </w:rPr>
        <w:t>\</w:t>
      </w:r>
      <w:proofErr w:type="spellStart"/>
      <w:r>
        <w:rPr>
          <w:lang w:val="en-US" w:eastAsia="en-US" w:bidi="en-US"/>
        </w:rPr>
        <w:t>mYmYYY</w:t>
      </w:r>
      <w:proofErr w:type="spellEnd"/>
      <w:r w:rsidRPr="00611BC0">
        <w:rPr>
          <w:lang w:eastAsia="en-US" w:bidi="en-US"/>
        </w:rPr>
        <w:t>\</w:t>
      </w:r>
      <w:r>
        <w:rPr>
          <w:lang w:val="en-US" w:eastAsia="en-US" w:bidi="en-US"/>
        </w:rPr>
        <w:t>A</w:t>
      </w:r>
      <w:r w:rsidRPr="00611BC0">
        <w:rPr>
          <w:lang w:eastAsia="en-US" w:bidi="en-US"/>
        </w:rPr>
        <w:t xml:space="preserve"> </w:t>
      </w:r>
      <w:proofErr w:type="spellStart"/>
      <w:r>
        <w:t>жине</w:t>
      </w:r>
      <w:proofErr w:type="spellEnd"/>
      <w:r>
        <w:t xml:space="preserve"> жесткостью 250 Н/м, X </w:t>
      </w:r>
      <w:r>
        <w:rPr>
          <w:u w:val="single"/>
        </w:rPr>
        <w:t>ДЛДДДДДЛД</w:t>
      </w:r>
      <w:r>
        <w:tab/>
        <w:t xml:space="preserve">может совершать </w:t>
      </w:r>
      <w:proofErr w:type="spellStart"/>
      <w:r>
        <w:t>незатухаю</w:t>
      </w:r>
      <w:proofErr w:type="spellEnd"/>
      <w:r>
        <w:t>-</w:t>
      </w:r>
    </w:p>
    <w:p w:rsidR="00EE0352" w:rsidRDefault="00FA3E42">
      <w:pPr>
        <w:pStyle w:val="1"/>
        <w:tabs>
          <w:tab w:val="left" w:pos="2905"/>
        </w:tabs>
        <w:spacing w:line="199" w:lineRule="auto"/>
        <w:ind w:firstLine="0"/>
        <w:jc w:val="both"/>
      </w:pPr>
      <w:r>
        <w:t xml:space="preserve">\ </w:t>
      </w:r>
      <w:proofErr w:type="spellStart"/>
      <w:r>
        <w:rPr>
          <w:lang w:val="en-US" w:eastAsia="en-US" w:bidi="en-US"/>
        </w:rPr>
        <w:t>UvUuUuUUv</w:t>
      </w:r>
      <w:proofErr w:type="spellEnd"/>
      <w:r w:rsidRPr="00611BC0">
        <w:rPr>
          <w:lang w:eastAsia="en-US" w:bidi="en-US"/>
        </w:rPr>
        <w:tab/>
      </w:r>
      <w:proofErr w:type="spellStart"/>
      <w:r>
        <w:t>щие</w:t>
      </w:r>
      <w:proofErr w:type="spellEnd"/>
      <w:r>
        <w:t xml:space="preserve"> колебания вдоль стержня</w:t>
      </w:r>
    </w:p>
    <w:p w:rsidR="00EE0352" w:rsidRDefault="00FA3E42">
      <w:pPr>
        <w:pStyle w:val="1"/>
        <w:tabs>
          <w:tab w:val="left" w:pos="2905"/>
        </w:tabs>
        <w:spacing w:line="199" w:lineRule="auto"/>
        <w:ind w:firstLine="2980"/>
        <w:jc w:val="both"/>
      </w:pPr>
      <w:r>
        <w:t xml:space="preserve">(рис. 248). </w:t>
      </w:r>
      <w:r>
        <w:t>Чему равно уско</w:t>
      </w:r>
      <w:r>
        <w:softHyphen/>
        <w:t>рение, испытываемое шариком Рис. 248</w:t>
      </w:r>
      <w:r>
        <w:tab/>
        <w:t>в положении равновесия и в</w:t>
      </w:r>
    </w:p>
    <w:p w:rsidR="00EE0352" w:rsidRDefault="00FA3E42">
      <w:pPr>
        <w:pStyle w:val="1"/>
        <w:spacing w:line="199" w:lineRule="auto"/>
        <w:ind w:firstLine="2980"/>
        <w:jc w:val="both"/>
      </w:pPr>
      <w:r>
        <w:t>крайних положениях, если амплитуда колебаний равна 4 см, а масса 50 г?</w:t>
      </w:r>
    </w:p>
    <w:p w:rsidR="00EE0352" w:rsidRDefault="00FA3E42">
      <w:pPr>
        <w:pStyle w:val="1"/>
        <w:numPr>
          <w:ilvl w:val="0"/>
          <w:numId w:val="95"/>
        </w:numPr>
        <w:tabs>
          <w:tab w:val="left" w:pos="962"/>
        </w:tabs>
        <w:spacing w:line="199" w:lineRule="auto"/>
        <w:ind w:firstLine="400"/>
        <w:jc w:val="both"/>
      </w:pPr>
      <w:r>
        <w:t>Опишите превращения механической энергии, совершающиеся в процессе свободных незатухающих ко</w:t>
      </w:r>
      <w:r>
        <w:softHyphen/>
        <w:t>лебаний пруж</w:t>
      </w:r>
      <w:r>
        <w:t>инного маятника в горизонтальном направ</w:t>
      </w:r>
      <w:r>
        <w:softHyphen/>
        <w:t>лении; в вертикальном направлении. Сохраняется ли полная механическая энергия в процессе колебаний?</w:t>
      </w:r>
    </w:p>
    <w:p w:rsidR="00EE0352" w:rsidRDefault="00FA3E42">
      <w:pPr>
        <w:pStyle w:val="1"/>
        <w:numPr>
          <w:ilvl w:val="0"/>
          <w:numId w:val="95"/>
        </w:numPr>
        <w:tabs>
          <w:tab w:val="left" w:pos="962"/>
        </w:tabs>
        <w:spacing w:line="199" w:lineRule="auto"/>
        <w:ind w:firstLine="400"/>
        <w:jc w:val="both"/>
      </w:pPr>
      <w:r>
        <w:t>Груз массой 400 г совершает колебания на пру</w:t>
      </w:r>
      <w:r>
        <w:softHyphen/>
        <w:t>жине жесткостью 250 Н/м. Амплитуда колебаний равна 15 см. Чему равны по</w:t>
      </w:r>
      <w:r>
        <w:t>лная механическая энергия колеба</w:t>
      </w:r>
      <w:r>
        <w:softHyphen/>
        <w:t>ний и наибольшая скорость движения груза?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883*. </w:t>
      </w:r>
      <w:r>
        <w:t>По условию задачи 880 определите полную энергию колебаний шарика, а также потенциальную и кинетическую энергии в тот момент, когда шарик нахо</w:t>
      </w:r>
      <w:r>
        <w:softHyphen/>
        <w:t xml:space="preserve">дится в точке с координатой </w:t>
      </w:r>
      <w:proofErr w:type="spellStart"/>
      <w:r>
        <w:t>х</w:t>
      </w:r>
      <w:proofErr w:type="spellEnd"/>
      <w:r>
        <w:t xml:space="preserve"> = 2</w:t>
      </w:r>
      <w:r>
        <w:t xml:space="preserve"> см. За начало отсчета примите положение равновесия шарика.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884*. </w:t>
      </w:r>
      <w:r>
        <w:t xml:space="preserve">Груз, подвешенный на пружине жесткостью 1 кН/м, колеблется с амплитудой 2 см по закону: </w:t>
      </w:r>
      <w:proofErr w:type="spellStart"/>
      <w:r>
        <w:rPr>
          <w:i/>
          <w:iCs/>
        </w:rPr>
        <w:t>х</w:t>
      </w:r>
      <w:proofErr w:type="spellEnd"/>
      <w:r>
        <w:rPr>
          <w:i/>
          <w:iCs/>
        </w:rPr>
        <w:t xml:space="preserve"> = </w:t>
      </w:r>
      <w:r>
        <w:rPr>
          <w:i/>
          <w:iCs/>
          <w:lang w:val="en-US" w:eastAsia="en-US" w:bidi="en-US"/>
        </w:rPr>
        <w:t>A</w:t>
      </w:r>
      <w:r w:rsidRPr="00611BC0">
        <w:rPr>
          <w:lang w:eastAsia="en-US" w:bidi="en-US"/>
        </w:rPr>
        <w:t xml:space="preserve"> </w:t>
      </w:r>
      <w:r>
        <w:rPr>
          <w:lang w:val="en-US" w:eastAsia="en-US" w:bidi="en-US"/>
        </w:rPr>
        <w:t>sin</w:t>
      </w:r>
      <w:r w:rsidRPr="00611BC0">
        <w:rPr>
          <w:lang w:eastAsia="en-US" w:bidi="en-US"/>
        </w:rPr>
        <w:t xml:space="preserve"> (</w:t>
      </w:r>
      <w:r>
        <w:rPr>
          <w:lang w:val="en-US" w:eastAsia="en-US" w:bidi="en-US"/>
        </w:rPr>
        <w:t>of</w:t>
      </w:r>
      <w:r w:rsidRPr="00611BC0">
        <w:rPr>
          <w:lang w:eastAsia="en-US" w:bidi="en-US"/>
        </w:rPr>
        <w:t xml:space="preserve"> </w:t>
      </w:r>
      <w:r>
        <w:t>+ ф</w:t>
      </w:r>
      <w:r>
        <w:rPr>
          <w:vertAlign w:val="subscript"/>
        </w:rPr>
        <w:t>0</w:t>
      </w:r>
      <w:r>
        <w:t>). Определите кинетическую и потенци</w:t>
      </w:r>
      <w:r>
        <w:softHyphen/>
        <w:t>альную энергии при фазе л/6 рад.</w:t>
      </w:r>
    </w:p>
    <w:p w:rsidR="00EE0352" w:rsidRDefault="00FA3E42">
      <w:pPr>
        <w:pStyle w:val="1"/>
        <w:numPr>
          <w:ilvl w:val="0"/>
          <w:numId w:val="96"/>
        </w:numPr>
        <w:tabs>
          <w:tab w:val="left" w:pos="962"/>
        </w:tabs>
        <w:spacing w:line="199" w:lineRule="auto"/>
        <w:ind w:firstLine="400"/>
        <w:jc w:val="both"/>
      </w:pPr>
      <w:r>
        <w:t>Почему легче и</w:t>
      </w:r>
      <w:r>
        <w:t>дти в обуви на толстой упругой</w:t>
      </w:r>
      <w:r>
        <w:br w:type="page"/>
      </w:r>
      <w:r>
        <w:lastRenderedPageBreak/>
        <w:t>подошве при определенной частоте шагов? Объясните с точки зрения превращения энергии.</w:t>
      </w:r>
    </w:p>
    <w:p w:rsidR="00EE0352" w:rsidRDefault="00FA3E42">
      <w:pPr>
        <w:pStyle w:val="1"/>
        <w:numPr>
          <w:ilvl w:val="0"/>
          <w:numId w:val="96"/>
        </w:numPr>
        <w:tabs>
          <w:tab w:val="left" w:pos="962"/>
        </w:tabs>
        <w:spacing w:line="202" w:lineRule="auto"/>
        <w:jc w:val="both"/>
      </w:pPr>
      <w:r>
        <w:t>Как изменяется амплитуда и какие превращения претерпевает энергия при колебаниях дерева при одиноч</w:t>
      </w:r>
      <w:r>
        <w:softHyphen/>
        <w:t xml:space="preserve">ном порыве ветра; автомобиля при работе </w:t>
      </w:r>
      <w:r>
        <w:t>двигателя на холостом ходу; коромысла весов при взвешивании?</w:t>
      </w:r>
    </w:p>
    <w:p w:rsidR="00EE0352" w:rsidRDefault="00FA3E42">
      <w:pPr>
        <w:pStyle w:val="1"/>
        <w:numPr>
          <w:ilvl w:val="0"/>
          <w:numId w:val="96"/>
        </w:numPr>
        <w:tabs>
          <w:tab w:val="left" w:pos="962"/>
        </w:tabs>
        <w:spacing w:line="202" w:lineRule="auto"/>
        <w:jc w:val="both"/>
      </w:pPr>
      <w:r>
        <w:t>Вода, которую мальчик несет в ведре, начинает сильно расплескиваться. Мальчик меняет темп ходьбы или просто «сбивает ногу», и расплескивание прекраща</w:t>
      </w:r>
      <w:r>
        <w:softHyphen/>
        <w:t>ется. Почему так происходит?</w:t>
      </w:r>
    </w:p>
    <w:p w:rsidR="00EE0352" w:rsidRDefault="00FA3E42">
      <w:pPr>
        <w:pStyle w:val="1"/>
        <w:spacing w:after="620" w:line="202" w:lineRule="auto"/>
        <w:jc w:val="both"/>
      </w:pPr>
      <w:r>
        <w:rPr>
          <w:b/>
          <w:bCs/>
        </w:rPr>
        <w:t xml:space="preserve">888*. </w:t>
      </w:r>
      <w:r>
        <w:t>Максимальн</w:t>
      </w:r>
      <w:r>
        <w:t>ую амплитуду вертикальных коле</w:t>
      </w:r>
      <w:r>
        <w:softHyphen/>
        <w:t>баний мячика, подвешенного на тонкой резинке, можно получить, если его нести, делая за 1 мин 48 шагов. Опре</w:t>
      </w:r>
      <w:r>
        <w:softHyphen/>
        <w:t>делите коэффициент упругости резинки, если масса мя</w:t>
      </w:r>
      <w:r>
        <w:softHyphen/>
        <w:t>чика равна 60 г.</w:t>
      </w:r>
    </w:p>
    <w:p w:rsidR="00EE0352" w:rsidRDefault="00EE0352">
      <w:pPr>
        <w:pStyle w:val="40"/>
        <w:keepNext/>
        <w:keepLines/>
        <w:spacing w:after="280"/>
        <w:jc w:val="both"/>
      </w:pPr>
      <w:r>
        <w:pict>
          <v:shape id="_x0000_s2032" type="#_x0000_t202" style="position:absolute;left:0;text-align:left;margin-left:-20.75pt;margin-top:188.7pt;width:93.35pt;height:28.55pt;z-index:-125828983;mso-position-horizontal-relative:margin;mso-position-vertic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140"/>
                    <w:ind w:firstLine="460"/>
                  </w:pPr>
                  <w:r>
                    <w:rPr>
                      <w:color w:val="FFFFFF"/>
                    </w:rPr>
                    <w:t>35.</w:t>
                  </w:r>
                </w:p>
              </w:txbxContent>
            </v:textbox>
            <w10:wrap type="square" anchorx="margin" anchory="margin"/>
          </v:shape>
        </w:pict>
      </w:r>
      <w:bookmarkStart w:id="55" w:name="bookmark130"/>
      <w:r w:rsidR="00FA3E42">
        <w:t>ВОЛНЫ</w:t>
      </w:r>
      <w:bookmarkEnd w:id="55"/>
    </w:p>
    <w:p w:rsidR="00EE0352" w:rsidRDefault="00FA3E42">
      <w:pPr>
        <w:pStyle w:val="1"/>
        <w:numPr>
          <w:ilvl w:val="0"/>
          <w:numId w:val="97"/>
        </w:numPr>
        <w:tabs>
          <w:tab w:val="left" w:pos="1342"/>
        </w:tabs>
        <w:jc w:val="both"/>
      </w:pPr>
      <w:r>
        <w:t xml:space="preserve">Описывая свойства механических </w:t>
      </w:r>
      <w:r>
        <w:t>волн, мы раз</w:t>
      </w:r>
      <w:r>
        <w:softHyphen/>
      </w:r>
    </w:p>
    <w:p w:rsidR="00EE0352" w:rsidRDefault="00EE0352">
      <w:pPr>
        <w:pStyle w:val="1"/>
        <w:numPr>
          <w:ilvl w:val="0"/>
          <w:numId w:val="97"/>
        </w:numPr>
        <w:tabs>
          <w:tab w:val="left" w:pos="962"/>
        </w:tabs>
        <w:spacing w:line="202" w:lineRule="auto"/>
        <w:jc w:val="both"/>
      </w:pPr>
      <w:r>
        <w:pict>
          <v:shape id="_x0000_s2034" type="#_x0000_t202" style="position:absolute;left:0;text-align:left;margin-left:1.1pt;margin-top:237.2pt;width:317.5pt;height:30.85pt;z-index:-125828981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4" w:lineRule="auto"/>
                    <w:ind w:firstLine="0"/>
                    <w:jc w:val="both"/>
                  </w:pPr>
                  <w:proofErr w:type="spellStart"/>
                  <w:r>
                    <w:t>личаем</w:t>
                  </w:r>
                  <w:proofErr w:type="spellEnd"/>
                  <w:r>
                    <w:t xml:space="preserve"> две скорости: скорость движения частиц среды и скорость волны. Какая из этих скоростей изменяется да</w:t>
                  </w:r>
                  <w:r>
                    <w:softHyphen/>
                    <w:t>же в однородной среде?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t>Почему мы не слышим сов, происходящих на Солнце?</w:t>
      </w:r>
    </w:p>
    <w:p w:rsidR="00EE0352" w:rsidRDefault="00FA3E42">
      <w:pPr>
        <w:pStyle w:val="1"/>
        <w:numPr>
          <w:ilvl w:val="0"/>
          <w:numId w:val="97"/>
        </w:numPr>
        <w:tabs>
          <w:tab w:val="left" w:pos="962"/>
        </w:tabs>
        <w:spacing w:line="202" w:lineRule="auto"/>
        <w:jc w:val="both"/>
      </w:pPr>
      <w:r>
        <w:t>Чтобы выяснить, яв</w:t>
      </w:r>
      <w:r>
        <w:softHyphen/>
        <w:t>ляются ли волны на поверх</w:t>
      </w:r>
      <w:r>
        <w:softHyphen/>
        <w:t>ности воды про</w:t>
      </w:r>
      <w:r>
        <w:t>дольными или поперечными, мальчик бро</w:t>
      </w:r>
      <w:r>
        <w:softHyphen/>
        <w:t>сал в пруд камешки и наблю</w:t>
      </w:r>
      <w:r>
        <w:softHyphen/>
        <w:t>дал за колебаниями рыболов</w:t>
      </w:r>
      <w:r>
        <w:softHyphen/>
        <w:t>ного поплавка. К какому вы</w:t>
      </w:r>
      <w:r>
        <w:softHyphen/>
        <w:t>воду пришел мальчик?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892°. </w:t>
      </w:r>
      <w:r>
        <w:t>На рисунке 249 изо</w:t>
      </w:r>
      <w:r>
        <w:softHyphen/>
        <w:t>бражено расположение точек, участвующих в волновом дви</w:t>
      </w:r>
      <w:r>
        <w:softHyphen/>
        <w:t>жении, в какой-то определен</w:t>
      </w:r>
      <w:r>
        <w:softHyphen/>
        <w:t>ный моме</w:t>
      </w:r>
      <w:r>
        <w:t xml:space="preserve">нт времени </w:t>
      </w:r>
      <w:r>
        <w:rPr>
          <w:i/>
          <w:iCs/>
        </w:rPr>
        <w:t xml:space="preserve">(и — </w:t>
      </w:r>
      <w:r>
        <w:t>вектор скорости фронта вол</w:t>
      </w:r>
      <w:r>
        <w:softHyphen/>
        <w:t>ны). Каковы направления векторов мгновенных скоро</w:t>
      </w:r>
      <w:r>
        <w:softHyphen/>
        <w:t xml:space="preserve">стей точек </w:t>
      </w:r>
      <w:r>
        <w:rPr>
          <w:lang w:val="en-US" w:eastAsia="en-US" w:bidi="en-US"/>
        </w:rPr>
        <w:t>a</w:t>
      </w:r>
      <w:r w:rsidRPr="00611BC0">
        <w:rPr>
          <w:lang w:eastAsia="en-US" w:bidi="en-US"/>
        </w:rPr>
        <w:t xml:space="preserve">, </w:t>
      </w:r>
      <w:r>
        <w:rPr>
          <w:lang w:val="en-US" w:eastAsia="en-US" w:bidi="en-US"/>
        </w:rPr>
        <w:t>ft</w:t>
      </w:r>
      <w:r w:rsidRPr="00611BC0">
        <w:rPr>
          <w:lang w:eastAsia="en-US" w:bidi="en-US"/>
        </w:rPr>
        <w:t xml:space="preserve">, </w:t>
      </w:r>
      <w:r>
        <w:t xml:space="preserve">с, </w:t>
      </w:r>
      <w:r>
        <w:rPr>
          <w:i/>
          <w:iCs/>
          <w:lang w:val="en-US" w:eastAsia="en-US" w:bidi="en-US"/>
        </w:rPr>
        <w:t>d</w:t>
      </w:r>
      <w:r w:rsidRPr="00611BC0">
        <w:rPr>
          <w:lang w:eastAsia="en-US" w:bidi="en-US"/>
        </w:rPr>
        <w:t xml:space="preserve"> </w:t>
      </w:r>
      <w:r>
        <w:t>в рассма</w:t>
      </w:r>
      <w:r>
        <w:softHyphen/>
        <w:t>триваемый момент времени?</w:t>
      </w:r>
    </w:p>
    <w:p w:rsidR="00EE0352" w:rsidRDefault="00FA3E42">
      <w:pPr>
        <w:pStyle w:val="1"/>
        <w:spacing w:after="140" w:line="202" w:lineRule="auto"/>
        <w:jc w:val="both"/>
      </w:pPr>
      <w:r>
        <w:rPr>
          <w:noProof/>
          <w:lang w:bidi="ar-SA"/>
        </w:rPr>
        <w:drawing>
          <wp:anchor distT="356870" distB="1962785" distL="80010" distR="39370" simplePos="0" relativeHeight="125829774" behindDoc="0" locked="0" layoutInCell="1" allowOverlap="1">
            <wp:simplePos x="0" y="0"/>
            <wp:positionH relativeFrom="margin">
              <wp:posOffset>2357120</wp:posOffset>
            </wp:positionH>
            <wp:positionV relativeFrom="margin">
              <wp:posOffset>3762375</wp:posOffset>
            </wp:positionV>
            <wp:extent cx="1676400" cy="743585"/>
            <wp:effectExtent l="0" t="0" r="0" b="0"/>
            <wp:wrapSquare wrapText="left"/>
            <wp:docPr id="1010" name="Shape 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box 1011"/>
                    <pic:cNvPicPr/>
                  </pic:nvPicPr>
                  <pic:blipFill>
                    <a:blip r:embed="rId297" cstate="print"/>
                    <a:stretch/>
                  </pic:blipFill>
                  <pic:spPr>
                    <a:xfrm>
                      <a:off x="0" y="0"/>
                      <a:ext cx="16764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2038" type="#_x0000_t202" style="position:absolute;left:0;text-align:left;margin-left:181.3pt;margin-top:268.15pt;width:137.15pt;height:13.7pt;z-index:25165794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2"/>
                      <w:szCs w:val="22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 xml:space="preserve">грохота мощных </w:t>
                  </w:r>
                  <w:proofErr w:type="spellStart"/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>процес</w:t>
                  </w:r>
                  <w:proofErr w:type="spellEnd"/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>-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1228090" distB="0" distL="83185" distR="288925" simplePos="0" relativeHeight="125829775" behindDoc="0" locked="0" layoutInCell="1" allowOverlap="1">
            <wp:simplePos x="0" y="0"/>
            <wp:positionH relativeFrom="margin">
              <wp:posOffset>2360295</wp:posOffset>
            </wp:positionH>
            <wp:positionV relativeFrom="margin">
              <wp:posOffset>4633595</wp:posOffset>
            </wp:positionV>
            <wp:extent cx="1420495" cy="1835150"/>
            <wp:effectExtent l="0" t="0" r="0" b="0"/>
            <wp:wrapSquare wrapText="left"/>
            <wp:docPr id="1014" name="Shape 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box 1015"/>
                    <pic:cNvPicPr/>
                  </pic:nvPicPr>
                  <pic:blipFill>
                    <a:blip r:embed="rId298" cstate="print"/>
                    <a:stretch/>
                  </pic:blipFill>
                  <pic:spPr>
                    <a:xfrm>
                      <a:off x="0" y="0"/>
                      <a:ext cx="142049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893. </w:t>
      </w:r>
      <w:r>
        <w:t>В каком случае (рис. 250) при ударе по сталь</w:t>
      </w:r>
      <w:r>
        <w:softHyphen/>
        <w:t xml:space="preserve">ному рельсу </w:t>
      </w:r>
      <w:r>
        <w:lastRenderedPageBreak/>
        <w:t>распространяются</w:t>
      </w:r>
      <w:r>
        <w:br w:type="page"/>
      </w:r>
    </w:p>
    <w:p w:rsidR="00EE0352" w:rsidRDefault="00FA3E4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58895" cy="1981200"/>
            <wp:effectExtent l="0" t="0" r="0" b="0"/>
            <wp:docPr id="1016" name="Picutre 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/>
                  </pic:nvPicPr>
                  <pic:blipFill>
                    <a:blip r:embed="rId299" cstate="print"/>
                    <a:stretch/>
                  </pic:blipFill>
                  <pic:spPr>
                    <a:xfrm>
                      <a:off x="0" y="0"/>
                      <a:ext cx="385889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52" w:rsidRDefault="00EE0352">
      <w:pPr>
        <w:spacing w:after="179" w:line="1" w:lineRule="exact"/>
      </w:pPr>
    </w:p>
    <w:p w:rsidR="00EE0352" w:rsidRDefault="00FA3E42">
      <w:pPr>
        <w:pStyle w:val="1"/>
        <w:spacing w:line="202" w:lineRule="auto"/>
        <w:ind w:firstLine="0"/>
        <w:jc w:val="both"/>
      </w:pPr>
      <w:r>
        <w:t>преимущественно продольные волны, а в каком — попе</w:t>
      </w:r>
      <w:r>
        <w:softHyphen/>
        <w:t>речные?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894°. </w:t>
      </w:r>
      <w:r>
        <w:t>На рисунке 251 схематически представлена фо</w:t>
      </w:r>
      <w:r>
        <w:softHyphen/>
        <w:t>тография волнообразного движения, Продольной или по</w:t>
      </w:r>
      <w:r>
        <w:softHyphen/>
        <w:t xml:space="preserve">перечной является волна, изображенная на фотографии? Определите длину </w:t>
      </w:r>
      <w:r>
        <w:t>волны и амплитуду колебаний.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895. </w:t>
      </w:r>
      <w:r>
        <w:t>На рисунке 251 по оси ординат отложены значе</w:t>
      </w:r>
      <w:r>
        <w:softHyphen/>
        <w:t>ния смещения частиц среды от положения равновесия в некоторый момент времени. Можно ли в этом случае од</w:t>
      </w:r>
      <w:r>
        <w:softHyphen/>
        <w:t>нозначно утверждать, что волна является поперечной? Возможно ли по рисунк</w:t>
      </w:r>
      <w:r>
        <w:t>у определить длину волны и час</w:t>
      </w:r>
      <w:r>
        <w:softHyphen/>
        <w:t>тоту колебаний?</w:t>
      </w:r>
    </w:p>
    <w:p w:rsidR="00EE0352" w:rsidRDefault="00FA3E42">
      <w:pPr>
        <w:pStyle w:val="1"/>
        <w:spacing w:after="220" w:line="202" w:lineRule="auto"/>
        <w:jc w:val="both"/>
      </w:pPr>
      <w:r>
        <w:rPr>
          <w:b/>
          <w:bCs/>
        </w:rPr>
        <w:t xml:space="preserve">896°. </w:t>
      </w:r>
      <w:r>
        <w:t xml:space="preserve">В средах </w:t>
      </w:r>
      <w:r>
        <w:rPr>
          <w:i/>
          <w:iCs/>
        </w:rPr>
        <w:t>А и В</w:t>
      </w:r>
      <w:r>
        <w:t xml:space="preserve"> распространяются гармоничес</w:t>
      </w:r>
      <w:r>
        <w:softHyphen/>
        <w:t>кие волны, порожденные одним и тем же источником. Мгновенные фотографии этих волн совмещены и пред</w:t>
      </w:r>
      <w:r>
        <w:softHyphen/>
        <w:t>ставлены схематически на рисунке 252. Сравните скоро</w:t>
      </w:r>
      <w:r>
        <w:softHyphen/>
        <w:t>сти расп</w:t>
      </w:r>
      <w:r>
        <w:t>ространения волн в этих средах.</w:t>
      </w:r>
    </w:p>
    <w:p w:rsidR="00EE0352" w:rsidRDefault="00FA3E4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755390" cy="1835150"/>
            <wp:effectExtent l="0" t="0" r="0" b="0"/>
            <wp:docPr id="1017" name="Picutre 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/>
                  </pic:nvPicPr>
                  <pic:blipFill>
                    <a:blip r:embed="rId300" cstate="print"/>
                    <a:stretch/>
                  </pic:blipFill>
                  <pic:spPr>
                    <a:xfrm>
                      <a:off x="0" y="0"/>
                      <a:ext cx="375539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after="140" w:line="194" w:lineRule="auto"/>
        <w:jc w:val="both"/>
      </w:pPr>
      <w:r>
        <w:t xml:space="preserve">На сколько радиан отличаются фазы колебаний </w:t>
      </w:r>
      <w:r>
        <w:lastRenderedPageBreak/>
        <w:t>точек, отстоящих друг от друга в бегущей упругой вол</w:t>
      </w:r>
      <w:r>
        <w:softHyphen/>
        <w:t>не на расстоянии, равном длине волны; половине длины волны?</w:t>
      </w:r>
    </w:p>
    <w:p w:rsidR="00EE0352" w:rsidRDefault="00FA3E42">
      <w:pPr>
        <w:pStyle w:val="1"/>
        <w:spacing w:after="80" w:line="199" w:lineRule="auto"/>
        <w:jc w:val="both"/>
      </w:pPr>
      <w:r>
        <w:rPr>
          <w:b/>
          <w:bCs/>
        </w:rPr>
        <w:t>Дополнительные задачи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106. </w:t>
      </w:r>
      <w:r>
        <w:t>Продольные или поперечные волны соз</w:t>
      </w:r>
      <w:r>
        <w:t>дает в полете птица взмахами своих крыльев?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107. </w:t>
      </w:r>
      <w:r>
        <w:t>Почему вращение настольного вентилятора в вертикальной плоскости создает упругие волны в гори</w:t>
      </w:r>
      <w:r>
        <w:softHyphen/>
        <w:t>зонтальном направлении, в отличие от обруча, вращаю</w:t>
      </w:r>
      <w:r>
        <w:softHyphen/>
        <w:t>щегося в той же плоскости?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108. </w:t>
      </w:r>
      <w:r>
        <w:t>Даже в полной темноте р</w:t>
      </w:r>
      <w:r>
        <w:t>ыбы обнаруживают приближение опасности с помощью своего тела. Какие волны «видят» рыбы?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109. </w:t>
      </w:r>
      <w:r>
        <w:t>Известно, что в жидкостях распространяются только продольные волны. Почему же тогда рыболовный поплавок совершает колебания в направлении, перпенди</w:t>
      </w:r>
      <w:r>
        <w:softHyphen/>
        <w:t>кулярном нап</w:t>
      </w:r>
      <w:r>
        <w:t>равлению распространения волны?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110*. </w:t>
      </w:r>
      <w:r>
        <w:t>Лыжник, скользящий по склону горы под некоторым углом к горизонтали, окажется внизу. Почему удерживается на определенном уровне от скатывания вниз человек, скользящий на доске вдоль переднего скло</w:t>
      </w:r>
      <w:r>
        <w:softHyphen/>
        <w:t>на океанской волны</w:t>
      </w:r>
      <w:r>
        <w:t xml:space="preserve"> (рис. 16д)?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111. </w:t>
      </w:r>
      <w:r>
        <w:t>Как узнают о надвигающемся землетрясении представители фауны сейсмоопасных районов?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112. </w:t>
      </w:r>
      <w:r>
        <w:t>Почему невозможно сохранить в тайне прове</w:t>
      </w:r>
      <w:r>
        <w:softHyphen/>
        <w:t>дение подземных ядерных испытаний, даже если взрыв произведен в другом по отношению к наблюдателю пол</w:t>
      </w:r>
      <w:r>
        <w:t>у</w:t>
      </w:r>
      <w:r>
        <w:softHyphen/>
        <w:t>шарии Земли?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113. </w:t>
      </w:r>
      <w:r>
        <w:t>По рисунку 251 определите, сколько длин волн укладывается на отрезке длиной 60 см; 90 см.</w:t>
      </w:r>
    </w:p>
    <w:p w:rsidR="00EE0352" w:rsidRDefault="00FA3E42">
      <w:pPr>
        <w:pStyle w:val="1"/>
        <w:spacing w:after="220" w:line="199" w:lineRule="auto"/>
        <w:jc w:val="both"/>
      </w:pPr>
      <w:r>
        <w:rPr>
          <w:b/>
          <w:bCs/>
        </w:rPr>
        <w:t xml:space="preserve">д. 114. </w:t>
      </w:r>
      <w:r>
        <w:t>В скольких точках (см. рис. 251) смещение частиц среды от положения равновесия достигает ампли</w:t>
      </w:r>
      <w:r>
        <w:softHyphen/>
        <w:t>тудных значений? Определите координаты э</w:t>
      </w:r>
      <w:r>
        <w:t>тих точек.</w:t>
      </w:r>
    </w:p>
    <w:p w:rsidR="00EE0352" w:rsidRDefault="00FA3E4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61615" cy="1591310"/>
            <wp:effectExtent l="0" t="0" r="0" b="0"/>
            <wp:docPr id="1018" name="Picutre 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/>
                  </pic:nvPicPr>
                  <pic:blipFill>
                    <a:blip r:embed="rId301" cstate="print"/>
                    <a:stretch/>
                  </pic:blipFill>
                  <pic:spPr>
                    <a:xfrm>
                      <a:off x="0" y="0"/>
                      <a:ext cx="276161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lastRenderedPageBreak/>
        <w:t xml:space="preserve">Д. 115. </w:t>
      </w:r>
      <w:r>
        <w:t>По рисунку 251 определите разность фаз ко</w:t>
      </w:r>
      <w:r>
        <w:softHyphen/>
        <w:t>лебаний частиц упругой среды, в которой распространя</w:t>
      </w:r>
      <w:r>
        <w:softHyphen/>
        <w:t xml:space="preserve">ется волна, в точках с координатами: 1) </w:t>
      </w:r>
      <w:proofErr w:type="spellStart"/>
      <w:r>
        <w:t>х</w:t>
      </w:r>
      <w:r>
        <w:rPr>
          <w:vertAlign w:val="subscript"/>
        </w:rPr>
        <w:t>г</w:t>
      </w:r>
      <w:proofErr w:type="spellEnd"/>
      <w:r>
        <w:t xml:space="preserve"> = 30 см и х</w:t>
      </w:r>
      <w:r>
        <w:rPr>
          <w:vertAlign w:val="subscript"/>
        </w:rPr>
        <w:t>2</w:t>
      </w:r>
      <w:r>
        <w:t xml:space="preserve">=54 </w:t>
      </w:r>
      <w:r>
        <w:rPr>
          <w:smallCaps/>
        </w:rPr>
        <w:t>см;</w:t>
      </w:r>
      <w:r>
        <w:t xml:space="preserve"> 2) х</w:t>
      </w:r>
      <w:r>
        <w:rPr>
          <w:vertAlign w:val="subscript"/>
        </w:rPr>
        <w:t>3</w:t>
      </w:r>
      <w:r>
        <w:t>=0 и х</w:t>
      </w:r>
      <w:r>
        <w:rPr>
          <w:vertAlign w:val="subscript"/>
        </w:rPr>
        <w:t>4</w:t>
      </w:r>
      <w:r>
        <w:t>=90 см.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116. </w:t>
      </w:r>
      <w:r>
        <w:t>Докажите, что уравнение плоской незатухаю</w:t>
      </w:r>
      <w:r>
        <w:softHyphen/>
      </w:r>
      <w:r>
        <w:t xml:space="preserve">щей волны вида </w:t>
      </w:r>
      <w:r>
        <w:rPr>
          <w:i/>
          <w:iCs/>
        </w:rPr>
        <w:t xml:space="preserve">у = </w:t>
      </w:r>
      <w:r>
        <w:rPr>
          <w:i/>
          <w:iCs/>
          <w:lang w:val="en-US" w:eastAsia="en-US" w:bidi="en-US"/>
        </w:rPr>
        <w:t>A</w:t>
      </w:r>
      <w:r w:rsidRPr="00611BC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cos</w:t>
      </w:r>
      <w:proofErr w:type="spellEnd"/>
      <w:r w:rsidRPr="00611BC0">
        <w:rPr>
          <w:lang w:eastAsia="en-US" w:bidi="en-US"/>
        </w:rPr>
        <w:t xml:space="preserve"> (</w:t>
      </w:r>
      <w:r>
        <w:rPr>
          <w:lang w:val="en-US" w:eastAsia="en-US" w:bidi="en-US"/>
        </w:rPr>
        <w:t>cot</w:t>
      </w:r>
      <w:r w:rsidRPr="00611BC0">
        <w:rPr>
          <w:lang w:eastAsia="en-US" w:bidi="en-US"/>
        </w:rPr>
        <w:t xml:space="preserve"> </w:t>
      </w:r>
      <w:r>
        <w:t xml:space="preserve">- (2л/1) </w:t>
      </w:r>
      <w:proofErr w:type="spellStart"/>
      <w:r>
        <w:t>х</w:t>
      </w:r>
      <w:proofErr w:type="spellEnd"/>
      <w:r>
        <w:t xml:space="preserve"> + ф</w:t>
      </w:r>
      <w:r>
        <w:rPr>
          <w:vertAlign w:val="subscript"/>
        </w:rPr>
        <w:t>0</w:t>
      </w:r>
      <w:r>
        <w:t xml:space="preserve">) для волны, представленной на рисунке 251, можно записать в виде </w:t>
      </w:r>
      <w:r>
        <w:rPr>
          <w:i/>
          <w:iCs/>
        </w:rPr>
        <w:t>у =А</w:t>
      </w:r>
      <w:r>
        <w:t xml:space="preserve"> </w:t>
      </w:r>
      <w:r>
        <w:rPr>
          <w:lang w:val="en-US" w:eastAsia="en-US" w:bidi="en-US"/>
        </w:rPr>
        <w:t>sin</w:t>
      </w:r>
      <w:r w:rsidRPr="00611BC0">
        <w:rPr>
          <w:lang w:eastAsia="en-US" w:bidi="en-US"/>
        </w:rPr>
        <w:t xml:space="preserve"> </w:t>
      </w:r>
      <w:r>
        <w:t xml:space="preserve">(2тс/1) х. Убедитесь в этом, подставив значения координаты </w:t>
      </w:r>
      <w:proofErr w:type="spellStart"/>
      <w:r>
        <w:t>х</w:t>
      </w:r>
      <w:proofErr w:type="spellEnd"/>
      <w:r>
        <w:t>, равные Х/4; 1/2; 0,751.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117. </w:t>
      </w:r>
      <w:r>
        <w:t xml:space="preserve">Докажите, что величины, характеризующие волновое движение, связаны соотношением 2тс/1 = </w:t>
      </w:r>
      <w:r>
        <w:rPr>
          <w:smallCaps/>
        </w:rPr>
        <w:t xml:space="preserve">со/у. </w:t>
      </w:r>
      <w:r>
        <w:t>Назовите эти величины.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118. </w:t>
      </w:r>
      <w:r>
        <w:t>Используя соотношение, приведенное в усло</w:t>
      </w:r>
      <w:r>
        <w:softHyphen/>
        <w:t>вии предыдущей задачи, по рисунку 251 определите ско</w:t>
      </w:r>
      <w:r>
        <w:softHyphen/>
        <w:t>рость распространения волны, если ци</w:t>
      </w:r>
      <w:r>
        <w:t>клическая частота колебаний частиц упругой среды равна 6280 рад/с.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119. </w:t>
      </w:r>
      <w:r>
        <w:t>По рисунку 252 определите амплитуды коле</w:t>
      </w:r>
      <w:r>
        <w:softHyphen/>
        <w:t xml:space="preserve">баний частиц упругих сред </w:t>
      </w:r>
      <w:r>
        <w:rPr>
          <w:i/>
          <w:iCs/>
        </w:rPr>
        <w:t>А и В.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120. </w:t>
      </w:r>
      <w:r>
        <w:t>Ознакомьтесь с условием задачи 896° и опре</w:t>
      </w:r>
      <w:r>
        <w:softHyphen/>
        <w:t>делите скорости распространения волн в каждой из сред, е</w:t>
      </w:r>
      <w:r>
        <w:t>сли частота колебаний источника волн равна 25 Гц.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121. </w:t>
      </w:r>
      <w:r>
        <w:t xml:space="preserve">Полагая, что на рисунке 252 схематически представлены совмещенные фотографии двух волн </w:t>
      </w:r>
      <w:r>
        <w:rPr>
          <w:i/>
          <w:iCs/>
        </w:rPr>
        <w:t xml:space="preserve">А и В, </w:t>
      </w:r>
      <w:r>
        <w:t>распространяющихся в одинаковых упругих средах, оп</w:t>
      </w:r>
      <w:r>
        <w:softHyphen/>
        <w:t>ределите длины волн 1</w:t>
      </w:r>
      <w:r>
        <w:rPr>
          <w:vertAlign w:val="subscript"/>
        </w:rPr>
        <w:t>А</w:t>
      </w:r>
      <w:r>
        <w:t xml:space="preserve"> и 1</w:t>
      </w:r>
      <w:r>
        <w:rPr>
          <w:vertAlign w:val="subscript"/>
        </w:rPr>
        <w:t>в</w:t>
      </w:r>
      <w:r>
        <w:t>, их отношение, а также от</w:t>
      </w:r>
      <w:r>
        <w:softHyphen/>
        <w:t>ношение частот колебаний источников волн от двух раз</w:t>
      </w:r>
      <w:r>
        <w:softHyphen/>
        <w:t>ных источников.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122. </w:t>
      </w:r>
      <w:r>
        <w:t>Два различных источника по отдельности в одной и той же упругой среде создают волны, мгновен</w:t>
      </w:r>
      <w:r>
        <w:softHyphen/>
        <w:t>ные фотографии которых совмещены и схематически представлены на рисунке 252. Пользуяс</w:t>
      </w:r>
      <w:r>
        <w:t>ь графическим методом сложения колебаний, изобразите форму волны, создаваемой в этой среде при одновременном действии этих источников.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123. </w:t>
      </w:r>
      <w:r>
        <w:t>В странах Востока висячие мосты изготавли</w:t>
      </w:r>
      <w:r>
        <w:softHyphen/>
        <w:t>вают из бамбуковых палок, связанных веревками. Поче</w:t>
      </w:r>
      <w:r>
        <w:softHyphen/>
        <w:t xml:space="preserve">му по такому мосту </w:t>
      </w:r>
      <w:r>
        <w:t>легче идти в составе небольшой груп</w:t>
      </w:r>
      <w:r>
        <w:softHyphen/>
        <w:t>пы, а не в одиночку?</w:t>
      </w:r>
    </w:p>
    <w:p w:rsidR="00EE0352" w:rsidRDefault="00EE0352">
      <w:pPr>
        <w:spacing w:line="1" w:lineRule="exact"/>
      </w:pPr>
      <w:r>
        <w:pict>
          <v:shape id="_x0000_s2045" type="#_x0000_t202" style="position:absolute;margin-left:-32.6pt;margin-top:17pt;width:56.15pt;height:16pt;z-index:-125828977;mso-wrap-distance-left:0;mso-wrap-distance-top:17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702"/>
                    </w:tabs>
                    <w:jc w:val="both"/>
                  </w:pPr>
                  <w:bookmarkStart w:id="56" w:name="bookmark118"/>
                  <w:r>
                    <w:rPr>
                      <w:color w:val="FFFFFF"/>
                    </w:rPr>
                    <w:tab/>
                    <w:t>36.</w:t>
                  </w:r>
                  <w:bookmarkEnd w:id="56"/>
                </w:p>
              </w:txbxContent>
            </v:textbox>
            <w10:wrap type="topAndBottom" anchorx="margin"/>
          </v:shape>
        </w:pict>
      </w:r>
      <w:r>
        <w:pict>
          <v:shape id="_x0000_s2047" type="#_x0000_t202" style="position:absolute;margin-left:82.95pt;margin-top:17.35pt;width:117.2pt;height:13.5pt;z-index:-125828975;mso-wrap-distance-left:0;mso-wrap-distance-top:17.35pt;mso-wrap-distance-right:0;mso-wrap-distance-bottom:2.15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57" w:name="bookmark120"/>
                  <w:r>
                    <w:t>ЗВУКОВЫЕ ВОЛНЫ</w:t>
                  </w:r>
                  <w:bookmarkEnd w:id="57"/>
                </w:p>
              </w:txbxContent>
            </v:textbox>
            <w10:wrap type="topAndBottom" anchorx="margin"/>
          </v:shape>
        </w:pic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199" w:lineRule="auto"/>
        <w:ind w:firstLine="400"/>
        <w:jc w:val="both"/>
      </w:pPr>
      <w:r>
        <w:t>Почему, изменяя натяжение струны, можно из</w:t>
      </w:r>
      <w:r>
        <w:softHyphen/>
        <w:t>менять высоту тона музыкального инструмента?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199" w:lineRule="auto"/>
        <w:ind w:firstLine="400"/>
        <w:jc w:val="both"/>
      </w:pPr>
      <w:r>
        <w:t>Почему струны, предназначенные для создания низких звуков (басовые), оплетают спирал</w:t>
      </w:r>
      <w:r>
        <w:t>ью из прово</w:t>
      </w:r>
      <w:r>
        <w:softHyphen/>
        <w:t>локи?</w:t>
      </w:r>
      <w:r>
        <w:br w:type="page"/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202" w:lineRule="auto"/>
        <w:jc w:val="both"/>
      </w:pPr>
      <w:r>
        <w:lastRenderedPageBreak/>
        <w:t>Крупный дождь можно отличить от мелкого по более громкому звуку, возникающему при ударах капель о крышу. На чем основана такая возможность?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202" w:lineRule="auto"/>
        <w:jc w:val="both"/>
      </w:pPr>
      <w:r>
        <w:t xml:space="preserve">Стук получается более громким, если стучать не в стену, а в дверь с одинаковой силой. Почему это </w:t>
      </w:r>
      <w:r>
        <w:t>про</w:t>
      </w:r>
      <w:r>
        <w:softHyphen/>
        <w:t>исходит?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202" w:lineRule="auto"/>
        <w:jc w:val="both"/>
      </w:pPr>
      <w:r>
        <w:t>Ухо человека способно воспринимать как музы</w:t>
      </w:r>
      <w:r>
        <w:softHyphen/>
        <w:t>кальный тон звуковые колебания с частотой от 16 до 20 000 Гц. Какой диапазон длин звуковых волн способен воспринимать человек при скорости звука 340 м/с?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202" w:lineRule="auto"/>
        <w:jc w:val="both"/>
      </w:pPr>
      <w:r>
        <w:t>Какой частоте колебаний камертона соответству</w:t>
      </w:r>
      <w:r>
        <w:softHyphen/>
        <w:t>ет в воздухе звуковая волна длиной 34 см при скорости звука, равной 340 м/с?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202" w:lineRule="auto"/>
        <w:jc w:val="both"/>
      </w:pPr>
      <w:r>
        <w:t>Наблюдатель, находящийся на расстоянии 2 км 150 м от источника звука, слышит звук, пришедший по воздуху, на 4,8 с позднее, чем звук от того же источни</w:t>
      </w:r>
      <w:r>
        <w:softHyphen/>
        <w:t>ка, пришедший по воде. Опре</w:t>
      </w:r>
      <w:r>
        <w:t>делите скорость звука в во</w:t>
      </w:r>
      <w:r>
        <w:softHyphen/>
        <w:t>де, если скорость звука в воздухе равна 345 м/с.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202" w:lineRule="auto"/>
        <w:jc w:val="both"/>
      </w:pPr>
      <w:r>
        <w:t>Первый раскат грома дошел до наблюдателя че</w:t>
      </w:r>
      <w:r>
        <w:softHyphen/>
        <w:t>рез 15 с, после того как была замечена вспышка молнии. На каком расстоянии от наблюдателя возникла молния? Скорость звука примите равной</w:t>
      </w:r>
      <w:r>
        <w:t xml:space="preserve"> 340 м/с, а скорость све</w:t>
      </w:r>
      <w:r>
        <w:softHyphen/>
        <w:t>та — равной 3 • 10</w:t>
      </w:r>
      <w:r>
        <w:rPr>
          <w:vertAlign w:val="superscript"/>
        </w:rPr>
        <w:t>8</w:t>
      </w:r>
      <w:r>
        <w:t xml:space="preserve"> м/с.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202" w:lineRule="auto"/>
        <w:jc w:val="both"/>
      </w:pPr>
      <w:r>
        <w:t>По звуку легко обнаружить в небе летящий са</w:t>
      </w:r>
      <w:r>
        <w:softHyphen/>
        <w:t>молет обычного типа и трудно — реактивный. Почему?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202" w:lineRule="auto"/>
        <w:jc w:val="both"/>
      </w:pPr>
      <w:r>
        <w:t>Почему на открытом воздухе музыка, пение, речь оратора звучат менее громко, чем в закрытом поме</w:t>
      </w:r>
      <w:r>
        <w:softHyphen/>
        <w:t>щении?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197" w:lineRule="auto"/>
        <w:jc w:val="both"/>
      </w:pPr>
      <w:r>
        <w:t>Почему о</w:t>
      </w:r>
      <w:r>
        <w:t>раторы, выступая на городской площа</w:t>
      </w:r>
      <w:r>
        <w:softHyphen/>
        <w:t>ди, говорят медленно, отделяя слово от слова длительной паузой?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197" w:lineRule="auto"/>
        <w:jc w:val="both"/>
      </w:pPr>
      <w:r>
        <w:t>Каково назначение деревянного корпуса в струн</w:t>
      </w:r>
      <w:r>
        <w:softHyphen/>
        <w:t>ных музыкальных инструментах?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197" w:lineRule="auto"/>
        <w:jc w:val="both"/>
      </w:pPr>
      <w:r>
        <w:t>Почему иногда при исполнении оперных арий хрустальные люстры начинают звенеть?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1350"/>
        </w:tabs>
        <w:spacing w:line="197" w:lineRule="auto"/>
        <w:jc w:val="both"/>
      </w:pPr>
      <w:r>
        <w:t>В</w:t>
      </w:r>
      <w:r>
        <w:t xml:space="preserve"> какой последовательности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noProof/>
          <w:lang w:bidi="ar-SA"/>
        </w:rPr>
        <w:drawing>
          <wp:anchor distT="139700" distB="139700" distL="139700" distR="139700" simplePos="0" relativeHeight="125829780" behindDoc="0" locked="0" layoutInCell="1" allowOverlap="1">
            <wp:simplePos x="0" y="0"/>
            <wp:positionH relativeFrom="margin">
              <wp:posOffset>2886710</wp:posOffset>
            </wp:positionH>
            <wp:positionV relativeFrom="paragraph">
              <wp:posOffset>76200</wp:posOffset>
            </wp:positionV>
            <wp:extent cx="1134110" cy="1517650"/>
            <wp:effectExtent l="0" t="0" r="0" b="0"/>
            <wp:wrapSquare wrapText="left"/>
            <wp:docPr id="1023" name="Shape 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box 1024"/>
                    <pic:cNvPicPr/>
                  </pic:nvPicPr>
                  <pic:blipFill>
                    <a:blip r:embed="rId302" cstate="print"/>
                    <a:stretch/>
                  </pic:blipFill>
                  <pic:spPr>
                    <a:xfrm>
                      <a:off x="0" y="0"/>
                      <a:ext cx="113411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шкале длин волн следует располо</w:t>
      </w:r>
      <w:r>
        <w:softHyphen/>
        <w:t>жить диапазоны слышимого звука, ультразвука и инфразвука?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199" w:lineRule="auto"/>
        <w:jc w:val="both"/>
        <w:sectPr w:rsidR="00EE0352">
          <w:footnotePr>
            <w:numFmt w:val="upperRoman"/>
          </w:footnotePr>
          <w:type w:val="continuous"/>
          <w:pgSz w:w="8400" w:h="11900"/>
          <w:pgMar w:top="630" w:right="915" w:bottom="951" w:left="915" w:header="0" w:footer="3" w:gutter="183"/>
          <w:cols w:space="720"/>
          <w:noEndnote/>
          <w:rtlGutter/>
          <w:docGrid w:linePitch="360"/>
        </w:sectPr>
      </w:pPr>
      <w:r>
        <w:t>Наличие полостей в стальной детали можно обнаружить с помощью ультразвукового дефектоскопа (рис. 253). Первы</w:t>
      </w:r>
      <w:r>
        <w:t>й звуковой сигнал был по</w:t>
      </w:r>
      <w:r>
        <w:softHyphen/>
        <w:t>лучен через 180 мкс после посылки, а второй — через 60 мкс. Какова высота детали? На какой глубине обнаружен дефект в детали? Скорость ультразву</w:t>
      </w:r>
      <w:r>
        <w:softHyphen/>
        <w:t>ка в стали равна 5000 м/с.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197" w:lineRule="auto"/>
        <w:jc w:val="both"/>
      </w:pPr>
      <w:r>
        <w:lastRenderedPageBreak/>
        <w:t>Стекло поглощает звук меньше, чем воздух. По</w:t>
      </w:r>
      <w:r>
        <w:softHyphen/>
        <w:t>чему же уличны</w:t>
      </w:r>
      <w:r>
        <w:t>й шум лучше слышен при открытых окнах?</w:t>
      </w:r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after="120" w:line="197" w:lineRule="auto"/>
        <w:jc w:val="both"/>
      </w:pPr>
      <w:r>
        <w:t>Охотник выстрелил, находясь на расстоянии 170 м от лесного массива. Через сколько времени после выстре</w:t>
      </w:r>
      <w:r>
        <w:softHyphen/>
        <w:t>ла охотник услышит эхо?</w:t>
      </w:r>
    </w:p>
    <w:p w:rsidR="00EE0352" w:rsidRDefault="00FA3E42">
      <w:pPr>
        <w:pStyle w:val="1"/>
        <w:spacing w:after="80" w:line="202" w:lineRule="auto"/>
        <w:jc w:val="both"/>
      </w:pPr>
      <w:r>
        <w:rPr>
          <w:b/>
          <w:bCs/>
        </w:rPr>
        <w:t>Дополнительные задачи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124. </w:t>
      </w:r>
      <w:r>
        <w:t>Почему при одинаковой температуре воздуха громкость звучания</w:t>
      </w:r>
      <w:r>
        <w:t xml:space="preserve"> колокольчика на уровне моря боль</w:t>
      </w:r>
      <w:r>
        <w:softHyphen/>
        <w:t>ше, чем высоко в горах?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125. </w:t>
      </w:r>
      <w:r>
        <w:t>Изменится ли частота и скорость распростра</w:t>
      </w:r>
      <w:r>
        <w:softHyphen/>
        <w:t>нения звуковых волн, если пианист сильнее ударит по клавише рояля?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126. </w:t>
      </w:r>
      <w:r>
        <w:t>Почему крышка рояля при аккомпанирова</w:t>
      </w:r>
      <w:r>
        <w:softHyphen/>
        <w:t>нии певцу закрыта, на фортепианном</w:t>
      </w:r>
      <w:r>
        <w:t xml:space="preserve"> концерте припод</w:t>
      </w:r>
      <w:r>
        <w:softHyphen/>
        <w:t>нята, а на джазовом концерте ее часто совсем снимают?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127. </w:t>
      </w:r>
      <w:r>
        <w:t>В чем основная причина того, что по мере ва</w:t>
      </w:r>
      <w:r>
        <w:softHyphen/>
        <w:t>шего медленного удаления от оркестра звучание музы</w:t>
      </w:r>
      <w:r>
        <w:softHyphen/>
        <w:t>кальной пьесы не искажается, а лишь становится тише?</w:t>
      </w:r>
    </w:p>
    <w:p w:rsidR="00EE0352" w:rsidRDefault="00FA3E42">
      <w:pPr>
        <w:pStyle w:val="1"/>
        <w:spacing w:line="202" w:lineRule="auto"/>
        <w:jc w:val="both"/>
      </w:pPr>
      <w:r>
        <w:t>Д. 128. Частоты звуков разгов</w:t>
      </w:r>
      <w:r>
        <w:t>орной речи человека лежат в пределах 100—500 Гц. Какую долю, выражен</w:t>
      </w:r>
      <w:r>
        <w:softHyphen/>
        <w:t>ную в процентах, составляет диапазон частот разговорной речи от диапазона частот звуков, слышимых человеком?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129. </w:t>
      </w:r>
      <w:r>
        <w:t>Почему, если человек не увидел взрыва мощ</w:t>
      </w:r>
      <w:r>
        <w:softHyphen/>
        <w:t>ного снаряда, взрывная волна</w:t>
      </w:r>
      <w:r>
        <w:t xml:space="preserve"> застает его врасплох?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130. </w:t>
      </w:r>
      <w:r>
        <w:t>Почему даже простейший рупор, сделанный в форме усеченного конуса из плотной бумаги, позволяет донести речь человека на большее расстояние?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131. </w:t>
      </w:r>
      <w:r>
        <w:t>Для чего природа наградила человека не од</w:t>
      </w:r>
      <w:r>
        <w:softHyphen/>
        <w:t>ним, а двумя органами слуха — правы</w:t>
      </w:r>
      <w:r>
        <w:t>м и левым ухом?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132. С </w:t>
      </w:r>
      <w:r>
        <w:t>какой основной целью строители древних русских церквей замуровывали в стены и своды неболь</w:t>
      </w:r>
      <w:r>
        <w:softHyphen/>
        <w:t>шие керамические кувшины-голосники открытым гор</w:t>
      </w:r>
      <w:r>
        <w:softHyphen/>
        <w:t>лышком внутрь помещений?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133. </w:t>
      </w:r>
      <w:r>
        <w:t>Почему воет ветер в печной трубе?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Д. 134°. </w:t>
      </w:r>
      <w:r>
        <w:t>Предложите спос</w:t>
      </w:r>
      <w:r>
        <w:t>об, как с помощью двух хрустальных одинаковых бокалов выяснить, какие вол</w:t>
      </w:r>
      <w:r>
        <w:softHyphen/>
        <w:t>ны — высокой или низкой частоты — поглощает вода в большей степени.</w:t>
      </w:r>
    </w:p>
    <w:p w:rsidR="00EE0352" w:rsidRDefault="00FA3E42">
      <w:pPr>
        <w:pStyle w:val="1"/>
        <w:spacing w:after="40" w:line="202" w:lineRule="auto"/>
        <w:jc w:val="both"/>
        <w:sectPr w:rsidR="00EE0352">
          <w:footerReference w:type="even" r:id="rId303"/>
          <w:footerReference w:type="default" r:id="rId304"/>
          <w:footnotePr>
            <w:numFmt w:val="upperRoman"/>
          </w:footnotePr>
          <w:pgSz w:w="8400" w:h="11900"/>
          <w:pgMar w:top="630" w:right="915" w:bottom="951" w:left="915" w:header="202" w:footer="523" w:gutter="183"/>
          <w:pgNumType w:start="121"/>
          <w:cols w:space="720"/>
          <w:noEndnote/>
          <w:docGrid w:linePitch="360"/>
        </w:sectPr>
      </w:pPr>
      <w:r>
        <w:rPr>
          <w:b/>
          <w:bCs/>
        </w:rPr>
        <w:t xml:space="preserve">Д. 135°. </w:t>
      </w:r>
      <w:r>
        <w:t xml:space="preserve">Проведите эксперимент: наполните на 3/4 объема один из двух хрустальных </w:t>
      </w:r>
      <w:r>
        <w:t>одинаковых бокалов (или стаканов из тонкого стекла) простой водой, а дру</w:t>
      </w:r>
      <w:r>
        <w:softHyphen/>
        <w:t>гой — таким же количеством газированной воды. Про</w:t>
      </w:r>
      <w:r>
        <w:softHyphen/>
        <w:t>анализируйте звучание сосудов и состояние жидкостей при возбуждении в них колебаний. Попытайтесь объяс</w:t>
      </w:r>
      <w:r>
        <w:softHyphen/>
        <w:t>нить, почему в высокие хрустал</w:t>
      </w:r>
      <w:r>
        <w:t>ьные бокалы принято на</w:t>
      </w:r>
      <w:r>
        <w:softHyphen/>
        <w:t>ливать небольшое количество шампанского.</w:t>
      </w:r>
    </w:p>
    <w:p w:rsidR="00EE0352" w:rsidRDefault="00FA3E42">
      <w:pPr>
        <w:pStyle w:val="22"/>
        <w:keepNext/>
        <w:keepLines/>
        <w:spacing w:after="0"/>
      </w:pPr>
      <w:bookmarkStart w:id="58" w:name="bookmark132"/>
      <w:r>
        <w:lastRenderedPageBreak/>
        <w:t>ТЕПЛОВЫЕ</w:t>
      </w:r>
      <w:bookmarkEnd w:id="58"/>
    </w:p>
    <w:p w:rsidR="00EE0352" w:rsidRDefault="00FA3E42">
      <w:pPr>
        <w:pStyle w:val="22"/>
        <w:keepNext/>
        <w:keepLines/>
        <w:spacing w:after="200"/>
      </w:pPr>
      <w:r>
        <w:t>ЯВЛЕНИЯ</w:t>
      </w:r>
    </w:p>
    <w:p w:rsidR="00EE0352" w:rsidRDefault="00FA3E42">
      <w:pPr>
        <w:pStyle w:val="40"/>
        <w:keepNext/>
        <w:keepLines/>
        <w:spacing w:after="320"/>
        <w:ind w:left="1620"/>
        <w:jc w:val="both"/>
      </w:pPr>
      <w:bookmarkStart w:id="59" w:name="bookmark135"/>
      <w:r>
        <w:t>ВНУТРЕННЯЯ ЭНЕРГИЯ</w:t>
      </w:r>
      <w:bookmarkEnd w:id="59"/>
    </w:p>
    <w:p w:rsidR="00EE0352" w:rsidRDefault="00FA3E42">
      <w:pPr>
        <w:pStyle w:val="1"/>
        <w:numPr>
          <w:ilvl w:val="0"/>
          <w:numId w:val="98"/>
        </w:numPr>
        <w:tabs>
          <w:tab w:val="left" w:pos="970"/>
        </w:tabs>
        <w:spacing w:line="199" w:lineRule="auto"/>
        <w:jc w:val="both"/>
      </w:pPr>
      <w:r>
        <w:t>Закрытую пробирку погрузили в горячую воду. Изменилась ли кинетическая и потенциальная энергия молекул воздуха в пробирке? Если изменилась, то как?</w:t>
      </w:r>
    </w:p>
    <w:p w:rsidR="00EE0352" w:rsidRDefault="00FA3E42">
      <w:pPr>
        <w:pStyle w:val="1"/>
        <w:spacing w:after="320" w:line="199" w:lineRule="auto"/>
        <w:jc w:val="both"/>
      </w:pPr>
      <w:r>
        <w:rPr>
          <w:b/>
          <w:bCs/>
        </w:rPr>
        <w:t xml:space="preserve">916°. </w:t>
      </w:r>
      <w:r>
        <w:t>Дв</w:t>
      </w:r>
      <w:r>
        <w:t>е одинаковые колбы соединены с одинаковы</w:t>
      </w:r>
      <w:r>
        <w:softHyphen/>
        <w:t>ми манометрами (рис. 254 и 255). Одну колбу опустили в сосуд с горячей водой, а другую — в сосуд с холодной. При этом уровни поверхности жидкости в манометрах из</w:t>
      </w:r>
      <w:r>
        <w:softHyphen/>
        <w:t>менились (относительно штриховой линии) и установи</w:t>
      </w:r>
      <w:r>
        <w:softHyphen/>
        <w:t>ли</w:t>
      </w:r>
      <w:r>
        <w:t>сь так, как показано на рисунках. Определите, в ка</w:t>
      </w:r>
      <w:r>
        <w:softHyphen/>
        <w:t>ком сосуде температура воды выше. В какой колбе кине</w:t>
      </w:r>
      <w:r>
        <w:softHyphen/>
        <w:t>тическая энергия молекул воздуха увеличилась?</w:t>
      </w:r>
    </w:p>
    <w:p w:rsidR="00EE0352" w:rsidRDefault="00FA3E4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29585" cy="1621790"/>
            <wp:effectExtent l="0" t="0" r="0" b="0"/>
            <wp:docPr id="1025" name="Picutre 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/>
                  </pic:nvPicPr>
                  <pic:blipFill>
                    <a:blip r:embed="rId305" cstate="print"/>
                    <a:stretch/>
                  </pic:blipFill>
                  <pic:spPr>
                    <a:xfrm>
                      <a:off x="0" y="0"/>
                      <a:ext cx="302958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52" w:rsidRDefault="00EE0352">
      <w:pPr>
        <w:spacing w:after="319" w:line="1" w:lineRule="exact"/>
      </w:pPr>
    </w:p>
    <w:p w:rsidR="00EE0352" w:rsidRDefault="00FA3E42">
      <w:pPr>
        <w:pStyle w:val="1"/>
        <w:numPr>
          <w:ilvl w:val="0"/>
          <w:numId w:val="99"/>
        </w:numPr>
        <w:tabs>
          <w:tab w:val="left" w:pos="970"/>
        </w:tabs>
        <w:spacing w:after="320" w:line="197" w:lineRule="auto"/>
        <w:jc w:val="both"/>
      </w:pPr>
      <w:r>
        <w:t>По условиям предыдущей задачи определите: а) в какой колбе внутренняя энергия воздуха увеличи</w:t>
      </w:r>
      <w:r>
        <w:softHyphen/>
        <w:t xml:space="preserve">лась, в </w:t>
      </w:r>
      <w:r>
        <w:t>какой — уменьшилась; б) в какой колбе внутрен</w:t>
      </w:r>
      <w:r>
        <w:softHyphen/>
        <w:t>няя энергия воздуха изменилась больше относительно первоначального значения, а в какой — меньше; в) в ка</w:t>
      </w:r>
      <w:r>
        <w:softHyphen/>
        <w:t>ком манометре механическая работа, произведенная по подъему жидкости, больше; г) за счет какой энергии со</w:t>
      </w:r>
      <w:r>
        <w:softHyphen/>
        <w:t>вершалась механическая работа по подъему жидкостей в манометрах.</w:t>
      </w:r>
      <w:r>
        <w:br w:type="page"/>
      </w:r>
    </w:p>
    <w:p w:rsidR="00EE0352" w:rsidRDefault="00FA3E42">
      <w:pPr>
        <w:pStyle w:val="1"/>
        <w:numPr>
          <w:ilvl w:val="0"/>
          <w:numId w:val="99"/>
        </w:numPr>
        <w:tabs>
          <w:tab w:val="left" w:pos="963"/>
        </w:tabs>
        <w:spacing w:line="199" w:lineRule="auto"/>
        <w:ind w:firstLine="400"/>
        <w:jc w:val="both"/>
      </w:pPr>
      <w:r>
        <w:lastRenderedPageBreak/>
        <w:t>В один стакан налита холодная вода, в другой — столько же кипятка. В каком стакане вода обладает боль</w:t>
      </w:r>
      <w:r>
        <w:softHyphen/>
        <w:t>шей внутренней энергией?</w:t>
      </w:r>
    </w:p>
    <w:p w:rsidR="00EE0352" w:rsidRDefault="00FA3E42">
      <w:pPr>
        <w:pStyle w:val="1"/>
        <w:numPr>
          <w:ilvl w:val="0"/>
          <w:numId w:val="99"/>
        </w:numPr>
        <w:tabs>
          <w:tab w:val="left" w:pos="963"/>
        </w:tabs>
        <w:spacing w:line="199" w:lineRule="auto"/>
        <w:ind w:firstLine="400"/>
        <w:jc w:val="both"/>
      </w:pPr>
      <w:r>
        <w:t>Два медных бруска одинаковой формы и масса</w:t>
      </w:r>
      <w:r>
        <w:softHyphen/>
        <w:t>ми 100 и 500 г были</w:t>
      </w:r>
      <w:r>
        <w:t xml:space="preserve"> взяты при комнатной температуре и погружены в кипящую воду на одинаковое время. Из</w:t>
      </w:r>
      <w:r>
        <w:softHyphen/>
        <w:t>менилась ли их внутренняя энергия? Одинаково ли изме</w:t>
      </w:r>
      <w:r>
        <w:softHyphen/>
        <w:t>нилось значение внутренней энергии этих брусков отно</w:t>
      </w:r>
      <w:r>
        <w:softHyphen/>
        <w:t>сительно друг друга? Ответы объясните.</w:t>
      </w:r>
    </w:p>
    <w:p w:rsidR="00EE0352" w:rsidRDefault="00EE0352">
      <w:pPr>
        <w:pStyle w:val="1"/>
        <w:numPr>
          <w:ilvl w:val="0"/>
          <w:numId w:val="99"/>
        </w:numPr>
        <w:tabs>
          <w:tab w:val="left" w:pos="963"/>
        </w:tabs>
        <w:spacing w:line="199" w:lineRule="auto"/>
        <w:ind w:firstLine="400"/>
        <w:jc w:val="both"/>
      </w:pPr>
      <w:r>
        <w:pict>
          <v:shape id="_x0000_s3255" type="#_x0000_t202" style="position:absolute;left:0;text-align:left;margin-left:.4pt;margin-top:41pt;width:317.75pt;height:43.45pt;z-index:-125828972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jc w:val="both"/>
                  </w:pPr>
                  <w:r>
                    <w:rPr>
                      <w:b/>
                      <w:bCs/>
                    </w:rPr>
                    <w:t xml:space="preserve">921. </w:t>
                  </w:r>
                  <w:r>
                    <w:t xml:space="preserve">После обработки на </w:t>
                  </w:r>
                  <w:r>
                    <w:t>точильном круге зубило ста</w:t>
                  </w:r>
                  <w:r>
                    <w:softHyphen/>
                    <w:t>новится горячим. Зубило, вынутое из горна, тоже го</w:t>
                  </w:r>
                  <w:r>
                    <w:softHyphen/>
                    <w:t>рячее. Одинакова ли причина повышения температуры зубил?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b/>
          <w:bCs/>
        </w:rPr>
        <w:t xml:space="preserve">В </w:t>
      </w:r>
      <w:r w:rsidR="00FA3E42">
        <w:t>сосуде нагрели воду. Можно ли сказать, что внутренняя энергия воды увеличилась? Можно ли ска</w:t>
      </w:r>
      <w:r w:rsidR="00FA3E42">
        <w:softHyphen/>
        <w:t>зать, что воде передано не</w:t>
      </w:r>
      <w:r w:rsidR="00FA3E42">
        <w:t>которое количество теплоты? Ответы объясните.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3"/>
        </w:tabs>
        <w:spacing w:line="202" w:lineRule="auto"/>
        <w:ind w:firstLine="400"/>
        <w:jc w:val="both"/>
      </w:pPr>
      <w:r>
        <w:rPr>
          <w:noProof/>
          <w:lang w:bidi="ar-SA"/>
        </w:rPr>
        <w:drawing>
          <wp:anchor distT="114300" distB="365760" distL="142875" distR="139700" simplePos="0" relativeHeight="125829783" behindDoc="0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177800</wp:posOffset>
            </wp:positionV>
            <wp:extent cx="1219200" cy="1828800"/>
            <wp:effectExtent l="0" t="0" r="0" b="0"/>
            <wp:wrapSquare wrapText="right"/>
            <wp:docPr id="1028" name="Shape 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box 1029"/>
                    <pic:cNvPicPr/>
                  </pic:nvPicPr>
                  <pic:blipFill>
                    <a:blip r:embed="rId306" cstate="print"/>
                    <a:stretch/>
                  </pic:blipFill>
                  <pic:spPr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54" type="#_x0000_t202" style="position:absolute;left:0;text-align:left;margin-left:.65pt;margin-top:166.5pt;width:39.7pt;height:11.3pt;z-index:25165794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257</w:t>
                  </w:r>
                </w:p>
              </w:txbxContent>
            </v:textbox>
            <w10:wrap anchorx="margin"/>
          </v:shape>
        </w:pict>
      </w:r>
      <w:r>
        <w:rPr>
          <w:b/>
          <w:bCs/>
        </w:rPr>
        <w:t xml:space="preserve">В </w:t>
      </w:r>
      <w:r>
        <w:t>закрытой трубке находит</w:t>
      </w:r>
      <w:r>
        <w:softHyphen/>
        <w:t>ся капля ртути (рис. 256). Трубку с одного конца нагрели. Объясните, за счет какой энергии совершается рабо</w:t>
      </w:r>
      <w:r>
        <w:softHyphen/>
        <w:t>та по перемещению ртути в трубке.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3"/>
        </w:tabs>
        <w:spacing w:line="202" w:lineRule="auto"/>
        <w:ind w:firstLine="400"/>
        <w:jc w:val="both"/>
      </w:pPr>
      <w:r>
        <w:t>При трении головки спички о к</w:t>
      </w:r>
      <w:r>
        <w:t>оробок спичка воспламеняется. Объясните явление.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3"/>
        </w:tabs>
        <w:spacing w:line="202" w:lineRule="auto"/>
        <w:ind w:firstLine="400"/>
        <w:jc w:val="both"/>
      </w:pPr>
      <w:r>
        <w:t>Спичка загорается при тре</w:t>
      </w:r>
      <w:r>
        <w:softHyphen/>
        <w:t>нии ее о коробок. Она вспыхивает и при внесении ее в пламя свечи. В чем сходство и различие причин, привед</w:t>
      </w:r>
      <w:r>
        <w:softHyphen/>
        <w:t>ших к воспламенению спички в обо</w:t>
      </w:r>
      <w:r>
        <w:softHyphen/>
        <w:t>их случаях?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3"/>
        </w:tabs>
        <w:spacing w:line="202" w:lineRule="auto"/>
        <w:ind w:firstLine="400"/>
        <w:jc w:val="both"/>
      </w:pPr>
      <w:r>
        <w:t>Можно ли сказать (см. пре</w:t>
      </w:r>
      <w:r>
        <w:softHyphen/>
        <w:t>дыд</w:t>
      </w:r>
      <w:r>
        <w:t>ущую задачу), что внутренняя энергия спичечной головки увеличи</w:t>
      </w:r>
      <w:r>
        <w:softHyphen/>
        <w:t>лась; что ей передано некоторое коли</w:t>
      </w:r>
      <w:r>
        <w:softHyphen/>
        <w:t>чество теплоты; что она нагрелась до температуры вос</w:t>
      </w:r>
      <w:r>
        <w:softHyphen/>
        <w:t>пламенения?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3"/>
        </w:tabs>
        <w:spacing w:line="202" w:lineRule="auto"/>
        <w:ind w:firstLine="400"/>
        <w:jc w:val="both"/>
      </w:pPr>
      <w:r>
        <w:t>Почему врач, поставив медицинский термометр больному, смотрит показание термометра не раньш</w:t>
      </w:r>
      <w:r>
        <w:t>е, чем через 5—7 мин?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3"/>
        </w:tabs>
        <w:spacing w:line="202" w:lineRule="auto"/>
        <w:ind w:firstLine="400"/>
        <w:jc w:val="both"/>
      </w:pPr>
      <w:r>
        <w:t>Какие превращения энергии происходят в опыте (рис. 257)?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97"/>
        </w:tabs>
        <w:spacing w:line="202" w:lineRule="auto"/>
        <w:ind w:firstLine="400"/>
        <w:jc w:val="both"/>
      </w:pPr>
      <w:r>
        <w:rPr>
          <w:b/>
          <w:bCs/>
        </w:rPr>
        <w:t xml:space="preserve">. </w:t>
      </w:r>
      <w:r>
        <w:t>Со дна водоема всплывает пузырек воздуха. За счет чего увеличивается его потенциальная энергия?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3"/>
        </w:tabs>
        <w:spacing w:line="202" w:lineRule="auto"/>
        <w:ind w:firstLine="400"/>
        <w:jc w:val="both"/>
      </w:pPr>
      <w:r>
        <w:t>Объясните, почему происходит изменение внут</w:t>
      </w:r>
      <w:r>
        <w:softHyphen/>
        <w:t xml:space="preserve">ренней энергии: а) при сжатии и </w:t>
      </w:r>
      <w:r>
        <w:t>расширении воздуха; б) при нагревании воды в кастрюле; в) при сжатии и растяжении резины; г) при таянии льда.</w:t>
      </w:r>
      <w:r>
        <w:br w:type="page"/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lastRenderedPageBreak/>
        <w:t>Приведите примеры изменения внутренней энер</w:t>
      </w:r>
      <w:r>
        <w:softHyphen/>
        <w:t>гии тела в процессе совершения работы при: трении, уда</w:t>
      </w:r>
      <w:r>
        <w:softHyphen/>
        <w:t>ре, сжатии.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 xml:space="preserve">В одном сосуде разреженный газ. В </w:t>
      </w:r>
      <w:r>
        <w:t>другом та</w:t>
      </w:r>
      <w:r>
        <w:softHyphen/>
        <w:t>ком же сосуде — сжатый. В каком сосуде газ имеет боль</w:t>
      </w:r>
      <w:r>
        <w:softHyphen/>
        <w:t>шую потенциальную энергию взаимодействия молекул и почему?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Почему пила нагревается, если ею пилить дли</w:t>
      </w:r>
      <w:r>
        <w:softHyphen/>
        <w:t>тельное время?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Объясните, на каком физическом явлении осно</w:t>
      </w:r>
      <w:r>
        <w:softHyphen/>
        <w:t>ван способ добывания огня трен</w:t>
      </w:r>
      <w:r>
        <w:t>ием.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Почему, если быстро скользить вниз по шесту или канату, можно обжечь руки?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rPr>
          <w:noProof/>
          <w:lang w:bidi="ar-SA"/>
        </w:rPr>
        <w:drawing>
          <wp:anchor distT="0" distB="0" distL="114300" distR="114300" simplePos="0" relativeHeight="125829784" behindDoc="0" locked="0" layoutInCell="1" allowOverlap="1">
            <wp:simplePos x="0" y="0"/>
            <wp:positionH relativeFrom="margin">
              <wp:posOffset>3398520</wp:posOffset>
            </wp:positionH>
            <wp:positionV relativeFrom="paragraph">
              <wp:posOffset>431800</wp:posOffset>
            </wp:positionV>
            <wp:extent cx="621665" cy="670560"/>
            <wp:effectExtent l="0" t="0" r="0" b="0"/>
            <wp:wrapSquare wrapText="left"/>
            <wp:docPr id="1032" name="Shape 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box 1033"/>
                    <pic:cNvPicPr/>
                  </pic:nvPicPr>
                  <pic:blipFill>
                    <a:blip r:embed="rId307" cstate="print"/>
                    <a:stretch/>
                  </pic:blipFill>
                  <pic:spPr>
                    <a:xfrm>
                      <a:off x="0" y="0"/>
                      <a:ext cx="62166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Стеклянную банку с нагретым воздухом постави</w:t>
      </w:r>
      <w:r>
        <w:softHyphen/>
        <w:t>ли на резиновую пленку (от детского надувного шара), укрепленную на обруче тагана-треножни</w:t>
      </w:r>
      <w:r>
        <w:softHyphen/>
        <w:t>ка (рис. 258). За счет убыли какой энер</w:t>
      </w:r>
      <w:r>
        <w:softHyphen/>
        <w:t>гии приобрела потенциальную энергию ре</w:t>
      </w:r>
      <w:r>
        <w:softHyphen/>
        <w:t>зиновая пленка? Что является причиной деформации пленки?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 xml:space="preserve">Почему коньки легко скользят по льду, а по стеклу, поверхность которого более гладкая, на коньках кататься </w:t>
      </w:r>
      <w:proofErr w:type="spellStart"/>
      <w:r>
        <w:t>невоз</w:t>
      </w:r>
      <w:proofErr w:type="spellEnd"/>
      <w:r>
        <w:t>- Рис. 258 можно?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Почему при вбивании гвоздя ег</w:t>
      </w:r>
      <w:r>
        <w:t>о шляпка нагре</w:t>
      </w:r>
      <w:r>
        <w:softHyphen/>
        <w:t>вается слабо, а когда гвоздь уже вбит, то достаточно не</w:t>
      </w:r>
      <w:r>
        <w:softHyphen/>
        <w:t>скольких ударов, чтобы сильно нагреть шляпку?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Ответьте на вопросы: а) Какие превращения энергии происходят при торможении движущегося авто</w:t>
      </w:r>
      <w:r>
        <w:softHyphen/>
        <w:t xml:space="preserve">мобиля? б) Почему вода фонтана не поднимается </w:t>
      </w:r>
      <w:r>
        <w:t>до уров</w:t>
      </w:r>
      <w:r>
        <w:softHyphen/>
        <w:t>ня воды в воронке (см. рис. 147)? в) Как изменяется вну</w:t>
      </w:r>
      <w:r>
        <w:softHyphen/>
        <w:t>тренняя энергия газа в пузырьке, который всплывает со дна водоема?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Почему шариковые, роликовые и игольчатые подшипники у машин нагреваются меньше, чем подшип</w:t>
      </w:r>
      <w:r>
        <w:softHyphen/>
        <w:t>ники скольжения?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Что является прич</w:t>
      </w:r>
      <w:r>
        <w:t>иной сильного нагревания и сгорания искусственных спутников Земли при вхожде</w:t>
      </w:r>
      <w:r>
        <w:softHyphen/>
        <w:t>нии их в нижние плотные слои атмосферы?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При скоростной обработке металла температура в точках отделения стружки от изделия повышается на 800—900 °C. Объясните причину явления.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При</w:t>
      </w:r>
      <w:r>
        <w:t xml:space="preserve"> опиловке металла напильником один уче</w:t>
      </w:r>
      <w:r>
        <w:softHyphen/>
        <w:t>ник за 5 мин снял слой толщиной 2 мм. Другой ученик при обработке такой же детали за то же время снял таким же напильником слой толщиной 3 мм. Почему повысилась температура деталей? У кого из учащихся деталь после об</w:t>
      </w:r>
      <w:r>
        <w:softHyphen/>
      </w:r>
      <w:r>
        <w:t>работки приобрела более высокую температуру? Почему?</w:t>
      </w:r>
      <w:r>
        <w:br w:type="page"/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199" w:lineRule="auto"/>
        <w:jc w:val="both"/>
      </w:pPr>
      <w:r>
        <w:lastRenderedPageBreak/>
        <w:t>Как объяснить, что при откачивании воздуха из баллона внутренняя энергия оставшейся части воздуха уменьшилась?</w:t>
      </w:r>
    </w:p>
    <w:p w:rsidR="00EE0352" w:rsidRDefault="00EE0352">
      <w:pPr>
        <w:pStyle w:val="1"/>
        <w:numPr>
          <w:ilvl w:val="0"/>
          <w:numId w:val="100"/>
        </w:numPr>
        <w:tabs>
          <w:tab w:val="left" w:pos="960"/>
        </w:tabs>
        <w:spacing w:after="680" w:line="199" w:lineRule="auto"/>
        <w:jc w:val="both"/>
      </w:pPr>
      <w:r>
        <w:pict>
          <v:shape id="_x0000_s3253" type="#_x0000_t202" style="position:absolute;left:0;text-align:left;margin-left:-35.55pt;margin-top:75pt;width:58.3pt;height:16pt;z-index:-125828968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745"/>
                    </w:tabs>
                    <w:spacing w:before="0"/>
                    <w:jc w:val="both"/>
                  </w:pPr>
                  <w:r>
                    <w:rPr>
                      <w:color w:val="FFFFFF"/>
                    </w:rPr>
                    <w:tab/>
                    <w:t>38.</w:t>
                  </w:r>
                </w:p>
              </w:txbxContent>
            </v:textbox>
            <w10:wrap type="square" anchorx="margin"/>
          </v:shape>
        </w:pict>
      </w:r>
      <w:r w:rsidR="00FA3E42">
        <w:t xml:space="preserve">Две серебряные чайные ложки различной массы опустили в стакан с горячей водой. </w:t>
      </w:r>
      <w:r w:rsidR="00FA3E42">
        <w:t>Будут ли равны тем</w:t>
      </w:r>
      <w:r w:rsidR="00FA3E42">
        <w:softHyphen/>
        <w:t>пературы ложек и изменения их внутренних энергий че</w:t>
      </w:r>
      <w:r w:rsidR="00FA3E42">
        <w:softHyphen/>
        <w:t>рез 1 с после погружения; через 0,5 ч?</w:t>
      </w:r>
    </w:p>
    <w:p w:rsidR="00EE0352" w:rsidRDefault="00FA3E42">
      <w:pPr>
        <w:pStyle w:val="40"/>
        <w:keepNext/>
        <w:keepLines/>
        <w:spacing w:after="340" w:line="202" w:lineRule="auto"/>
        <w:jc w:val="center"/>
      </w:pPr>
      <w:bookmarkStart w:id="60" w:name="bookmark137"/>
      <w:r>
        <w:t>ВИДЫ ТЕПЛОПЕРЕДАЧИ</w:t>
      </w:r>
      <w:bookmarkEnd w:id="60"/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rPr>
          <w:b/>
          <w:bCs/>
        </w:rPr>
        <w:t xml:space="preserve">В </w:t>
      </w:r>
      <w:r>
        <w:t>стакан налит горячий чай. Как осуществляет</w:t>
      </w:r>
      <w:r>
        <w:softHyphen/>
        <w:t>ся теплообмен между чаем и стенками стакана?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В каком случае процесс теплообмена пр</w:t>
      </w:r>
      <w:r>
        <w:t>оизойдет быстрее, если в горячую воду наливать холодную; в хо</w:t>
      </w:r>
      <w:r>
        <w:softHyphen/>
        <w:t>лодную наливать горячую той же массы?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Почему в прудах, лунках, озерах лед появляет</w:t>
      </w:r>
      <w:r>
        <w:softHyphen/>
        <w:t>ся вначале на поверхности?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Почему нагретые детали охлаждаются в воде бы</w:t>
      </w:r>
      <w:r>
        <w:softHyphen/>
        <w:t>стрее, чем на воздухе?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Приведите пример</w:t>
      </w:r>
      <w:r>
        <w:t>ы изменения внутренней энер</w:t>
      </w:r>
      <w:r>
        <w:softHyphen/>
        <w:t>гии тела в процессе теплообмена.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Почему в безветрие пламя свечи устанавливает</w:t>
      </w:r>
      <w:r>
        <w:softHyphen/>
        <w:t>ся вертикально?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Зачем канализационные и водопроводные трубы зарывают в землю на значительную глубину?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Зачем ствол винтовки покрывают деревянной на</w:t>
      </w:r>
      <w:r>
        <w:softHyphen/>
        <w:t>кла</w:t>
      </w:r>
      <w:r>
        <w:t>дкой?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Медный и стеклянный сосуды одинаковой массы и вместимости одновременно заполнили горячей водой. В каком сосуде быстрее закончится процесс теплообмена?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 xml:space="preserve">Почему вы обжигаете губы, когда пьете чай из металлической кружки, и не обжигаете, когда пьете чай </w:t>
      </w:r>
      <w:r>
        <w:t>из фарфоровой кружки? (Температура чая одинаковая.)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rPr>
          <w:b/>
          <w:bCs/>
        </w:rPr>
        <w:t xml:space="preserve">В </w:t>
      </w:r>
      <w:r>
        <w:t>каком чайнике вода скорее нагреется: в новом или старом, на стенках которого имеется накипь? (Чай</w:t>
      </w:r>
      <w:r>
        <w:softHyphen/>
        <w:t>ники одинаковые.)</w:t>
      </w:r>
    </w:p>
    <w:p w:rsidR="00EE0352" w:rsidRDefault="00FA3E42">
      <w:pPr>
        <w:pStyle w:val="1"/>
        <w:numPr>
          <w:ilvl w:val="0"/>
          <w:numId w:val="100"/>
        </w:numPr>
        <w:tabs>
          <w:tab w:val="left" w:pos="960"/>
        </w:tabs>
        <w:spacing w:line="202" w:lineRule="auto"/>
        <w:jc w:val="both"/>
      </w:pPr>
      <w:r>
        <w:t>Если температура в комнате 16 °C, то нам не хо</w:t>
      </w:r>
      <w:r>
        <w:softHyphen/>
        <w:t>лодно, но если войти в воду, температур</w:t>
      </w:r>
      <w:r>
        <w:t>а которой 20 °C, то мы ощущаем довольно сильный холод. Почему?</w:t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957°. </w:t>
      </w:r>
      <w:r>
        <w:t>Если деревянный цилиндр, инкрустированный металлом, обернуть листом бумаги и подержать над пла</w:t>
      </w:r>
      <w:r>
        <w:softHyphen/>
        <w:t>менем спиртовки (рис. 259), то бумага обугливается сна</w:t>
      </w:r>
      <w:r>
        <w:softHyphen/>
        <w:t>чала в местах, не соприкасающихся с м</w:t>
      </w:r>
      <w:r>
        <w:t>еталлом. Почему?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after="340" w:line="202" w:lineRule="auto"/>
        <w:jc w:val="both"/>
      </w:pPr>
      <w:r>
        <w:t>При одинаковой температуре (ниже температуры тела человека) кирпич на ощупь кажется теплее грани-</w:t>
      </w:r>
    </w:p>
    <w:p w:rsidR="00EE0352" w:rsidRDefault="00FA3E4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31920" cy="2018030"/>
            <wp:effectExtent l="0" t="0" r="0" b="0"/>
            <wp:docPr id="1036" name="Picutre 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>
                    <a:blip r:embed="rId308" cstate="print"/>
                    <a:stretch/>
                  </pic:blipFill>
                  <pic:spPr>
                    <a:xfrm>
                      <a:off x="0" y="0"/>
                      <a:ext cx="39319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52" w:rsidRDefault="00EE0352">
      <w:pPr>
        <w:spacing w:after="359" w:line="1" w:lineRule="exact"/>
      </w:pPr>
    </w:p>
    <w:p w:rsidR="00EE0352" w:rsidRDefault="00FA3E42">
      <w:pPr>
        <w:pStyle w:val="1"/>
        <w:spacing w:line="202" w:lineRule="auto"/>
        <w:ind w:firstLine="0"/>
        <w:jc w:val="both"/>
      </w:pPr>
      <w:r>
        <w:t>та. Какой из этих строительных материалов обладает лучшей теплопроводностью?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202" w:lineRule="auto"/>
        <w:jc w:val="both"/>
      </w:pPr>
      <w:r>
        <w:t>Зимой на улице металл на ощупь холоднее дере</w:t>
      </w:r>
      <w:r>
        <w:softHyphen/>
        <w:t>ва. Какими будут</w:t>
      </w:r>
      <w:r>
        <w:t xml:space="preserve"> казаться на ощупь металл и дерево в сорокаградусную жару? Почему?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202" w:lineRule="auto"/>
        <w:jc w:val="both"/>
      </w:pPr>
      <w:r>
        <w:t>В какой обуви больше мерзнут ноги зимой: в просторной или тесной?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202" w:lineRule="auto"/>
        <w:jc w:val="both"/>
      </w:pPr>
      <w:r>
        <w:t>Почему шерстяная одежда сохраняет теплоту лучше, чем хлопчатобумажная?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202" w:lineRule="auto"/>
        <w:jc w:val="both"/>
      </w:pPr>
      <w:r>
        <w:t>Зачем на зиму приствольные круги земли у пло</w:t>
      </w:r>
      <w:r>
        <w:softHyphen/>
        <w:t>довых д</w:t>
      </w:r>
      <w:r>
        <w:t>еревьев покрывают слоями торфа, навоза или дре</w:t>
      </w:r>
      <w:r>
        <w:softHyphen/>
        <w:t>весных опилок?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202" w:lineRule="auto"/>
        <w:jc w:val="both"/>
      </w:pPr>
      <w:r>
        <w:t>По озеру на большой скорости идет катер. Как вы считаете, изменяется ли при этом внутренняя энергия той части воды в озере, которая отбрасывается винтом катера?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202" w:lineRule="auto"/>
        <w:jc w:val="both"/>
      </w:pPr>
      <w:r>
        <w:t>Прежде чем налить в стакан кипято</w:t>
      </w:r>
      <w:r>
        <w:t>к, в стакан опускают чайную ложку. Объясните, для чего это делают.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202" w:lineRule="auto"/>
        <w:jc w:val="both"/>
      </w:pPr>
      <w:r>
        <w:t>Зачем в странах Средней Азии местные жители во время сильной жары носят шапки-папахи и ватные халаты?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202" w:lineRule="auto"/>
        <w:jc w:val="both"/>
      </w:pPr>
      <w:r>
        <w:t>Почему снегозадержание, проводимое на полях в засушливых областях страны, не только хор</w:t>
      </w:r>
      <w:r>
        <w:t>ошее средст</w:t>
      </w:r>
      <w:r>
        <w:softHyphen/>
        <w:t>во накопления влаги в почве, но и средство борьбы с вы</w:t>
      </w:r>
      <w:r>
        <w:softHyphen/>
        <w:t>мерзанием озимых посевов?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1008"/>
        </w:tabs>
        <w:spacing w:line="202" w:lineRule="auto"/>
        <w:jc w:val="both"/>
      </w:pPr>
      <w:r>
        <w:rPr>
          <w:b/>
          <w:bCs/>
        </w:rPr>
        <w:t xml:space="preserve">. </w:t>
      </w:r>
      <w:r>
        <w:t>Изменится ли давление воды на дно сосуда (см. рис. 158), если перенести сосуд из теплой комнаты в хо</w:t>
      </w:r>
      <w:r>
        <w:softHyphen/>
        <w:t>лодную? Почему в теплой комнате в нижней части сосу</w:t>
      </w:r>
      <w:r>
        <w:softHyphen/>
        <w:t xml:space="preserve">да вода </w:t>
      </w:r>
      <w:r>
        <w:t>будет перемещаться слева направо?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after="180" w:line="202" w:lineRule="auto"/>
        <w:jc w:val="both"/>
      </w:pPr>
      <w:r>
        <w:t>Мальчик сделал термос (рис. 260). Объясните назначение мятой бумаги в крышке ящика, подушек, мя-</w:t>
      </w:r>
      <w:r>
        <w:br w:type="page"/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50800" distB="50800" distL="114300" distR="114300" simplePos="0" relativeHeight="125829787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106045</wp:posOffset>
            </wp:positionV>
            <wp:extent cx="1950720" cy="2663825"/>
            <wp:effectExtent l="0" t="0" r="0" b="0"/>
            <wp:wrapSquare wrapText="right"/>
            <wp:docPr id="1037" name="Shape 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box 1038"/>
                    <pic:cNvPicPr/>
                  </pic:nvPicPr>
                  <pic:blipFill>
                    <a:blip r:embed="rId309" cstate="print"/>
                    <a:stretch/>
                  </pic:blipFill>
                  <pic:spPr>
                    <a:xfrm>
                      <a:off x="0" y="0"/>
                      <a:ext cx="195072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той бумаги, пересыпанной древесными опилками, в нижней части ящика.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199" w:lineRule="auto"/>
        <w:jc w:val="both"/>
      </w:pPr>
      <w:r>
        <w:t>Почему все порис</w:t>
      </w:r>
      <w:r>
        <w:softHyphen/>
        <w:t>тые строительные материа</w:t>
      </w:r>
      <w:r>
        <w:softHyphen/>
        <w:t xml:space="preserve">лы (пористый </w:t>
      </w:r>
      <w:r>
        <w:t>кирпич, пе</w:t>
      </w:r>
      <w:r>
        <w:softHyphen/>
        <w:t>ностекло, пенистый бетон и др.) обладают лучшими теплоизоляционными свой</w:t>
      </w:r>
      <w:r>
        <w:softHyphen/>
        <w:t>ствами, чем плотные строй</w:t>
      </w:r>
      <w:r>
        <w:softHyphen/>
        <w:t>материалы?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199" w:lineRule="auto"/>
        <w:jc w:val="both"/>
      </w:pPr>
      <w:r>
        <w:t>Мальчик зарисо</w:t>
      </w:r>
      <w:r>
        <w:softHyphen/>
        <w:t>вал воробья (рис. 261) один раз летом, а другой раз зи</w:t>
      </w:r>
      <w:r>
        <w:softHyphen/>
        <w:t>мой. Какой из рисунков сделан зимой?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199" w:lineRule="auto"/>
        <w:jc w:val="both"/>
      </w:pPr>
      <w:r>
        <w:rPr>
          <w:b/>
          <w:bCs/>
        </w:rPr>
        <w:t xml:space="preserve">В </w:t>
      </w:r>
      <w:r>
        <w:t>каком направле</w:t>
      </w:r>
      <w:r>
        <w:softHyphen/>
        <w:t xml:space="preserve">нии, вверх </w:t>
      </w:r>
      <w:r>
        <w:t>или вниз, дви</w:t>
      </w:r>
      <w:r>
        <w:softHyphen/>
        <w:t>жется вода в радиаторе при работе двигателя трактора (рис. 262)?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199" w:lineRule="auto"/>
        <w:jc w:val="both"/>
      </w:pPr>
      <w:r>
        <w:t>Объясните, почему батареи центрального отопле</w:t>
      </w:r>
      <w:r>
        <w:softHyphen/>
        <w:t>ния ставят обычно под окнами.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199" w:lineRule="auto"/>
        <w:jc w:val="both"/>
      </w:pPr>
      <w:r>
        <w:t>Как образуются бризы? (Бризы — местные вет</w:t>
      </w:r>
      <w:r>
        <w:softHyphen/>
        <w:t>ры, дующие днем с моря на сушу, а ночью с суши на море.)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199" w:lineRule="auto"/>
        <w:jc w:val="both"/>
      </w:pPr>
      <w:r>
        <w:t>Зачем в верхних и нижних частях корпусов про</w:t>
      </w:r>
      <w:r>
        <w:softHyphen/>
        <w:t>екционных аппаратов, больших электрических фонарей, киноаппаратов делают отверстия?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199" w:lineRule="auto"/>
        <w:jc w:val="both"/>
      </w:pPr>
      <w:r>
        <w:t>В промышленных холодильниках воздух охлаж</w:t>
      </w:r>
      <w:r>
        <w:softHyphen/>
        <w:t>дается с помощью труб, по которым течет охлажденная жидкость. Где надо располагать эт</w:t>
      </w:r>
      <w:r>
        <w:t>и трубы: вверху или внизу помещения?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199" w:lineRule="auto"/>
        <w:jc w:val="both"/>
      </w:pPr>
      <w:r>
        <w:t>Сильная струя воздуха, которая идет на вас от настольного вентилятора, создает прохладу. Можно ли этой струей сохранить мороженое в твердом виде?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199" w:lineRule="auto"/>
        <w:jc w:val="both"/>
      </w:pPr>
      <w:r>
        <w:t>Почему в печах с высокими трубами тяга боль</w:t>
      </w:r>
      <w:r>
        <w:softHyphen/>
        <w:t>ше, чем в печах с низкими тру</w:t>
      </w:r>
      <w:r>
        <w:t>бами?</w:t>
      </w:r>
    </w:p>
    <w:p w:rsidR="00EE0352" w:rsidRDefault="00FA3E42">
      <w:pPr>
        <w:pStyle w:val="1"/>
        <w:numPr>
          <w:ilvl w:val="0"/>
          <w:numId w:val="101"/>
        </w:numPr>
        <w:tabs>
          <w:tab w:val="left" w:pos="960"/>
        </w:tabs>
        <w:spacing w:line="199" w:lineRule="auto"/>
        <w:jc w:val="both"/>
      </w:pPr>
      <w:r>
        <w:t>Почему в металлических печных трубах тяга меньше, чем в кирпичных трубах?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979*. </w:t>
      </w:r>
      <w:r>
        <w:t>Возможны ли конвекционные потоки в жидко</w:t>
      </w:r>
      <w:r>
        <w:softHyphen/>
        <w:t>стях или газах в искусственном спутнике Земли в состо</w:t>
      </w:r>
      <w:r>
        <w:softHyphen/>
        <w:t>янии невесомости? (Объясните почему.)</w:t>
      </w:r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line="199" w:lineRule="auto"/>
        <w:jc w:val="both"/>
      </w:pPr>
      <w:r>
        <w:t xml:space="preserve">На рисунке 262 изображена упрощенная </w:t>
      </w:r>
      <w:r>
        <w:t>схема водяного охлаждения двигателя трактора, которая состо</w:t>
      </w:r>
      <w:r>
        <w:softHyphen/>
        <w:t xml:space="preserve">ит из рубашки двигателя 1, радиатора 2, трубопровода и вентилятора </w:t>
      </w:r>
      <w:r>
        <w:rPr>
          <w:i/>
          <w:iCs/>
        </w:rPr>
        <w:t>3.</w:t>
      </w:r>
      <w:r>
        <w:t xml:space="preserve"> Объясните, как осуществляется охлажде</w:t>
      </w:r>
      <w:r>
        <w:softHyphen/>
        <w:t>ние цилиндров двигателя. Что произойдет, если уровень воды в системе охлаждения опуститс</w:t>
      </w:r>
      <w:r>
        <w:t xml:space="preserve">я ниже патрубка верхнего бачка радиатора (уровень </w:t>
      </w:r>
      <w:proofErr w:type="spellStart"/>
      <w:r>
        <w:t>ав</w:t>
      </w:r>
      <w:proofErr w:type="spellEnd"/>
      <w:r>
        <w:t>)?</w:t>
      </w:r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line="204" w:lineRule="auto"/>
        <w:ind w:firstLine="400"/>
        <w:jc w:val="both"/>
      </w:pPr>
      <w:r>
        <w:lastRenderedPageBreak/>
        <w:t>Почему грязный снег в солнечную погоду тает быстрее, чем чистый?</w:t>
      </w:r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line="204" w:lineRule="auto"/>
        <w:ind w:firstLine="400"/>
        <w:jc w:val="both"/>
      </w:pPr>
      <w:r>
        <w:t>Зачем оболочку стратостата красят серебряной краской?</w:t>
      </w:r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line="204" w:lineRule="auto"/>
        <w:ind w:firstLine="400"/>
        <w:jc w:val="both"/>
      </w:pPr>
      <w:r>
        <w:t>Какие почвы лучше прогреваются солнечными лучами: черноземные или подзолистые, име</w:t>
      </w:r>
      <w:r>
        <w:t>ющие более светлую окраску?</w:t>
      </w:r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line="204" w:lineRule="auto"/>
        <w:ind w:firstLine="400"/>
        <w:jc w:val="both"/>
      </w:pPr>
      <w:r>
        <w:t>Зачем в железнодорожных вагонах-ледниках, служащих для перевозки фруктов, мяса, рыбы и других скоропортящихся продуктов, промежутки между двойны</w:t>
      </w:r>
      <w:r>
        <w:softHyphen/>
        <w:t>ми стенками заполняют войлоком или несколькими сло</w:t>
      </w:r>
      <w:r>
        <w:softHyphen/>
        <w:t>ями каких-либо пористых веществ,</w:t>
      </w:r>
      <w:r>
        <w:t xml:space="preserve"> а снаружи вагоны ок</w:t>
      </w:r>
      <w:r>
        <w:softHyphen/>
        <w:t>рашивают в белый или светло-желтый цвет?</w:t>
      </w:r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line="204" w:lineRule="auto"/>
        <w:ind w:firstLine="400"/>
        <w:jc w:val="both"/>
      </w:pPr>
      <w:r>
        <w:t>В каком платье летним днем менее жарко: в бе</w:t>
      </w:r>
      <w:r>
        <w:softHyphen/>
        <w:t>лом или в темном? Объясните почему.</w:t>
      </w:r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line="204" w:lineRule="auto"/>
        <w:ind w:firstLine="400"/>
        <w:jc w:val="both"/>
      </w:pPr>
      <w:r>
        <w:t>Объясните назначение стеклянных рам в пар</w:t>
      </w:r>
      <w:r>
        <w:softHyphen/>
        <w:t>никах.</w:t>
      </w:r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line="204" w:lineRule="auto"/>
        <w:ind w:firstLine="400"/>
        <w:jc w:val="both"/>
      </w:pPr>
      <w:r>
        <w:t>Почему вода в открытых водоемах нагревается солнечными лучами ме</w:t>
      </w:r>
      <w:r>
        <w:t>дленнее, чем суша?</w:t>
      </w:r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line="204" w:lineRule="auto"/>
        <w:ind w:firstLine="400"/>
        <w:jc w:val="both"/>
      </w:pPr>
      <w:r>
        <w:t>Почему горячая вода, оставленная в термосе, со временем охлаждается?</w:t>
      </w:r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after="360" w:line="204" w:lineRule="auto"/>
        <w:ind w:firstLine="400"/>
        <w:jc w:val="both"/>
      </w:pPr>
      <w:r>
        <w:t>Можно ли термос временно использовать для хранения мороженого?</w:t>
      </w:r>
    </w:p>
    <w:p w:rsidR="00EE0352" w:rsidRDefault="00FA3E42">
      <w:pPr>
        <w:pStyle w:val="1"/>
        <w:ind w:left="1660" w:firstLine="0"/>
        <w:jc w:val="both"/>
      </w:pPr>
      <w:r>
        <w:rPr>
          <w:b/>
          <w:bCs/>
        </w:rPr>
        <w:t>ИЗМЕРЕНИЕ</w:t>
      </w:r>
    </w:p>
    <w:p w:rsidR="00EE0352" w:rsidRDefault="00FA3E42">
      <w:pPr>
        <w:pStyle w:val="40"/>
        <w:keepNext/>
        <w:keepLines/>
        <w:spacing w:after="140"/>
        <w:jc w:val="center"/>
      </w:pPr>
      <w:bookmarkStart w:id="61" w:name="bookmark139"/>
      <w:r>
        <w:t>КОЛИЧЕСТВА ТЕПЛОТЫ</w:t>
      </w:r>
      <w:bookmarkEnd w:id="61"/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line="199" w:lineRule="auto"/>
        <w:ind w:firstLine="400"/>
        <w:jc w:val="both"/>
      </w:pPr>
      <w:r>
        <w:t>Пусть в трех мензурках температура воды повы</w:t>
      </w:r>
      <w:r>
        <w:softHyphen/>
        <w:t>силась на один градус (см. рис.</w:t>
      </w:r>
      <w:r>
        <w:t xml:space="preserve"> 9). Одинаковое ли коли</w:t>
      </w:r>
      <w:r>
        <w:softHyphen/>
        <w:t xml:space="preserve">чество теплоты получила вода в мензурках? В какой — наибольшее; в какой — наименьшее? </w:t>
      </w:r>
      <w:proofErr w:type="spellStart"/>
      <w:r>
        <w:t>Объсните</w:t>
      </w:r>
      <w:proofErr w:type="spellEnd"/>
      <w:r>
        <w:t xml:space="preserve"> почему.</w:t>
      </w:r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line="199" w:lineRule="auto"/>
        <w:ind w:firstLine="400"/>
        <w:jc w:val="both"/>
      </w:pPr>
      <w:r>
        <w:t>Почему нельзя вскипятить ведро воды на спир</w:t>
      </w:r>
      <w:r>
        <w:softHyphen/>
        <w:t>товке?</w:t>
      </w:r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line="199" w:lineRule="auto"/>
        <w:ind w:firstLine="400"/>
        <w:jc w:val="both"/>
      </w:pPr>
      <w:r>
        <w:t>В одинаковые сосуды с равными массами и рав</w:t>
      </w:r>
      <w:r>
        <w:softHyphen/>
        <w:t xml:space="preserve">ной температурой воды погрузили </w:t>
      </w:r>
      <w:r>
        <w:t>свинцовый и оловян</w:t>
      </w:r>
      <w:r>
        <w:softHyphen/>
        <w:t>ный шары, у которых одинаковые массы и температуры. Температура воды в сосуде с оловянным шаром повыси</w:t>
      </w:r>
      <w:r>
        <w:softHyphen/>
        <w:t>лась больше, чем в другом сосуде. У какого металла — свинца или олова — удельная теплоемкость больше? Оди</w:t>
      </w:r>
      <w:r>
        <w:softHyphen/>
        <w:t>наково ли изменилась внутрен</w:t>
      </w:r>
      <w:r>
        <w:t>няя энергия воды в сосу</w:t>
      </w:r>
      <w:r>
        <w:softHyphen/>
        <w:t>дах? Одинаковое ли количество теплоты передали шары воде и сосудам?</w:t>
      </w:r>
    </w:p>
    <w:p w:rsidR="00EE0352" w:rsidRDefault="00FA3E42">
      <w:pPr>
        <w:pStyle w:val="1"/>
        <w:numPr>
          <w:ilvl w:val="0"/>
          <w:numId w:val="102"/>
        </w:numPr>
        <w:tabs>
          <w:tab w:val="left" w:pos="960"/>
        </w:tabs>
        <w:spacing w:after="80" w:line="199" w:lineRule="auto"/>
        <w:ind w:firstLine="400"/>
        <w:jc w:val="both"/>
      </w:pPr>
      <w:r>
        <w:t xml:space="preserve">Если прогретые в кипящей воде цилиндры из свинца, олова и стали массой 1 кг поставить на лед, то они охладятся и часть льда под ними растает. Как </w:t>
      </w:r>
      <w:proofErr w:type="spellStart"/>
      <w:r>
        <w:t>изме</w:t>
      </w:r>
      <w:proofErr w:type="spellEnd"/>
      <w:r>
        <w:t>-</w:t>
      </w:r>
      <w:r>
        <w:br w:type="page"/>
      </w:r>
    </w:p>
    <w:p w:rsidR="00EE0352" w:rsidRDefault="00EE0352">
      <w:pPr>
        <w:pStyle w:val="40"/>
        <w:keepNext/>
        <w:keepLines/>
        <w:spacing w:after="0" w:line="199" w:lineRule="auto"/>
        <w:ind w:firstLine="360"/>
        <w:jc w:val="both"/>
      </w:pPr>
      <w:r>
        <w:lastRenderedPageBreak/>
        <w:pict>
          <v:shape id="_x0000_s3252" type="#_x0000_t202" style="position:absolute;left:0;text-align:left;margin-left:43.75pt;margin-top:8.15pt;width:274.7pt;height:115.9pt;z-index:-12582896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left="2320" w:firstLine="0"/>
                    <w:jc w:val="both"/>
                  </w:pPr>
                  <w:proofErr w:type="spellStart"/>
                  <w:r>
                    <w:t>нится</w:t>
                  </w:r>
                  <w:proofErr w:type="spellEnd"/>
                  <w:r>
                    <w:t xml:space="preserve"> вн</w:t>
                  </w:r>
                  <w:r>
                    <w:t>утренняя энергия цилиндров? Под каким из цилиндров растает больше льда, под каким — меньше? Какая из лунок (рис. 263) образовалась под свинцо</w:t>
                  </w:r>
                  <w:r>
                    <w:softHyphen/>
                    <w:t>вым цилиндром, какая — под стальным?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0"/>
                    <w:jc w:val="both"/>
                  </w:pPr>
                  <w:r>
                    <w:t>Минеральное масло и стальная деталь имеют массы. Для закалки стали горячую де</w:t>
                  </w:r>
                  <w:r>
                    <w:t xml:space="preserve">таль </w:t>
                  </w:r>
                  <w:proofErr w:type="spellStart"/>
                  <w:r>
                    <w:t>погру</w:t>
                  </w:r>
                  <w:proofErr w:type="spellEnd"/>
                  <w:r>
                    <w:t>- масло. При этом температура масла изменилась</w:t>
                  </w:r>
                </w:p>
              </w:txbxContent>
            </v:textbox>
            <w10:wrap type="square" anchorx="margin" anchory="margin"/>
          </v:shape>
        </w:pict>
      </w:r>
      <w:r w:rsidR="00FA3E42">
        <w:rPr>
          <w:noProof/>
          <w:lang w:bidi="ar-SA"/>
        </w:rPr>
        <w:drawing>
          <wp:anchor distT="0" distB="473075" distL="1557020" distR="113665" simplePos="0" relativeHeight="125829790" behindDoc="0" locked="0" layoutInCell="1" allowOverlap="1">
            <wp:simplePos x="0" y="0"/>
            <wp:positionH relativeFrom="margin">
              <wp:posOffset>1456690</wp:posOffset>
            </wp:positionH>
            <wp:positionV relativeFrom="margin">
              <wp:posOffset>113030</wp:posOffset>
            </wp:positionV>
            <wp:extent cx="359410" cy="396240"/>
            <wp:effectExtent l="0" t="0" r="0" b="0"/>
            <wp:wrapTopAndBottom/>
            <wp:docPr id="1041" name="Shape 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box 1042"/>
                    <pic:cNvPicPr/>
                  </pic:nvPicPr>
                  <pic:blipFill>
                    <a:blip r:embed="rId310" cstate="print"/>
                    <a:stretch/>
                  </pic:blipFill>
                  <pic:spPr>
                    <a:xfrm>
                      <a:off x="0" y="0"/>
                      <a:ext cx="35941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251" type="#_x0000_t202" style="position:absolute;left:0;text-align:left;margin-left:3.45pt;margin-top:45.8pt;width:136.8pt;height:14.95pt;z-index:-125828962;mso-wrap-distance-left:11.35pt;mso-wrap-distance-top:36.9pt;mso-wrap-distance-right:11.85pt;mso-wrap-distance-bottom:16.3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50"/>
                    <w:spacing w:before="0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77/////////////7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3250" type="#_x0000_t202" style="position:absolute;left:0;text-align:left;margin-left:1.1pt;margin-top:65.6pt;width:38.9pt;height:11.5pt;z-index:-125828960;mso-wrap-distance-top:56.7pt;mso-wrap-distance-right:112.1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263</w:t>
                  </w:r>
                </w:p>
              </w:txbxContent>
            </v:textbox>
            <w10:wrap type="topAndBottom" anchorx="margin" anchory="margin"/>
          </v:shape>
        </w:pict>
      </w:r>
      <w:bookmarkStart w:id="62" w:name="bookmark141"/>
      <w:r w:rsidR="00FA3E42">
        <w:t>994.</w:t>
      </w:r>
      <w:bookmarkEnd w:id="62"/>
    </w:p>
    <w:p w:rsidR="00EE0352" w:rsidRDefault="00FA3E42">
      <w:pPr>
        <w:pStyle w:val="1"/>
        <w:spacing w:line="199" w:lineRule="auto"/>
        <w:ind w:firstLine="0"/>
      </w:pPr>
      <w:r>
        <w:t xml:space="preserve">равные </w:t>
      </w:r>
      <w:proofErr w:type="spellStart"/>
      <w:r>
        <w:t>зили</w:t>
      </w:r>
      <w:proofErr w:type="spellEnd"/>
      <w:r>
        <w:t xml:space="preserve"> в меньше, чем температура детали. Какое вещество имеет большую удельную теплоемкость: сталь или масло? Ответ обоснуйте.</w:t>
      </w:r>
    </w:p>
    <w:p w:rsidR="00EE0352" w:rsidRDefault="00FA3E42">
      <w:pPr>
        <w:pStyle w:val="1"/>
        <w:numPr>
          <w:ilvl w:val="0"/>
          <w:numId w:val="103"/>
        </w:numPr>
        <w:tabs>
          <w:tab w:val="left" w:pos="961"/>
        </w:tabs>
        <w:spacing w:line="199" w:lineRule="auto"/>
        <w:jc w:val="both"/>
      </w:pPr>
      <w:r>
        <w:t xml:space="preserve">Кубики, изготовленные из </w:t>
      </w:r>
      <w:r>
        <w:t>меди, стали и алюми</w:t>
      </w:r>
      <w:r>
        <w:softHyphen/>
        <w:t>ния, массами 1 кг каждый охлаждают на 1 °C. На сколь</w:t>
      </w:r>
      <w:r>
        <w:softHyphen/>
        <w:t>ко джоулей и как меняется внутренняя энергия каждого кубика?</w:t>
      </w:r>
    </w:p>
    <w:p w:rsidR="00EE0352" w:rsidRDefault="00FA3E42">
      <w:pPr>
        <w:pStyle w:val="1"/>
        <w:numPr>
          <w:ilvl w:val="0"/>
          <w:numId w:val="103"/>
        </w:numPr>
        <w:tabs>
          <w:tab w:val="left" w:pos="961"/>
        </w:tabs>
        <w:spacing w:line="199" w:lineRule="auto"/>
        <w:jc w:val="both"/>
      </w:pPr>
      <w:r>
        <w:t>На что больше расходуется энергии: на нагрева</w:t>
      </w:r>
      <w:r>
        <w:softHyphen/>
        <w:t>ние чугунного горшка или воды, налитой в него, если их массы одинаковы?</w:t>
      </w:r>
    </w:p>
    <w:p w:rsidR="00EE0352" w:rsidRDefault="00FA3E42">
      <w:pPr>
        <w:pStyle w:val="1"/>
        <w:numPr>
          <w:ilvl w:val="0"/>
          <w:numId w:val="103"/>
        </w:numPr>
        <w:tabs>
          <w:tab w:val="left" w:pos="961"/>
        </w:tabs>
        <w:spacing w:line="199" w:lineRule="auto"/>
        <w:jc w:val="both"/>
      </w:pPr>
      <w:r>
        <w:t>Алюм</w:t>
      </w:r>
      <w:r>
        <w:t>иниевую и серебряную ложки одинаковой массы и температуры опустили в кипяток. Равное ли ко</w:t>
      </w:r>
      <w:r>
        <w:softHyphen/>
        <w:t>личество теплоты получат они от воды?</w:t>
      </w:r>
    </w:p>
    <w:p w:rsidR="00EE0352" w:rsidRDefault="00FA3E42">
      <w:pPr>
        <w:pStyle w:val="1"/>
        <w:numPr>
          <w:ilvl w:val="0"/>
          <w:numId w:val="103"/>
        </w:numPr>
        <w:tabs>
          <w:tab w:val="left" w:pos="961"/>
        </w:tabs>
        <w:spacing w:line="199" w:lineRule="auto"/>
        <w:jc w:val="both"/>
      </w:pPr>
      <w:r>
        <w:t>Стальную деталь для закалки и медную заклеп</w:t>
      </w:r>
      <w:r>
        <w:softHyphen/>
        <w:t>ку равной массы для отжига нагрели до одинаковой тем</w:t>
      </w:r>
      <w:r>
        <w:softHyphen/>
        <w:t xml:space="preserve">пературы, а затем погрузили в </w:t>
      </w:r>
      <w:r>
        <w:t>воду. Одинаковое ли ко</w:t>
      </w:r>
      <w:r>
        <w:softHyphen/>
        <w:t>личество теплоты получила вода при охлаждении этих тел?</w:t>
      </w:r>
    </w:p>
    <w:p w:rsidR="00EE0352" w:rsidRDefault="00FA3E42">
      <w:pPr>
        <w:pStyle w:val="1"/>
        <w:numPr>
          <w:ilvl w:val="0"/>
          <w:numId w:val="103"/>
        </w:numPr>
        <w:tabs>
          <w:tab w:val="left" w:pos="961"/>
        </w:tabs>
        <w:spacing w:line="199" w:lineRule="auto"/>
        <w:jc w:val="both"/>
      </w:pPr>
      <w:r>
        <w:t>Термос вместимостью 3 л заполнили кипятком. Через сутки температура воды в нем понизилась до 77 °C. Определите, на сколько изменилась внутренняя энергия воды.</w:t>
      </w:r>
    </w:p>
    <w:p w:rsidR="00EE0352" w:rsidRDefault="00FA3E42">
      <w:pPr>
        <w:pStyle w:val="1"/>
        <w:numPr>
          <w:ilvl w:val="0"/>
          <w:numId w:val="103"/>
        </w:numPr>
        <w:tabs>
          <w:tab w:val="left" w:pos="1069"/>
        </w:tabs>
        <w:spacing w:line="199" w:lineRule="auto"/>
        <w:jc w:val="both"/>
      </w:pPr>
      <w:r>
        <w:rPr>
          <w:b/>
          <w:bCs/>
        </w:rPr>
        <w:t xml:space="preserve">в </w:t>
      </w:r>
      <w:r>
        <w:t>алюминиевом чайн</w:t>
      </w:r>
      <w:r>
        <w:t>ике нагревали воду и, пре</w:t>
      </w:r>
      <w:r>
        <w:softHyphen/>
        <w:t>небрегая потерями количества теплоты в окружающее пространство, построили графики зависимости количест</w:t>
      </w:r>
      <w:r>
        <w:softHyphen/>
        <w:t>ва теплоты, полученной чайником нагревания. Какой график построен для чайника</w:t>
      </w:r>
    </w:p>
    <w:p w:rsidR="00EE0352" w:rsidRDefault="00EE0352">
      <w:pPr>
        <w:pStyle w:val="1"/>
        <w:numPr>
          <w:ilvl w:val="0"/>
          <w:numId w:val="103"/>
        </w:numPr>
        <w:tabs>
          <w:tab w:val="left" w:pos="1256"/>
        </w:tabs>
        <w:spacing w:line="199" w:lineRule="auto"/>
        <w:ind w:left="180" w:firstLine="400"/>
      </w:pPr>
      <w:r>
        <w:pict>
          <v:shape id="_x0000_s3249" type="#_x0000_t202" style="position:absolute;left:0;text-align:left;margin-left:200pt;margin-top:382.75pt;width:118.25pt;height:64.25pt;z-index:-125828958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</w:pPr>
                  <w:r>
                    <w:t>и водой, от для воды, а (рис. 264)? одинаковых</w:t>
                  </w:r>
                  <w:r>
                    <w:t xml:space="preserve"> вода, медь и железо</w:t>
                  </w:r>
                </w:p>
                <w:p w:rsidR="00EE0352" w:rsidRDefault="00FA3E42">
                  <w:pPr>
                    <w:pStyle w:val="1"/>
                    <w:spacing w:line="202" w:lineRule="auto"/>
                    <w:ind w:firstLine="460"/>
                  </w:pPr>
                  <w:r>
                    <w:t>Укажите,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3248" type="#_x0000_t202" style="position:absolute;left:0;text-align:left;margin-left:269.1pt;margin-top:383.1pt;width:48.95pt;height:21.95pt;z-index:-125828956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center"/>
                  </w:pPr>
                  <w:r>
                    <w:t>времени</w:t>
                  </w:r>
                  <w:r>
                    <w:br/>
                    <w:t>какой —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3247" type="#_x0000_t202" style="position:absolute;left:0;text-align:left;margin-left:268.9pt;margin-top:412.8pt;width:49.15pt;height:13.5pt;z-index:-125828954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горелках</w:t>
                  </w:r>
                </w:p>
              </w:txbxContent>
            </v:textbox>
            <w10:wrap type="square" side="left" anchorx="margin" anchory="margin"/>
          </v:shape>
        </w:pict>
      </w:r>
      <w:r w:rsidR="00FA3E42">
        <w:rPr>
          <w:noProof/>
          <w:lang w:bidi="ar-SA"/>
        </w:rPr>
        <w:drawing>
          <wp:anchor distT="0" distB="0" distL="114300" distR="114300" simplePos="0" relativeHeight="125829801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5295265</wp:posOffset>
            </wp:positionV>
            <wp:extent cx="1383665" cy="1151890"/>
            <wp:effectExtent l="0" t="0" r="0" b="0"/>
            <wp:wrapSquare wrapText="right"/>
            <wp:docPr id="1053" name="Shape 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box 1054"/>
                    <pic:cNvPicPr/>
                  </pic:nvPicPr>
                  <pic:blipFill>
                    <a:blip r:embed="rId311" cstate="print"/>
                    <a:stretch/>
                  </pic:blipFill>
                  <pic:spPr>
                    <a:xfrm>
                      <a:off x="0" y="0"/>
                      <a:ext cx="13836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t>На нагревались равной массы. Укажите, какой график (рис. 265) построен для во</w:t>
      </w:r>
      <w:r w:rsidR="00FA3E42">
        <w:softHyphen/>
        <w:t>ды, какой — для меди и какой — для железа. (При построении гра</w:t>
      </w:r>
      <w:r w:rsidR="00FA3E42">
        <w:softHyphen/>
        <w:t>фика потери некоторого коли</w:t>
      </w:r>
      <w:r w:rsidR="00FA3E42">
        <w:softHyphen/>
        <w:t xml:space="preserve">чества теплоты в </w:t>
      </w:r>
      <w:r w:rsidR="00FA3E42">
        <w:t>окружающее пространство не учитывались.)</w:t>
      </w:r>
      <w:r w:rsidR="00FA3E42">
        <w:br w:type="page"/>
      </w:r>
    </w:p>
    <w:p w:rsidR="00EE0352" w:rsidRDefault="00FA3E42">
      <w:pPr>
        <w:pStyle w:val="1"/>
        <w:numPr>
          <w:ilvl w:val="0"/>
          <w:numId w:val="103"/>
        </w:numPr>
        <w:tabs>
          <w:tab w:val="left" w:pos="1069"/>
        </w:tabs>
        <w:spacing w:line="199" w:lineRule="auto"/>
        <w:ind w:firstLine="400"/>
        <w:jc w:val="both"/>
      </w:pPr>
      <w:r>
        <w:rPr>
          <w:noProof/>
          <w:lang w:bidi="ar-SA"/>
        </w:rPr>
        <w:lastRenderedPageBreak/>
        <w:drawing>
          <wp:anchor distT="177800" distB="177800" distL="177800" distR="177800" simplePos="0" relativeHeight="125829802" behindDoc="0" locked="0" layoutInCell="1" allowOverlap="1">
            <wp:simplePos x="0" y="0"/>
            <wp:positionH relativeFrom="margin">
              <wp:posOffset>2366010</wp:posOffset>
            </wp:positionH>
            <wp:positionV relativeFrom="paragraph">
              <wp:posOffset>12700</wp:posOffset>
            </wp:positionV>
            <wp:extent cx="1633855" cy="1322705"/>
            <wp:effectExtent l="0" t="0" r="0" b="0"/>
            <wp:wrapSquare wrapText="left"/>
            <wp:docPr id="1055" name="Shape 1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box 1056"/>
                    <pic:cNvPicPr/>
                  </pic:nvPicPr>
                  <pic:blipFill>
                    <a:blip r:embed="rId312" cstate="print"/>
                    <a:stretch/>
                  </pic:blipFill>
                  <pic:spPr>
                    <a:xfrm>
                      <a:off x="0" y="0"/>
                      <a:ext cx="163385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изменения тем</w:t>
      </w:r>
      <w:r>
        <w:softHyphen/>
        <w:t>пературы нафталина, никеля и фарфора массой 1 кг на 1 °C соответственно требуется 130, 460 и 750 Дж энергии. Чему равна удельная теплоемкость этих веществ?</w:t>
      </w:r>
    </w:p>
    <w:p w:rsidR="00EE0352" w:rsidRDefault="00EE0352">
      <w:pPr>
        <w:pStyle w:val="1"/>
        <w:numPr>
          <w:ilvl w:val="0"/>
          <w:numId w:val="103"/>
        </w:numPr>
        <w:tabs>
          <w:tab w:val="left" w:pos="1069"/>
        </w:tabs>
        <w:spacing w:line="199" w:lineRule="auto"/>
        <w:ind w:firstLine="400"/>
        <w:jc w:val="both"/>
      </w:pPr>
      <w:r>
        <w:pict>
          <v:shape id="_x0000_s3246" type="#_x0000_t202" style="position:absolute;left:0;text-align:left;margin-left:.55pt;margin-top:42pt;width:318.25pt;height:53.45pt;z-index:-12582895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both"/>
                  </w:pPr>
                  <w:proofErr w:type="spellStart"/>
                  <w:r>
                    <w:t>ветственно</w:t>
                  </w:r>
                  <w:proofErr w:type="spellEnd"/>
                  <w:r>
                    <w:t xml:space="preserve"> расходуется 260, 760, </w:t>
                  </w:r>
                  <w:r>
                    <w:t>920, 4800 и 7800 Дж энергии. Чему равна удельная теплоемкость этих веществ?</w:t>
                  </w:r>
                </w:p>
                <w:p w:rsidR="00EE0352" w:rsidRDefault="00FA3E42">
                  <w:pPr>
                    <w:pStyle w:val="1"/>
                    <w:spacing w:line="202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1004. </w:t>
                  </w:r>
                  <w:r>
                    <w:t>Нагретый камень массой 5 кг, охлаждаясь в во</w:t>
                  </w:r>
                  <w:r>
                    <w:softHyphen/>
                    <w:t>де на 1 °C, передает ей 2,1 кДж энергии. Чему равна удельная теплоемкость камня?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3245" type="#_x0000_t202" style="position:absolute;left:0;text-align:left;margin-left:20.35pt;margin-top:92pt;width:298.25pt;height:13.5pt;z-index:-125828948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rPr>
                      <w:b/>
                      <w:bCs/>
                    </w:rPr>
                    <w:t xml:space="preserve">1005. </w:t>
                  </w:r>
                  <w:r>
                    <w:t>Определите (устно), какое количество те</w:t>
                  </w:r>
                  <w:r>
                    <w:t>плоты</w:t>
                  </w:r>
                </w:p>
              </w:txbxContent>
            </v:textbox>
            <w10:wrap type="topAndBottom" anchorx="margin"/>
          </v:shape>
        </w:pict>
      </w:r>
      <w:r w:rsidR="00FA3E42">
        <w:t xml:space="preserve">Для нагревания на 1 °C молока и тел из золота, бронзы, никеля, глицерина массами по 2 кг каждое </w:t>
      </w:r>
      <w:proofErr w:type="spellStart"/>
      <w:r w:rsidR="00FA3E42">
        <w:t>соот</w:t>
      </w:r>
      <w:r w:rsidR="00FA3E42">
        <w:softHyphen/>
        <w:t>потребуется</w:t>
      </w:r>
      <w:proofErr w:type="spellEnd"/>
      <w:r w:rsidR="00FA3E42">
        <w:t xml:space="preserve"> для изменения температуры алюминия на 1 °C; свинца на 2 °C; олова на 2 °C; платины на 3 °C; се</w:t>
      </w:r>
      <w:r w:rsidR="00FA3E42">
        <w:softHyphen/>
        <w:t>ребра на 3 °C, если масса каждого вещества</w:t>
      </w:r>
      <w:r w:rsidR="00FA3E42">
        <w:t xml:space="preserve"> 1 кг.</w:t>
      </w:r>
    </w:p>
    <w:p w:rsidR="00EE0352" w:rsidRDefault="00FA3E42">
      <w:pPr>
        <w:pStyle w:val="1"/>
        <w:numPr>
          <w:ilvl w:val="0"/>
          <w:numId w:val="104"/>
        </w:numPr>
        <w:tabs>
          <w:tab w:val="left" w:pos="1069"/>
        </w:tabs>
        <w:spacing w:line="202" w:lineRule="auto"/>
        <w:ind w:firstLine="400"/>
        <w:jc w:val="both"/>
      </w:pPr>
      <w:r>
        <w:t>Какое количество теплоты потребуется для на</w:t>
      </w:r>
      <w:r>
        <w:softHyphen/>
        <w:t>гревания на 1 °C воды объемом 0,5 л; олова массой 500 г; серебра объемом 2 см</w:t>
      </w:r>
      <w:r>
        <w:rPr>
          <w:vertAlign w:val="superscript"/>
        </w:rPr>
        <w:t>3</w:t>
      </w:r>
      <w:r>
        <w:t>; стали объемом 0,5 м</w:t>
      </w:r>
      <w:r>
        <w:rPr>
          <w:vertAlign w:val="superscript"/>
        </w:rPr>
        <w:t>3</w:t>
      </w:r>
      <w:r>
        <w:t>; латуни мас</w:t>
      </w:r>
      <w:r>
        <w:softHyphen/>
        <w:t>сой 0,2 т?</w:t>
      </w:r>
    </w:p>
    <w:p w:rsidR="00EE0352" w:rsidRDefault="00FA3E42">
      <w:pPr>
        <w:pStyle w:val="1"/>
        <w:numPr>
          <w:ilvl w:val="0"/>
          <w:numId w:val="104"/>
        </w:numPr>
        <w:tabs>
          <w:tab w:val="left" w:pos="1069"/>
        </w:tabs>
        <w:spacing w:line="202" w:lineRule="auto"/>
        <w:ind w:firstLine="400"/>
        <w:jc w:val="both"/>
      </w:pPr>
      <w:r>
        <w:t>Стальная деталь массой 20 кг при обработке на токарном станке нагрелась на 50 °C.</w:t>
      </w:r>
      <w:r>
        <w:t xml:space="preserve"> На сколько джоулей увеличилась внутренняя энергия детали?</w:t>
      </w:r>
    </w:p>
    <w:p w:rsidR="00EE0352" w:rsidRDefault="00FA3E42">
      <w:pPr>
        <w:pStyle w:val="1"/>
        <w:numPr>
          <w:ilvl w:val="0"/>
          <w:numId w:val="104"/>
        </w:numPr>
        <w:tabs>
          <w:tab w:val="left" w:pos="1072"/>
        </w:tabs>
        <w:spacing w:line="202" w:lineRule="auto"/>
        <w:ind w:firstLine="400"/>
        <w:jc w:val="both"/>
      </w:pPr>
      <w:r>
        <w:t>Стальное сверло массой 10 г при работе нагре</w:t>
      </w:r>
      <w:r>
        <w:softHyphen/>
        <w:t>лось от 15 до 115 °C. Сколько энергии израсходовано дви</w:t>
      </w:r>
      <w:r>
        <w:softHyphen/>
        <w:t>гателем непроизводительно на нагревание сверла?</w:t>
      </w:r>
    </w:p>
    <w:p w:rsidR="00EE0352" w:rsidRDefault="00EE0352">
      <w:pPr>
        <w:pStyle w:val="1"/>
        <w:numPr>
          <w:ilvl w:val="0"/>
          <w:numId w:val="104"/>
        </w:numPr>
        <w:tabs>
          <w:tab w:val="left" w:pos="1072"/>
        </w:tabs>
        <w:spacing w:line="202" w:lineRule="auto"/>
        <w:ind w:firstLine="400"/>
        <w:jc w:val="both"/>
      </w:pPr>
      <w:r>
        <w:pict>
          <v:shape id="_x0000_s3244" type="#_x0000_t202" style="position:absolute;left:0;text-align:left;margin-left:1.25pt;margin-top:42pt;width:317.9pt;height:53.65pt;z-index:-125828946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1010. </w:t>
                  </w:r>
                  <w:r>
                    <w:t xml:space="preserve">Какое количество теплоты отдаст стакан </w:t>
                  </w:r>
                  <w:r>
                    <w:t>кипят</w:t>
                  </w:r>
                  <w:r>
                    <w:softHyphen/>
                    <w:t>ка (250 см</w:t>
                  </w:r>
                  <w:r>
                    <w:rPr>
                      <w:vertAlign w:val="superscript"/>
                    </w:rPr>
                    <w:t>3</w:t>
                  </w:r>
                  <w:r>
                    <w:t>), остывая до температуры 14 °C?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1011. </w:t>
                  </w:r>
                  <w:r>
                    <w:t>Какое количество теплоты отдаст кирпичная печь массой 0,35 т, если при ее остывании температура изменилась на 50 °C?</w:t>
                  </w:r>
                </w:p>
              </w:txbxContent>
            </v:textbox>
            <w10:wrap type="topAndBottom" anchorx="margin"/>
          </v:shape>
        </w:pict>
      </w:r>
      <w:r w:rsidR="00FA3E42">
        <w:t>Перед горячей штамповкой латунную болванку массой 15 кг нагрели от 15 до 750 °C. Ка</w:t>
      </w:r>
      <w:r w:rsidR="00FA3E42">
        <w:t>кое количество теплоты отдаст болванка окружающим телам при охлаж</w:t>
      </w:r>
      <w:r w:rsidR="00FA3E42">
        <w:softHyphen/>
        <w:t>дении до 15 °C?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76"/>
        </w:tabs>
        <w:spacing w:line="199" w:lineRule="auto"/>
        <w:ind w:firstLine="400"/>
        <w:jc w:val="both"/>
      </w:pPr>
      <w:r>
        <w:t>Какое количество теплоты выделилось при охлаждении чугунной болванки массой 32 кг, если ее температура изменилась от 1115 до 15 °C?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69"/>
        </w:tabs>
        <w:spacing w:line="199" w:lineRule="auto"/>
        <w:ind w:firstLine="400"/>
        <w:jc w:val="both"/>
      </w:pPr>
      <w:r>
        <w:t>а) Воздух, заполняющий объем 0,5 л в цилин</w:t>
      </w:r>
      <w:r>
        <w:softHyphen/>
        <w:t>дре с легким поршнем, нагрели от 0 до 30 °C при посто</w:t>
      </w:r>
      <w:r>
        <w:softHyphen/>
        <w:t>янном атмосферном давлении. Какое количество теплоты получил воздух?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>б) В порожнем закрытом металлическом баке вмести</w:t>
      </w:r>
      <w:r>
        <w:softHyphen/>
        <w:t>мостью 60 м</w:t>
      </w:r>
      <w:r>
        <w:rPr>
          <w:vertAlign w:val="superscript"/>
        </w:rPr>
        <w:t>3</w:t>
      </w:r>
      <w:r>
        <w:t xml:space="preserve"> под действием солнечного излучения воздух </w:t>
      </w:r>
      <w:r>
        <w:lastRenderedPageBreak/>
        <w:t xml:space="preserve">нагрелся от 0 до 20 °C. Как </w:t>
      </w:r>
      <w:r>
        <w:t>и на сколько изменилась вну</w:t>
      </w:r>
      <w:r>
        <w:softHyphen/>
        <w:t>тренняя энергия воздуха в баке? (Удельная теплоемкость воздуха при постоянном объеме равна 720 Дж/</w:t>
      </w:r>
      <w:proofErr w:type="spellStart"/>
      <w:r>
        <w:t>кг-°С</w:t>
      </w:r>
      <w:proofErr w:type="spellEnd"/>
      <w:r>
        <w:t>.)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202" w:lineRule="auto"/>
        <w:ind w:firstLine="400"/>
        <w:jc w:val="both"/>
      </w:pPr>
      <w:r>
        <w:t>Какое количество теплоты передаст окружаю</w:t>
      </w:r>
      <w:r>
        <w:softHyphen/>
        <w:t>щим телам кирпичная печь массой 1,5 т при охлаждении от 30 до 20 °C?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202" w:lineRule="auto"/>
        <w:ind w:firstLine="400"/>
        <w:jc w:val="both"/>
      </w:pPr>
      <w:r>
        <w:t>Какое колич</w:t>
      </w:r>
      <w:r>
        <w:t>ество теплоты получили алюмини</w:t>
      </w:r>
      <w:r>
        <w:softHyphen/>
        <w:t xml:space="preserve">евая кастрюля массой 200 г и находящаяся в ней вода объемом 1,5 </w:t>
      </w:r>
      <w:r>
        <w:rPr>
          <w:i/>
          <w:iCs/>
        </w:rPr>
        <w:t>л</w:t>
      </w:r>
      <w:r>
        <w:t xml:space="preserve"> при нагревании от 20 °C до кипения при температуре 100 °C?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202" w:lineRule="auto"/>
        <w:ind w:firstLine="400"/>
        <w:jc w:val="both"/>
      </w:pPr>
      <w:r>
        <w:t>В алюминиевой кастрюле, масса которой 800 г, нагрели 5 л воды от 10 °C до кипения. Какое количест</w:t>
      </w:r>
      <w:r>
        <w:softHyphen/>
        <w:t>во</w:t>
      </w:r>
      <w:r>
        <w:t xml:space="preserve"> теплоты получили кастрюля и вода, если при нагрева</w:t>
      </w:r>
      <w:r>
        <w:softHyphen/>
        <w:t xml:space="preserve">нии атмосферное давление равнялось 760 мм </w:t>
      </w:r>
      <w:proofErr w:type="spellStart"/>
      <w:r>
        <w:t>рт</w:t>
      </w:r>
      <w:proofErr w:type="spellEnd"/>
      <w:r>
        <w:t>. ст.?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202" w:lineRule="auto"/>
        <w:ind w:firstLine="400"/>
        <w:jc w:val="both"/>
      </w:pPr>
      <w:r>
        <w:t>В железный душевой бак, масса которого 65 кг, налили холодной колодезной воды объемом 200 л. В результате нагревания солнечным излучением температу</w:t>
      </w:r>
      <w:r>
        <w:softHyphen/>
        <w:t>ра во</w:t>
      </w:r>
      <w:r>
        <w:t>ды повысилась от 4 до 29 °C. Какое количество теп</w:t>
      </w:r>
      <w:r>
        <w:softHyphen/>
        <w:t>лоты получили бак и вода?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202" w:lineRule="auto"/>
        <w:ind w:firstLine="400"/>
        <w:jc w:val="both"/>
      </w:pPr>
      <w:r>
        <w:t>Рассчитайте, какое количество теплоты отдаст кирпичная печь, сложенная из 300 кирпичей, при осты</w:t>
      </w:r>
      <w:r>
        <w:softHyphen/>
        <w:t>вании от 70 до 20 °C. Масса одного кирпича равна 5,0 кг.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202" w:lineRule="auto"/>
        <w:ind w:firstLine="400"/>
        <w:jc w:val="both"/>
      </w:pPr>
      <w:r>
        <w:t>Какое количество теплоты п</w:t>
      </w:r>
      <w:r>
        <w:t>олучила вода при нагревании от 15 до 25 °C в бассейне, длина которого 100 м, ширина 6 м и глубина 2 м?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202" w:lineRule="auto"/>
        <w:ind w:firstLine="400"/>
        <w:jc w:val="both"/>
      </w:pPr>
      <w:r>
        <w:t>На сколько изменится температура воды в ста</w:t>
      </w:r>
      <w:r>
        <w:softHyphen/>
        <w:t>кане, если ей сообщить количество теплоты, равное 10 Дж? Вместимость стакана принять равной 200 см</w:t>
      </w:r>
      <w:r>
        <w:rPr>
          <w:vertAlign w:val="superscript"/>
        </w:rPr>
        <w:t>3</w:t>
      </w:r>
      <w:r>
        <w:t>.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202" w:lineRule="auto"/>
        <w:ind w:firstLine="400"/>
        <w:jc w:val="both"/>
      </w:pPr>
      <w:r>
        <w:t>Вычислит</w:t>
      </w:r>
      <w:r>
        <w:t>е, на сколько градусов нужно повы</w:t>
      </w:r>
      <w:r>
        <w:softHyphen/>
        <w:t>сить температуру куска свинца массой 100 г, чтобы вну</w:t>
      </w:r>
      <w:r>
        <w:softHyphen/>
        <w:t>тренняя энергия его увеличилась на 280 Дж.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202" w:lineRule="auto"/>
        <w:ind w:firstLine="400"/>
        <w:jc w:val="both"/>
      </w:pPr>
      <w:r>
        <w:t>Подсчитано, что при охлаждении куска олова массой 20 г внутренняя энергия его уменьшилась на 1 кДж. По этим данным определите</w:t>
      </w:r>
      <w:r>
        <w:t>, на сколько градусов изме</w:t>
      </w:r>
      <w:r>
        <w:softHyphen/>
        <w:t>нилась температура олова.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202" w:lineRule="auto"/>
        <w:ind w:firstLine="400"/>
        <w:jc w:val="both"/>
      </w:pPr>
      <w:r>
        <w:t>а) Мальчик вычислил, что при нагревании воды от 15 °C до кипения (при 100 °C) внутренняя энергия ее увеличится на 178,5 кДж. Какова масса нагреваемой воды?</w:t>
      </w:r>
    </w:p>
    <w:p w:rsidR="00EE0352" w:rsidRDefault="00FA3E42">
      <w:pPr>
        <w:pStyle w:val="1"/>
        <w:numPr>
          <w:ilvl w:val="0"/>
          <w:numId w:val="106"/>
        </w:numPr>
        <w:tabs>
          <w:tab w:val="left" w:pos="709"/>
        </w:tabs>
        <w:spacing w:line="202" w:lineRule="auto"/>
        <w:ind w:firstLine="400"/>
        <w:jc w:val="both"/>
      </w:pPr>
      <w:r>
        <w:t>Когда в бак умывальника с водой температурой 20</w:t>
      </w:r>
      <w:r>
        <w:t xml:space="preserve"> °C добавили еще 3 л воды при 100 °C и перемешали всю воду, то температура воды в баке стала равна 35 °C. Пренебрегая потерями теплоты на нагревание бака и окружающей среды, определите начальный объем воды в баке.</w:t>
      </w:r>
    </w:p>
    <w:p w:rsidR="00EE0352" w:rsidRDefault="00FA3E42">
      <w:pPr>
        <w:pStyle w:val="1"/>
        <w:numPr>
          <w:ilvl w:val="0"/>
          <w:numId w:val="106"/>
        </w:numPr>
        <w:tabs>
          <w:tab w:val="left" w:pos="709"/>
        </w:tabs>
        <w:spacing w:line="202" w:lineRule="auto"/>
        <w:ind w:firstLine="400"/>
        <w:jc w:val="both"/>
      </w:pPr>
      <w:r>
        <w:t>Чтобы вымыть посуду, мальчик налил в таз 3</w:t>
      </w:r>
      <w:r>
        <w:t xml:space="preserve"> л во</w:t>
      </w:r>
      <w:r>
        <w:softHyphen/>
        <w:t>ды, температура которой равна 10 °C. Сколько литров ки</w:t>
      </w:r>
      <w:r>
        <w:softHyphen/>
        <w:t>пятка (при 100 °C) нужно долить в таз, чтобы температу</w:t>
      </w:r>
      <w:r>
        <w:softHyphen/>
        <w:t>ра воды в нем стала равной 50 °C?</w:t>
      </w:r>
    </w:p>
    <w:p w:rsidR="00EE0352" w:rsidRDefault="00FA3E42">
      <w:pPr>
        <w:pStyle w:val="1"/>
        <w:numPr>
          <w:ilvl w:val="0"/>
          <w:numId w:val="106"/>
        </w:numPr>
        <w:tabs>
          <w:tab w:val="left" w:pos="709"/>
        </w:tabs>
        <w:spacing w:line="199" w:lineRule="auto"/>
        <w:ind w:firstLine="400"/>
        <w:jc w:val="both"/>
      </w:pPr>
      <w:r>
        <w:t>Для купания ребенка в ванну налили 4 ведра (40 л) холодной воды, температура которой была равна 6 °C, а за</w:t>
      </w:r>
      <w:r>
        <w:t xml:space="preserve">тем </w:t>
      </w:r>
      <w:r>
        <w:lastRenderedPageBreak/>
        <w:t>долили горячую воду температурой 96 °C. Опре</w:t>
      </w:r>
      <w:r>
        <w:softHyphen/>
        <w:t>делите массу долитой воды, если температура воды в ван</w:t>
      </w:r>
      <w:r>
        <w:softHyphen/>
        <w:t>не стала равной 36 °C. (Расчет производите без учета на</w:t>
      </w:r>
      <w:r>
        <w:softHyphen/>
        <w:t>гревания ванны и окружающей среды.)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199" w:lineRule="auto"/>
        <w:ind w:firstLine="400"/>
        <w:jc w:val="both"/>
      </w:pPr>
      <w:r>
        <w:t>Определите удельную теплоемкость металла, если для изменения</w:t>
      </w:r>
      <w:r>
        <w:t xml:space="preserve"> температуры от 20 до 24 °C у брус</w:t>
      </w:r>
      <w:r>
        <w:softHyphen/>
        <w:t>ка массой 100 г, сделанного из этого металла, внутрен</w:t>
      </w:r>
      <w:r>
        <w:softHyphen/>
        <w:t>няя энергия увеличивается на 152 Дж.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199" w:lineRule="auto"/>
        <w:ind w:firstLine="400"/>
        <w:jc w:val="both"/>
      </w:pPr>
      <w:r>
        <w:t>Экспериментом было установлено, что при из</w:t>
      </w:r>
      <w:r>
        <w:softHyphen/>
        <w:t>менении температуры куска металла массой 100 г от 20 до 40 °C внутренняя энергия его ув</w:t>
      </w:r>
      <w:r>
        <w:t>еличилась на 280 Дж. Определите удельную теплоемкость этого металла.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199" w:lineRule="auto"/>
        <w:ind w:firstLine="400"/>
        <w:jc w:val="both"/>
      </w:pPr>
      <w:r>
        <w:t>Экспериментом установили, что при охлажде</w:t>
      </w:r>
      <w:r>
        <w:softHyphen/>
        <w:t>нии куска олова массой 100 г до температуры 32 °C вы</w:t>
      </w:r>
      <w:r>
        <w:softHyphen/>
        <w:t>делилось 5 кДж энергии. Определите температуру олова до охлаждения.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199" w:lineRule="auto"/>
        <w:ind w:firstLine="400"/>
        <w:jc w:val="both"/>
      </w:pPr>
      <w:r>
        <w:t>До какой температуры ост</w:t>
      </w:r>
      <w:r>
        <w:t>ынут 5 л кипятка, взятого при температуре 100 °C, отдав в окружающее пространство 1680 кДж энергии?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199" w:lineRule="auto"/>
        <w:ind w:firstLine="400"/>
        <w:jc w:val="both"/>
      </w:pPr>
      <w:r>
        <w:t>При охлаждении медного паяльника до 20 °C выделилось 30,4 кДж энергии. До какой температуры был нагрет паяльник, если его масса 200 г?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199" w:lineRule="auto"/>
        <w:ind w:firstLine="400"/>
        <w:jc w:val="both"/>
      </w:pPr>
      <w:r>
        <w:t xml:space="preserve">а) Было установлено, </w:t>
      </w:r>
      <w:r>
        <w:t>что при работе машины внутренняя энергия одной из алюминиевых деталей мас</w:t>
      </w:r>
      <w:r>
        <w:softHyphen/>
        <w:t>сой 2 кг повысилась на столько, на сколько увеличилась внутренняя энергия воды массой 800 г при нагревании ее от 0 до 100 °C. По этим данным определите, на сколько градусов повысилас</w:t>
      </w:r>
      <w:r>
        <w:t>ь температура детали.</w:t>
      </w:r>
    </w:p>
    <w:p w:rsidR="00EE0352" w:rsidRDefault="00FA3E42">
      <w:pPr>
        <w:pStyle w:val="1"/>
        <w:numPr>
          <w:ilvl w:val="0"/>
          <w:numId w:val="107"/>
        </w:numPr>
        <w:tabs>
          <w:tab w:val="left" w:pos="709"/>
        </w:tabs>
        <w:spacing w:line="199" w:lineRule="auto"/>
        <w:ind w:firstLine="400"/>
        <w:jc w:val="both"/>
      </w:pPr>
      <w:r>
        <w:t>В ванну налили и смешали 50 л воды при тем</w:t>
      </w:r>
      <w:r>
        <w:softHyphen/>
        <w:t>пературе 15 °C и 30 л воды при температуре 75 °C. Вы</w:t>
      </w:r>
      <w:r>
        <w:softHyphen/>
        <w:t>числите, какой стала бы температура воды в ванне, ес</w:t>
      </w:r>
      <w:r>
        <w:softHyphen/>
        <w:t xml:space="preserve">ли бы некоторая часть внутренней энергии горячей воды не расходовалась на нагревание </w:t>
      </w:r>
      <w:r>
        <w:t>ванны и окружающей среды.</w:t>
      </w:r>
    </w:p>
    <w:p w:rsidR="00EE0352" w:rsidRDefault="00FA3E42">
      <w:pPr>
        <w:pStyle w:val="1"/>
        <w:numPr>
          <w:ilvl w:val="0"/>
          <w:numId w:val="107"/>
        </w:numPr>
        <w:tabs>
          <w:tab w:val="left" w:pos="709"/>
        </w:tabs>
        <w:spacing w:line="199" w:lineRule="auto"/>
        <w:ind w:firstLine="400"/>
        <w:jc w:val="both"/>
      </w:pPr>
      <w:r>
        <w:t>Пренебрегая потерями теплоты на нагревание ван</w:t>
      </w:r>
      <w:r>
        <w:softHyphen/>
        <w:t>ны и иных тел окружающей среды, вычислите, какой стала бы температура воды в ванне, если в нее налить шесть ведер воды при температуре 10 °C и пять ведер во</w:t>
      </w:r>
      <w:r>
        <w:softHyphen/>
        <w:t xml:space="preserve">ды при температуре 90 °C. </w:t>
      </w:r>
      <w:r>
        <w:t>(Вместимость ведра примите равной 10 л.)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199" w:lineRule="auto"/>
        <w:ind w:firstLine="400"/>
        <w:jc w:val="both"/>
      </w:pPr>
      <w:r>
        <w:t>На нагревание кирпича массой 4 кг на 63 °C за</w:t>
      </w:r>
      <w:r>
        <w:softHyphen/>
        <w:t>трачено такое же количество теплоты, как и на нагрева</w:t>
      </w:r>
      <w:r>
        <w:softHyphen/>
        <w:t>ние воды той же массы на 13,2 °C. Определите удельную теплоемкость кирпича.</w:t>
      </w:r>
    </w:p>
    <w:p w:rsidR="00EE0352" w:rsidRDefault="00FA3E42">
      <w:pPr>
        <w:pStyle w:val="1"/>
        <w:numPr>
          <w:ilvl w:val="0"/>
          <w:numId w:val="105"/>
        </w:numPr>
        <w:tabs>
          <w:tab w:val="left" w:pos="1091"/>
        </w:tabs>
        <w:spacing w:line="199" w:lineRule="auto"/>
        <w:ind w:firstLine="400"/>
        <w:jc w:val="both"/>
      </w:pPr>
      <w:r>
        <w:t>Двигатель мощностью 75 Вт в течение 5 м</w:t>
      </w:r>
      <w:r>
        <w:t>ин вращает лопасти винта внутри калориметра, в котором</w:t>
      </w:r>
      <w:r>
        <w:br w:type="page"/>
      </w:r>
      <w:r>
        <w:lastRenderedPageBreak/>
        <w:t>находится вода объемом 5 л. Вследствие трения о воду лопастей винта вода нагрелась. Считая, что вся энергия пошла на нагревание воды, определите, как изменилась ее температура.</w:t>
      </w:r>
    </w:p>
    <w:p w:rsidR="00EE0352" w:rsidRDefault="00FA3E42">
      <w:pPr>
        <w:pStyle w:val="1"/>
        <w:spacing w:after="380" w:line="199" w:lineRule="auto"/>
        <w:ind w:firstLine="400"/>
        <w:jc w:val="both"/>
      </w:pPr>
      <w:r>
        <w:rPr>
          <w:b/>
          <w:bCs/>
        </w:rPr>
        <w:t xml:space="preserve">1032*. </w:t>
      </w:r>
      <w:r>
        <w:t>Стальной боек (уд</w:t>
      </w:r>
      <w:r>
        <w:t>арная часть пневматичес</w:t>
      </w:r>
      <w:r>
        <w:softHyphen/>
        <w:t>кого молотка) массой 1,2 кг во время работы в течение 1,5 мин нагрелся на 20 °C. Полагая, что на нагревание бойка пошло 40% всей энергии молотка, определите произведенную работу и мощность, развиваемую при этом.</w:t>
      </w:r>
    </w:p>
    <w:p w:rsidR="00EE0352" w:rsidRDefault="00EE0352">
      <w:pPr>
        <w:pStyle w:val="40"/>
        <w:keepNext/>
        <w:keepLines/>
        <w:spacing w:after="160"/>
        <w:ind w:left="1000"/>
        <w:jc w:val="both"/>
      </w:pPr>
      <w:r>
        <w:pict>
          <v:shape id="_x0000_s3243" type="#_x0000_t202" style="position:absolute;left:0;text-align:left;margin-left:-32.05pt;margin-top:7pt;width:55.25pt;height:16pt;z-index:-125828944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684"/>
                    </w:tabs>
                    <w:spacing w:before="0"/>
                    <w:jc w:val="both"/>
                  </w:pPr>
                  <w:r>
                    <w:rPr>
                      <w:color w:val="FFFFFF"/>
                    </w:rPr>
                    <w:tab/>
                    <w:t>40.</w:t>
                  </w:r>
                </w:p>
              </w:txbxContent>
            </v:textbox>
            <w10:wrap type="square" anchorx="margin"/>
          </v:shape>
        </w:pict>
      </w:r>
      <w:bookmarkStart w:id="63" w:name="bookmark143"/>
      <w:r w:rsidR="00FA3E42">
        <w:t xml:space="preserve">УДЕЛЬНАЯ </w:t>
      </w:r>
      <w:r w:rsidR="00FA3E42">
        <w:t>ТЕПЛОТА СГОРАНИЯ ТОПЛИВА</w:t>
      </w:r>
      <w:bookmarkEnd w:id="63"/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202" w:lineRule="auto"/>
        <w:ind w:firstLine="400"/>
        <w:jc w:val="both"/>
      </w:pPr>
      <w:r>
        <w:t>Какие дрова — березовые, сосновые или осино</w:t>
      </w:r>
      <w:r>
        <w:softHyphen/>
        <w:t>вые — при полном сгорании выделяют больше теплоты, если все они одинаково высушены и массы их равны? (Удельная теплота сгорания осины около 1,3- 10</w:t>
      </w:r>
      <w:r>
        <w:rPr>
          <w:vertAlign w:val="superscript"/>
        </w:rPr>
        <w:t>7</w:t>
      </w:r>
      <w:r>
        <w:t xml:space="preserve"> Дж/кг.)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202" w:lineRule="auto"/>
        <w:ind w:firstLine="400"/>
        <w:jc w:val="both"/>
      </w:pPr>
      <w:r>
        <w:t xml:space="preserve">Можно ли рассчитать, какое </w:t>
      </w:r>
      <w:r>
        <w:t>количество тепло</w:t>
      </w:r>
      <w:r>
        <w:softHyphen/>
        <w:t>ты выделится при полном сгорании соснового полена? Ес</w:t>
      </w:r>
      <w:r>
        <w:softHyphen/>
        <w:t>ли можно, то как это сделать, что необходимо знать?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202" w:lineRule="auto"/>
        <w:ind w:firstLine="400"/>
        <w:jc w:val="both"/>
      </w:pPr>
      <w:r>
        <w:t>Вычислите, сколько энергии выделится при полном сгорании древесного угля массой 15 кг; керосина массой 200 г.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202" w:lineRule="auto"/>
        <w:ind w:firstLine="400"/>
        <w:jc w:val="both"/>
      </w:pPr>
      <w:r>
        <w:t>Какое количество теплот</w:t>
      </w:r>
      <w:r>
        <w:t>ы выделится при пол</w:t>
      </w:r>
      <w:r>
        <w:softHyphen/>
        <w:t>ном сгорании бензина массой 5 кг; каменного угля мас</w:t>
      </w:r>
      <w:r>
        <w:softHyphen/>
        <w:t>сой 10 кг?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202" w:lineRule="auto"/>
        <w:ind w:firstLine="400"/>
        <w:jc w:val="both"/>
      </w:pPr>
      <w:r>
        <w:t>Какое количество теплоты выделится при пол</w:t>
      </w:r>
      <w:r>
        <w:softHyphen/>
        <w:t>ном сгорании пороха массой 25 г; торфа массой 0,5 т; ка</w:t>
      </w:r>
      <w:r>
        <w:softHyphen/>
        <w:t>менного угля массой 1,5 т?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202" w:lineRule="auto"/>
        <w:ind w:firstLine="400"/>
        <w:jc w:val="both"/>
      </w:pPr>
      <w:r>
        <w:t>Сколько теплоты выделится при полном сгора</w:t>
      </w:r>
      <w:r>
        <w:softHyphen/>
        <w:t>нии</w:t>
      </w:r>
      <w:r>
        <w:t xml:space="preserve"> сухих березовых дров объемом 5 м</w:t>
      </w:r>
      <w:r>
        <w:rPr>
          <w:vertAlign w:val="superscript"/>
        </w:rPr>
        <w:t>3</w:t>
      </w:r>
      <w:r>
        <w:t>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202" w:lineRule="auto"/>
        <w:ind w:firstLine="400"/>
        <w:jc w:val="both"/>
      </w:pPr>
      <w:r>
        <w:t>Сколько теплоты выделится при полном сгора</w:t>
      </w:r>
      <w:r>
        <w:softHyphen/>
        <w:t>нии керосина объемом 0,25 м</w:t>
      </w:r>
      <w:r>
        <w:rPr>
          <w:vertAlign w:val="superscript"/>
        </w:rPr>
        <w:t>3</w:t>
      </w:r>
      <w:r>
        <w:t>; спирта объемом 0,00005 м</w:t>
      </w:r>
      <w:r>
        <w:rPr>
          <w:vertAlign w:val="superscript"/>
        </w:rPr>
        <w:t>3</w:t>
      </w:r>
      <w:r>
        <w:t>; бензина объемом 25 л; нефти объемом 250 л?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202" w:lineRule="auto"/>
        <w:ind w:firstLine="400"/>
        <w:jc w:val="both"/>
      </w:pPr>
      <w:r>
        <w:t xml:space="preserve">На сколько больше теплоты выделится при полном сгорании бензина массой 2 кг, </w:t>
      </w:r>
      <w:r>
        <w:t>чем при сгорании сухих березовых дров той же массы?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202" w:lineRule="auto"/>
        <w:ind w:firstLine="400"/>
        <w:jc w:val="both"/>
      </w:pPr>
      <w:r>
        <w:t>Во сколько раз больше выделится теплоты при полном сгорании водорода массой 1 кг, чем при полном сгорании сухих березовых дров той же массы?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202" w:lineRule="auto"/>
        <w:ind w:firstLine="400"/>
        <w:jc w:val="both"/>
      </w:pPr>
      <w:r>
        <w:t>Смешали бензин массой 2 кг и керосин массой 3 кг. Какое количес</w:t>
      </w:r>
      <w:r>
        <w:t>тво теплоты выделится при полном сгорании полученного топлива?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after="160" w:line="202" w:lineRule="auto"/>
        <w:ind w:firstLine="400"/>
        <w:jc w:val="both"/>
      </w:pPr>
      <w:r>
        <w:t>Смешали бензин объемом 1,5 л и спирт объе</w:t>
      </w:r>
      <w:r>
        <w:softHyphen/>
        <w:t>мом 0,5 л. Какое количество теплоты выделится при пол</w:t>
      </w:r>
      <w:r>
        <w:softHyphen/>
        <w:t>ном сгорании этого топлива?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>В печи сгорели сухие сосновые дрова объемом 0,01 м</w:t>
      </w:r>
      <w:r>
        <w:rPr>
          <w:vertAlign w:val="superscript"/>
        </w:rPr>
        <w:t>3</w:t>
      </w:r>
      <w:r>
        <w:t xml:space="preserve"> и торф массой 5 к</w:t>
      </w:r>
      <w:r>
        <w:t>г. Сколько теплоты выделилось в печи?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>К зиме заготовили сухие сосновые дрова объе</w:t>
      </w:r>
      <w:r>
        <w:softHyphen/>
        <w:t xml:space="preserve">мом 2 </w:t>
      </w:r>
      <w:r>
        <w:lastRenderedPageBreak/>
        <w:t>м</w:t>
      </w:r>
      <w:r>
        <w:rPr>
          <w:vertAlign w:val="superscript"/>
        </w:rPr>
        <w:t>3</w:t>
      </w:r>
      <w:r>
        <w:t xml:space="preserve"> и каменный уголь массой 1,5 т. Сколько тепло</w:t>
      </w:r>
      <w:r>
        <w:softHyphen/>
        <w:t>ты выделится в печи при полном сгорании в ней заготов</w:t>
      </w:r>
      <w:r>
        <w:softHyphen/>
        <w:t>ленного топлива?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>а) При полном сгорании антрацита (твердое топливо</w:t>
      </w:r>
      <w:r>
        <w:t>) массой 10 кг выделяется 2,9 • 10</w:t>
      </w:r>
      <w:r>
        <w:rPr>
          <w:vertAlign w:val="superscript"/>
        </w:rPr>
        <w:t>7</w:t>
      </w:r>
      <w:r>
        <w:t xml:space="preserve"> Дж энергии. Чему равна удельная теплота сгорания антрацита?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>б) В лифте высотного здания Московского универси</w:t>
      </w:r>
      <w:r>
        <w:softHyphen/>
        <w:t>тета студент поднялся со спортивным грузом (4 спортив</w:t>
      </w:r>
      <w:r>
        <w:softHyphen/>
        <w:t>ных молота). На какую высоту был поднят груз, если его по</w:t>
      </w:r>
      <w:r>
        <w:t>тенциальная энергия относительно пола первого этажа здания стала эквивалентна энергии, выделяемой при полном сгорании 1 г нефти? (Сведения о грузе смотри в таблице 17.)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>На какой высоте над поверхностью океана ле</w:t>
      </w:r>
      <w:r>
        <w:softHyphen/>
        <w:t>тела в самолете команда футболистов в то вре</w:t>
      </w:r>
      <w:r>
        <w:t>мя, когда потенциальная энергия их футбольного мяча в самолете была эквивалентна количеству теплоты, которая выделя</w:t>
      </w:r>
      <w:r>
        <w:softHyphen/>
        <w:t>ется при полном сгорании 1 г нефти? (О мяче смотри таблицу 17.)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>Сколько нужно сжечь каменного угля, чтобы выделилось 1,5 10</w:t>
      </w:r>
      <w:r>
        <w:rPr>
          <w:vertAlign w:val="superscript"/>
        </w:rPr>
        <w:t>8</w:t>
      </w:r>
      <w:r>
        <w:t xml:space="preserve"> Дж энергии; 1,8</w:t>
      </w:r>
      <w:r>
        <w:t xml:space="preserve"> • 10</w:t>
      </w:r>
      <w:r>
        <w:rPr>
          <w:vertAlign w:val="superscript"/>
        </w:rPr>
        <w:t>5</w:t>
      </w:r>
      <w:r>
        <w:t xml:space="preserve"> кДж энергии?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>В топке котла парового двигателя сожгли торф массой 20 т. Какой массой каменного угля можно было бы заменить сгоревший торф? (Удельную теплоту сгорания торфа принять равной 1,5 10</w:t>
      </w:r>
      <w:r>
        <w:rPr>
          <w:vertAlign w:val="superscript"/>
        </w:rPr>
        <w:t>7</w:t>
      </w:r>
      <w:r>
        <w:t xml:space="preserve"> Дж/кг.)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>Сколько каменного угля нужно сжечь, чтобы получ</w:t>
      </w:r>
      <w:r>
        <w:t>ить столько же энергии, сколько ее выделяется при сгорании бензина объемом 6 м</w:t>
      </w:r>
      <w:r>
        <w:rPr>
          <w:vertAlign w:val="superscript"/>
        </w:rPr>
        <w:t>3</w:t>
      </w:r>
      <w:r>
        <w:t>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>Сколько спирта надо сжечь, чтобы изменить температуру воды массой 2 кг от 14 до 50 °C, если вся теплота, выделенная при горении спирта, пойдет на на</w:t>
      </w:r>
      <w:r>
        <w:softHyphen/>
        <w:t>гревание воды?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 xml:space="preserve">Сколько воды, взятой при температуре 14 </w:t>
      </w:r>
      <w:r>
        <w:rPr>
          <w:b/>
          <w:bCs/>
        </w:rPr>
        <w:t xml:space="preserve">°C, </w:t>
      </w:r>
      <w:r>
        <w:t>можно нагреть до 50 °C, сжигая спирт массой 30 г и счи</w:t>
      </w:r>
      <w:r>
        <w:softHyphen/>
        <w:t>тая, что вся выделяемая при горении спирта энергия идет на нагревание воды?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>На сколько изменится температура воды объе</w:t>
      </w:r>
      <w:r>
        <w:softHyphen/>
        <w:t xml:space="preserve">мом 100 л, если считать, что вся </w:t>
      </w:r>
      <w:r>
        <w:t>теплота, выделяемая при сжигании древесного угля массой 0,5 кг, пойдет на нагревание воды?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>На сколько изменится температура воды, мас</w:t>
      </w:r>
      <w:r>
        <w:softHyphen/>
        <w:t>са которой 22 кг, если ей передать всю энергию, выде</w:t>
      </w:r>
      <w:r>
        <w:softHyphen/>
        <w:t>лившуюся при сгорании керосина, масса которого равна 10 г?</w:t>
      </w:r>
      <w:r>
        <w:br w:type="page"/>
      </w:r>
    </w:p>
    <w:p w:rsidR="00EE0352" w:rsidRDefault="00EE0352">
      <w:pPr>
        <w:spacing w:line="1" w:lineRule="exact"/>
      </w:pPr>
      <w:r>
        <w:lastRenderedPageBreak/>
        <w:pict>
          <v:shape id="_x0000_s3242" type="#_x0000_t202" style="position:absolute;margin-left:1.9pt;margin-top:0;width:21.25pt;height:16pt;z-index:-125828942;mso-wrap-distance-left:0;mso-wrap-distance-right:0;mso-wrap-distance-bottom:7pt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64" w:name="bookmark122"/>
                  <w:r>
                    <w:rPr>
                      <w:color w:val="FFFFFF"/>
                    </w:rPr>
                    <w:t>41.</w:t>
                  </w:r>
                  <w:bookmarkEnd w:id="64"/>
                </w:p>
              </w:txbxContent>
            </v:textbox>
            <w10:wrap type="topAndBottom" anchorx="margin"/>
          </v:shape>
        </w:pict>
      </w:r>
      <w:r>
        <w:pict>
          <v:shape id="_x0000_s3241" type="#_x0000_t202" style="position:absolute;margin-left:82.55pt;margin-top:1.1pt;width:192.4pt;height:13.5pt;z-index:-125828940;mso-wrap-distance-left:0;mso-wrap-distance-top:1.1pt;mso-wrap-distance-right:0;mso-wrap-distance-bottom:8.4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65" w:name="bookmark124"/>
                  <w:r>
                    <w:t>ПЛАВЛЕНИЕ И ОТВЕРДЕВАНИЕ</w:t>
                  </w:r>
                  <w:bookmarkEnd w:id="65"/>
                </w:p>
              </w:txbxContent>
            </v:textbox>
            <w10:wrap type="topAndBottom" anchorx="margin"/>
          </v:shape>
        </w:pic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>Почему на Севере для измерения низких тем</w:t>
      </w:r>
      <w:r>
        <w:softHyphen/>
        <w:t>ператур воздуха пользуются не ртутными термометрами, а спиртовыми?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>Почему лед не сразу начинает таять, если его внести с мороза в натопленную комнату?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 xml:space="preserve">Температура плавления стали 1400 </w:t>
      </w:r>
      <w:r>
        <w:rPr>
          <w:b/>
          <w:bCs/>
        </w:rPr>
        <w:t>°C.</w:t>
      </w:r>
      <w:r>
        <w:rPr>
          <w:b/>
          <w:bCs/>
        </w:rPr>
        <w:t xml:space="preserve"> </w:t>
      </w:r>
      <w:r>
        <w:t>При сго</w:t>
      </w:r>
      <w:r>
        <w:softHyphen/>
        <w:t>рании пороха в канале ствола орудия температура дости</w:t>
      </w:r>
      <w:r>
        <w:softHyphen/>
        <w:t>гает 3600 °C. Почему ствол орудия не плавится при вы</w:t>
      </w:r>
      <w:r>
        <w:softHyphen/>
        <w:t>стреле?</w:t>
      </w:r>
    </w:p>
    <w:p w:rsidR="00EE0352" w:rsidRDefault="00FA3E42">
      <w:pPr>
        <w:pStyle w:val="1"/>
        <w:numPr>
          <w:ilvl w:val="0"/>
          <w:numId w:val="108"/>
        </w:numPr>
        <w:tabs>
          <w:tab w:val="left" w:pos="1091"/>
        </w:tabs>
        <w:spacing w:line="199" w:lineRule="auto"/>
        <w:ind w:firstLine="400"/>
        <w:jc w:val="both"/>
      </w:pPr>
      <w:r>
        <w:t>Два тигля с одинаковой массой расплавленно</w:t>
      </w:r>
      <w:r>
        <w:softHyphen/>
        <w:t>го свинца остывают в помещениях с разной темпера</w:t>
      </w:r>
      <w:r>
        <w:softHyphen/>
        <w:t>турой. Какой график построен для теплого</w:t>
      </w:r>
      <w:r>
        <w:t xml:space="preserve"> помещения, а какой — для холодного (рис. 266, </w:t>
      </w:r>
      <w:r>
        <w:rPr>
          <w:i/>
          <w:iCs/>
        </w:rPr>
        <w:t>а, б)?</w:t>
      </w:r>
      <w:r>
        <w:t xml:space="preserve"> Найдите раз</w:t>
      </w:r>
      <w:r>
        <w:softHyphen/>
        <w:t>личия в графиках и объясните причины этих различий.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1059*. </w:t>
      </w:r>
      <w:r>
        <w:t>Почему зимой при длительных остановках вы</w:t>
      </w:r>
      <w:r>
        <w:softHyphen/>
        <w:t>ливают воду из радиатора автомобиля?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199" w:lineRule="auto"/>
        <w:ind w:firstLine="400"/>
        <w:jc w:val="both"/>
      </w:pPr>
      <w:r>
        <w:t>Оболочки космических кораблей и ракет дела</w:t>
      </w:r>
      <w:r>
        <w:softHyphen/>
        <w:t>ют из туг</w:t>
      </w:r>
      <w:r>
        <w:t>оплавких металлов и специальных сплавов. По</w:t>
      </w:r>
      <w:r>
        <w:softHyphen/>
        <w:t>чему?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199" w:lineRule="auto"/>
        <w:ind w:firstLine="400"/>
        <w:jc w:val="both"/>
      </w:pPr>
      <w:r>
        <w:t>При спаивании стальных деталей иногда поль</w:t>
      </w:r>
      <w:r>
        <w:softHyphen/>
        <w:t>зуются медным припоем. Почему нельзя паять медные детали стальным припоем?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199" w:lineRule="auto"/>
        <w:ind w:firstLine="400"/>
        <w:jc w:val="both"/>
      </w:pPr>
      <w:r>
        <w:t>Почему невозможно пользоваться очень ма</w:t>
      </w:r>
      <w:r>
        <w:softHyphen/>
        <w:t xml:space="preserve">леньким паяльником при пайке массивных кусков </w:t>
      </w:r>
      <w:r>
        <w:t>меди или железа?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199" w:lineRule="auto"/>
        <w:ind w:firstLine="400"/>
        <w:jc w:val="both"/>
      </w:pPr>
      <w:r>
        <w:t>Объясните на основании молекулярно-кинети</w:t>
      </w:r>
      <w:r>
        <w:softHyphen/>
        <w:t>ческой теории, почему у тела не повышается температу</w:t>
      </w:r>
      <w:r>
        <w:softHyphen/>
        <w:t>ра в момент плавления и кристаллизации.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199" w:lineRule="auto"/>
        <w:ind w:firstLine="400"/>
        <w:jc w:val="both"/>
      </w:pPr>
      <w:r>
        <w:t>Два одинаковых сосуда из полиэтилена запол</w:t>
      </w:r>
      <w:r>
        <w:softHyphen/>
        <w:t>нили водой, температура которой 0 °C. Один сосуд поме</w:t>
      </w:r>
      <w:r>
        <w:softHyphen/>
        <w:t>стили в</w:t>
      </w:r>
      <w:r>
        <w:t xml:space="preserve"> воду, другой — в измельченный лед, имеющие,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101600" distB="0" distL="0" distR="0" simplePos="0" relativeHeight="125829815" behindDoc="0" locked="0" layoutInCell="1" allowOverlap="1">
            <wp:simplePos x="0" y="0"/>
            <wp:positionH relativeFrom="margin">
              <wp:posOffset>334645</wp:posOffset>
            </wp:positionH>
            <wp:positionV relativeFrom="paragraph">
              <wp:posOffset>101600</wp:posOffset>
            </wp:positionV>
            <wp:extent cx="3389630" cy="1493520"/>
            <wp:effectExtent l="0" t="0" r="0" b="0"/>
            <wp:wrapTopAndBottom/>
            <wp:docPr id="1069" name="Shape 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box 1070"/>
                    <pic:cNvPicPr/>
                  </pic:nvPicPr>
                  <pic:blipFill>
                    <a:blip r:embed="rId313" cstate="print"/>
                    <a:stretch/>
                  </pic:blipFill>
                  <pic:spPr>
                    <a:xfrm>
                      <a:off x="0" y="0"/>
                      <a:ext cx="338963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352" w:rsidRDefault="00FA3E42">
      <w:pPr>
        <w:pStyle w:val="1"/>
        <w:spacing w:line="202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0" distB="63500" distL="114300" distR="114300" simplePos="0" relativeHeight="125829816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114935</wp:posOffset>
            </wp:positionV>
            <wp:extent cx="3407410" cy="1048385"/>
            <wp:effectExtent l="0" t="0" r="0" b="0"/>
            <wp:wrapTopAndBottom/>
            <wp:docPr id="1071" name="Shape 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box 1072"/>
                    <pic:cNvPicPr/>
                  </pic:nvPicPr>
                  <pic:blipFill>
                    <a:blip r:embed="rId314" cstate="print"/>
                    <a:stretch/>
                  </pic:blipFill>
                  <pic:spPr>
                    <a:xfrm>
                      <a:off x="0" y="0"/>
                      <a:ext cx="340741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 и окружающий воздух, температуру О °C. Замерзнет ли вода в каком-нибудь из этих сосудов?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360"/>
        <w:jc w:val="both"/>
      </w:pPr>
      <w:r>
        <w:t>На рисунке 267 показано, как со временем из</w:t>
      </w:r>
      <w:r>
        <w:softHyphen/>
      </w:r>
      <w:r>
        <w:t xml:space="preserve">меняется температура при нагревании и охлаждении свинца. Твердому или жидкому состоянию соответствуют участки графика АВ, ВС, СВ, </w:t>
      </w:r>
      <w:r>
        <w:rPr>
          <w:i/>
          <w:iCs/>
          <w:lang w:val="en-US" w:eastAsia="en-US" w:bidi="en-US"/>
        </w:rPr>
        <w:t>GH</w:t>
      </w:r>
      <w:r w:rsidRPr="00611BC0">
        <w:rPr>
          <w:i/>
          <w:iCs/>
          <w:lang w:eastAsia="en-US" w:bidi="en-US"/>
        </w:rPr>
        <w:t>?</w:t>
      </w:r>
      <w:r w:rsidRPr="00611BC0">
        <w:rPr>
          <w:lang w:eastAsia="en-US" w:bidi="en-US"/>
        </w:rPr>
        <w:t xml:space="preserve"> </w:t>
      </w:r>
      <w:r>
        <w:t>Что может быть при</w:t>
      </w:r>
      <w:r>
        <w:softHyphen/>
        <w:t xml:space="preserve">чиной того, что участок </w:t>
      </w:r>
      <w:r>
        <w:rPr>
          <w:i/>
          <w:iCs/>
          <w:lang w:val="en-US" w:eastAsia="en-US" w:bidi="en-US"/>
        </w:rPr>
        <w:t>GH</w:t>
      </w:r>
      <w:r w:rsidRPr="00611BC0">
        <w:rPr>
          <w:lang w:eastAsia="en-US" w:bidi="en-US"/>
        </w:rPr>
        <w:t xml:space="preserve"> </w:t>
      </w:r>
      <w:r>
        <w:t>круто идет вниз? Чему рав</w:t>
      </w:r>
      <w:r>
        <w:softHyphen/>
        <w:t>ны температура плавления и кристаллизации свинца?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360"/>
        <w:jc w:val="both"/>
      </w:pPr>
      <w:r>
        <w:t>В сосуде находится лед при температуре -10 °C. Сосуд поставили на горелку, которая дает в равные про</w:t>
      </w:r>
      <w:r>
        <w:softHyphen/>
        <w:t>межутки времени одинаковое количество теплоты. Ука</w:t>
      </w:r>
      <w:r>
        <w:softHyphen/>
        <w:t>жите, какой график (рис. 268) соответствует описанному случаю.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199" w:lineRule="auto"/>
        <w:ind w:firstLine="260"/>
        <w:jc w:val="both"/>
      </w:pPr>
      <w:r>
        <w:t>Постройте примерный график для нагревания</w:t>
      </w:r>
      <w:r>
        <w:t>, плавления и кристаллизации олова.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360"/>
        <w:jc w:val="both"/>
      </w:pPr>
      <w:r>
        <w:t xml:space="preserve">Внимательно рассмотрев график охлаждения и кристаллизации вещества (рис. 269), ответьте на </w:t>
      </w:r>
      <w:proofErr w:type="spellStart"/>
      <w:r>
        <w:t>вопро</w:t>
      </w:r>
      <w:proofErr w:type="spellEnd"/>
      <w:r>
        <w:softHyphen/>
      </w:r>
    </w:p>
    <w:p w:rsidR="00EE0352" w:rsidRDefault="00FA3E42">
      <w:pPr>
        <w:pStyle w:val="1"/>
        <w:spacing w:after="180" w:line="199" w:lineRule="auto"/>
        <w:ind w:left="260" w:firstLine="100"/>
        <w:jc w:val="both"/>
      </w:pPr>
      <w:r>
        <w:rPr>
          <w:noProof/>
          <w:lang w:bidi="ar-SA"/>
        </w:rPr>
        <w:drawing>
          <wp:anchor distT="0" distB="250190" distL="123190" distR="114300" simplePos="0" relativeHeight="125829817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3778885</wp:posOffset>
            </wp:positionV>
            <wp:extent cx="1304290" cy="2456815"/>
            <wp:effectExtent l="0" t="0" r="0" b="0"/>
            <wp:wrapSquare wrapText="right"/>
            <wp:docPr id="1073" name="Shape 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box 1074"/>
                    <pic:cNvPicPr/>
                  </pic:nvPicPr>
                  <pic:blipFill>
                    <a:blip r:embed="rId315" cstate="print"/>
                    <a:stretch/>
                  </pic:blipFill>
                  <pic:spPr>
                    <a:xfrm>
                      <a:off x="0" y="0"/>
                      <a:ext cx="130429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40" type="#_x0000_t202" style="position:absolute;left:0;text-align:left;margin-left:1.1pt;margin-top:499.4pt;width:40.1pt;height:11.3pt;z-index:25165794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268</w:t>
                  </w:r>
                </w:p>
              </w:txbxContent>
            </v:textbox>
            <w10:wrap anchorx="margin" anchory="margin"/>
          </v:shape>
        </w:pict>
      </w:r>
      <w:proofErr w:type="spellStart"/>
      <w:r>
        <w:t>сы</w:t>
      </w:r>
      <w:proofErr w:type="spellEnd"/>
      <w:r>
        <w:t>: для какого вещества состав</w:t>
      </w:r>
      <w:r>
        <w:softHyphen/>
        <w:t>лен график? Сколько времени охлаждалось вещество от 20 °C до температуры крист</w:t>
      </w:r>
      <w:r>
        <w:t xml:space="preserve">аллизации? Сколько времени длился процесс кристаллизации? О чем говорит участок графика </w:t>
      </w:r>
      <w:r>
        <w:rPr>
          <w:i/>
          <w:iCs/>
          <w:lang w:val="en-US" w:eastAsia="en-US" w:bidi="en-US"/>
        </w:rPr>
        <w:t>DE</w:t>
      </w:r>
      <w:r w:rsidRPr="00611BC0">
        <w:rPr>
          <w:i/>
          <w:iCs/>
          <w:lang w:eastAsia="en-US" w:bidi="en-US"/>
        </w:rPr>
        <w:t>?</w:t>
      </w:r>
      <w:r w:rsidRPr="00611BC0">
        <w:rPr>
          <w:lang w:eastAsia="en-US" w:bidi="en-US"/>
        </w:rPr>
        <w:t xml:space="preserve"> </w:t>
      </w:r>
      <w:r>
        <w:t>Как прибли</w:t>
      </w:r>
      <w:r>
        <w:softHyphen/>
        <w:t xml:space="preserve">зительно расположились бы точки А, В, С, В, </w:t>
      </w:r>
      <w:r>
        <w:rPr>
          <w:i/>
          <w:iCs/>
        </w:rPr>
        <w:t>Е</w:t>
      </w:r>
      <w:r>
        <w:t xml:space="preserve"> относительно друг</w:t>
      </w:r>
    </w:p>
    <w:p w:rsidR="00EE0352" w:rsidRPr="00611BC0" w:rsidRDefault="00FA3E42">
      <w:pPr>
        <w:pStyle w:val="a6"/>
        <w:spacing w:line="286" w:lineRule="auto"/>
        <w:ind w:firstLine="0"/>
        <w:jc w:val="center"/>
        <w:rPr>
          <w:sz w:val="20"/>
          <w:szCs w:val="20"/>
          <w:lang w:val="en-US"/>
        </w:rPr>
      </w:pPr>
      <w:proofErr w:type="spellStart"/>
      <w:r>
        <w:rPr>
          <w:i/>
          <w:iCs/>
          <w:sz w:val="18"/>
          <w:szCs w:val="18"/>
          <w:lang w:val="en-US" w:eastAsia="en-US" w:bidi="en-US"/>
        </w:rPr>
        <w:t>t,°C</w:t>
      </w:r>
      <w:proofErr w:type="spellEnd"/>
      <w:r>
        <w:rPr>
          <w:i/>
          <w:iCs/>
          <w:sz w:val="18"/>
          <w:szCs w:val="18"/>
          <w:lang w:val="en-US" w:eastAsia="en-US" w:bidi="en-US"/>
        </w:rPr>
        <w:t>“</w:t>
      </w:r>
      <w:r>
        <w:rPr>
          <w:i/>
          <w:iCs/>
          <w:sz w:val="18"/>
          <w:szCs w:val="18"/>
          <w:lang w:val="en-US" w:eastAsia="en-US" w:bidi="en-US"/>
        </w:rPr>
        <w:br/>
      </w:r>
      <w:r w:rsidRPr="00611BC0">
        <w:rPr>
          <w:sz w:val="20"/>
          <w:szCs w:val="20"/>
          <w:lang w:val="en-US"/>
        </w:rPr>
        <w:t>30-</w:t>
      </w:r>
    </w:p>
    <w:p w:rsidR="00EE0352" w:rsidRPr="00611BC0" w:rsidRDefault="00FA3E42">
      <w:pPr>
        <w:pStyle w:val="1"/>
        <w:spacing w:after="180" w:line="276" w:lineRule="auto"/>
        <w:ind w:firstLine="620"/>
        <w:rPr>
          <w:sz w:val="20"/>
          <w:szCs w:val="20"/>
          <w:lang w:val="en-US"/>
        </w:rPr>
      </w:pPr>
      <w:r w:rsidRPr="00611BC0">
        <w:rPr>
          <w:sz w:val="20"/>
          <w:szCs w:val="20"/>
          <w:lang w:val="en-US"/>
        </w:rPr>
        <w:t>20</w:t>
      </w:r>
    </w:p>
    <w:p w:rsidR="00EE0352" w:rsidRPr="00611BC0" w:rsidRDefault="00EE0352">
      <w:pPr>
        <w:pStyle w:val="1"/>
        <w:tabs>
          <w:tab w:val="left" w:pos="533"/>
          <w:tab w:val="left" w:leader="hyphen" w:pos="2678"/>
        </w:tabs>
        <w:ind w:firstLine="0"/>
        <w:jc w:val="right"/>
        <w:rPr>
          <w:lang w:val="en-US"/>
        </w:rPr>
      </w:pPr>
      <w:r>
        <w:pict>
          <v:shape id="_x0000_s3239" type="#_x0000_t202" style="position:absolute;left:0;text-align:left;margin-left:135.7pt;margin-top:424.4pt;width:32.05pt;height:68.9pt;z-index:-12582893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after="40" w:line="276" w:lineRule="auto"/>
                    <w:ind w:firstLine="18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10-</w:t>
                  </w:r>
                </w:p>
                <w:p w:rsidR="00EE0352" w:rsidRDefault="00FA3E42">
                  <w:pPr>
                    <w:pStyle w:val="1"/>
                    <w:spacing w:line="276" w:lineRule="auto"/>
                    <w:ind w:left="180" w:firstLine="1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о- 10" 20- 30-</w:t>
                  </w:r>
                </w:p>
              </w:txbxContent>
            </v:textbox>
            <w10:wrap type="square" side="right" anchorx="margin" anchory="margin"/>
          </v:shape>
        </w:pict>
      </w:r>
      <w:r w:rsidR="00FA3E42" w:rsidRPr="00611BC0">
        <w:rPr>
          <w:sz w:val="20"/>
          <w:szCs w:val="20"/>
          <w:lang w:val="en-US"/>
        </w:rPr>
        <w:t>I</w:t>
      </w:r>
      <w:r w:rsidR="00FA3E42" w:rsidRPr="00611BC0">
        <w:rPr>
          <w:sz w:val="20"/>
          <w:szCs w:val="20"/>
          <w:lang w:val="en-US"/>
        </w:rPr>
        <w:tab/>
        <w:t>I—</w:t>
      </w:r>
      <w:r w:rsidR="00FA3E42">
        <w:rPr>
          <w:sz w:val="20"/>
          <w:szCs w:val="20"/>
          <w:lang w:val="en-US" w:eastAsia="en-US" w:bidi="en-US"/>
        </w:rPr>
        <w:t xml:space="preserve">I </w:t>
      </w:r>
      <w:proofErr w:type="spellStart"/>
      <w:r w:rsidR="00FA3E42">
        <w:rPr>
          <w:rFonts w:ascii="Arial" w:eastAsia="Arial" w:hAnsi="Arial" w:cs="Arial"/>
          <w:strike/>
          <w:sz w:val="19"/>
          <w:szCs w:val="19"/>
          <w:vertAlign w:val="superscript"/>
          <w:lang w:val="en-US" w:eastAsia="en-US" w:bidi="en-US"/>
        </w:rPr>
        <w:t>C</w:t>
      </w:r>
      <w:r w:rsidR="00FA3E42">
        <w:rPr>
          <w:rFonts w:ascii="Arial" w:eastAsia="Arial" w:hAnsi="Arial" w:cs="Arial"/>
          <w:strike/>
          <w:sz w:val="19"/>
          <w:szCs w:val="19"/>
          <w:lang w:val="en-US" w:eastAsia="en-US" w:bidi="en-US"/>
        </w:rPr>
        <w:t>l</w:t>
      </w:r>
      <w:proofErr w:type="spellEnd"/>
      <w:r w:rsidR="00FA3E42">
        <w:rPr>
          <w:rFonts w:ascii="Arial" w:eastAsia="Arial" w:hAnsi="Arial" w:cs="Arial"/>
          <w:strike/>
          <w:sz w:val="19"/>
          <w:szCs w:val="19"/>
          <w:lang w:val="en-US" w:eastAsia="en-US" w:bidi="en-US"/>
        </w:rPr>
        <w:t xml:space="preserve"> </w:t>
      </w:r>
      <w:r w:rsidR="00FA3E42" w:rsidRPr="00611BC0">
        <w:rPr>
          <w:rFonts w:ascii="Arial" w:eastAsia="Arial" w:hAnsi="Arial" w:cs="Arial"/>
          <w:strike/>
          <w:sz w:val="19"/>
          <w:szCs w:val="19"/>
          <w:lang w:val="en-US"/>
        </w:rPr>
        <w:t>I</w:t>
      </w:r>
      <w:r w:rsidR="00FA3E42" w:rsidRPr="00611BC0">
        <w:rPr>
          <w:sz w:val="20"/>
          <w:szCs w:val="20"/>
          <w:lang w:val="en-US"/>
        </w:rPr>
        <w:t>—I—I</w:t>
      </w:r>
      <w:r w:rsidR="00FA3E42" w:rsidRPr="00611BC0">
        <w:rPr>
          <w:sz w:val="20"/>
          <w:szCs w:val="20"/>
          <w:lang w:val="en-US"/>
        </w:rPr>
        <w:tab/>
      </w:r>
      <w:r w:rsidR="00FA3E42" w:rsidRPr="00611BC0">
        <w:rPr>
          <w:rFonts w:ascii="Times New Roman" w:eastAsia="Times New Roman" w:hAnsi="Times New Roman" w:cs="Times New Roman"/>
          <w:lang w:val="en-US"/>
        </w:rPr>
        <w:t>►</w:t>
      </w:r>
    </w:p>
    <w:p w:rsidR="00EE0352" w:rsidRDefault="00FA3E42">
      <w:pPr>
        <w:pStyle w:val="1"/>
        <w:spacing w:after="620" w:line="269" w:lineRule="auto"/>
        <w:ind w:firstLine="0"/>
        <w:jc w:val="right"/>
        <w:rPr>
          <w:sz w:val="18"/>
          <w:szCs w:val="18"/>
        </w:rPr>
      </w:pPr>
      <w:r>
        <w:rPr>
          <w:sz w:val="20"/>
          <w:szCs w:val="20"/>
        </w:rPr>
        <w:t>10 20 30 40 50\60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>70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 xml:space="preserve">80 </w:t>
      </w:r>
      <w:r>
        <w:rPr>
          <w:i/>
          <w:iCs/>
          <w:sz w:val="18"/>
          <w:szCs w:val="18"/>
          <w:lang w:val="en-US" w:eastAsia="en-US" w:bidi="en-US"/>
        </w:rPr>
        <w:t>t</w:t>
      </w:r>
      <w:r w:rsidRPr="00611BC0">
        <w:rPr>
          <w:i/>
          <w:iCs/>
          <w:sz w:val="18"/>
          <w:szCs w:val="18"/>
          <w:lang w:eastAsia="en-US" w:bidi="en-US"/>
        </w:rPr>
        <w:t>,</w:t>
      </w:r>
      <w:r w:rsidRPr="00611BC0">
        <w:rPr>
          <w:sz w:val="20"/>
          <w:szCs w:val="20"/>
          <w:lang w:eastAsia="en-US" w:bidi="en-US"/>
        </w:rPr>
        <w:t xml:space="preserve"> </w:t>
      </w:r>
      <w:r>
        <w:rPr>
          <w:sz w:val="20"/>
          <w:szCs w:val="20"/>
        </w:rPr>
        <w:t xml:space="preserve">мин </w:t>
      </w:r>
      <w:r>
        <w:rPr>
          <w:i/>
          <w:iCs/>
          <w:sz w:val="18"/>
          <w:szCs w:val="18"/>
          <w:lang w:val="en-US" w:eastAsia="en-US" w:bidi="en-US"/>
        </w:rPr>
        <w:t>D</w:t>
      </w:r>
      <w:r w:rsidRPr="00611BC0">
        <w:rPr>
          <w:i/>
          <w:iCs/>
          <w:sz w:val="18"/>
          <w:szCs w:val="18"/>
          <w:lang w:eastAsia="en-US" w:bidi="en-US"/>
        </w:rPr>
        <w:t xml:space="preserve"> </w:t>
      </w:r>
      <w:r>
        <w:rPr>
          <w:i/>
          <w:iCs/>
          <w:sz w:val="18"/>
          <w:szCs w:val="18"/>
        </w:rPr>
        <w:t>Е</w:t>
      </w:r>
    </w:p>
    <w:p w:rsidR="00EE0352" w:rsidRDefault="00FA3E42">
      <w:pPr>
        <w:pStyle w:val="20"/>
        <w:spacing w:after="0" w:line="240" w:lineRule="auto"/>
        <w:ind w:left="0"/>
        <w:rPr>
          <w:sz w:val="22"/>
          <w:szCs w:val="22"/>
        </w:rPr>
      </w:pPr>
      <w:r>
        <w:rPr>
          <w:b/>
          <w:bCs/>
          <w:sz w:val="18"/>
          <w:szCs w:val="18"/>
        </w:rPr>
        <w:t xml:space="preserve">Рис. 269 </w:t>
      </w:r>
      <w:r>
        <w:rPr>
          <w:rStyle w:val="a9"/>
        </w:rPr>
        <w:t xml:space="preserve">друга и оси </w:t>
      </w:r>
      <w:r>
        <w:rPr>
          <w:rStyle w:val="a9"/>
          <w:i/>
          <w:iCs/>
          <w:lang w:val="en-US" w:eastAsia="en-US" w:bidi="en-US"/>
        </w:rPr>
        <w:t>t</w:t>
      </w:r>
      <w:r w:rsidRPr="00611BC0">
        <w:rPr>
          <w:rStyle w:val="a9"/>
          <w:i/>
          <w:iCs/>
          <w:lang w:eastAsia="en-US" w:bidi="en-US"/>
        </w:rPr>
        <w:t>,</w:t>
      </w:r>
      <w:r w:rsidRPr="00611BC0">
        <w:rPr>
          <w:rStyle w:val="a9"/>
          <w:lang w:eastAsia="en-US" w:bidi="en-US"/>
        </w:rPr>
        <w:t xml:space="preserve"> </w:t>
      </w:r>
      <w:r>
        <w:rPr>
          <w:rStyle w:val="a9"/>
        </w:rPr>
        <w:t>если бы при той же температуре окружа</w:t>
      </w:r>
      <w:r>
        <w:rPr>
          <w:rStyle w:val="a9"/>
        </w:rPr>
        <w:softHyphen/>
        <w:t>ющей среды был бы составлен график для того же веще</w:t>
      </w:r>
      <w:r>
        <w:rPr>
          <w:rStyle w:val="a9"/>
        </w:rPr>
        <w:softHyphen/>
        <w:t xml:space="preserve">ства, </w:t>
      </w:r>
      <w:r>
        <w:rPr>
          <w:rStyle w:val="a9"/>
        </w:rPr>
        <w:lastRenderedPageBreak/>
        <w:t>но большей массы?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00"/>
        <w:jc w:val="both"/>
      </w:pPr>
      <w:r>
        <w:t>При постановке эксперимента отдельно нагре</w:t>
      </w:r>
      <w:r>
        <w:softHyphen/>
        <w:t xml:space="preserve">вали до 1000 °C алюминий, железо, медь, цинк, сталь, серебро и золото. В </w:t>
      </w:r>
      <w:r>
        <w:t>каком состоянии — жидком или твер</w:t>
      </w:r>
      <w:r>
        <w:softHyphen/>
        <w:t>дом — находились эти металлы при указанной темпера</w:t>
      </w:r>
      <w:r>
        <w:softHyphen/>
        <w:t>туре?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00"/>
        <w:jc w:val="both"/>
      </w:pPr>
      <w:r>
        <w:t>Болванки из алюминия и серого чугуна одина</w:t>
      </w:r>
      <w:r>
        <w:softHyphen/>
        <w:t>ковой массы нагреты до температуры их плавления. Для плавления какого из этих тел потребуется больше энер</w:t>
      </w:r>
      <w:r>
        <w:softHyphen/>
        <w:t xml:space="preserve">гии? Во сколько </w:t>
      </w:r>
      <w:r>
        <w:t>раз?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00"/>
        <w:jc w:val="both"/>
      </w:pPr>
      <w:r>
        <w:t>Алюминиевый и медный бруски массой 1 кг каждый нагреты до температуры их плавления. Для плавления какого тела потребуется больше количества теплоты? На сколько больше?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00"/>
        <w:jc w:val="both"/>
      </w:pPr>
      <w:r>
        <w:t>Смогли бы мы наблюдать привычные нам изме</w:t>
      </w:r>
      <w:r>
        <w:softHyphen/>
        <w:t xml:space="preserve">нения в природе весной, если бы удельная </w:t>
      </w:r>
      <w:r>
        <w:t>теплота плав</w:t>
      </w:r>
      <w:r>
        <w:softHyphen/>
        <w:t>ления льда была такой же маленькой, как у ртути?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00"/>
        <w:jc w:val="both"/>
      </w:pPr>
      <w:r>
        <w:t>Почему агроном дал указание полить вечером огородные культуры, когда по радио передали сообщение о том, что ночью будут заморозки? Ответ объясните.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00"/>
        <w:jc w:val="both"/>
      </w:pPr>
      <w:r>
        <w:t>На сколько при плавлении увеличится внутрен</w:t>
      </w:r>
      <w:r>
        <w:softHyphen/>
        <w:t>ня</w:t>
      </w:r>
      <w:r>
        <w:t>я энергия ртути, свинца, меди массами по 1 кг, взя</w:t>
      </w:r>
      <w:r>
        <w:softHyphen/>
        <w:t>тых при их температурах плавления?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00"/>
        <w:jc w:val="both"/>
      </w:pPr>
      <w:r>
        <w:t>На сколько уменьшится внутренняя энергия при кристаллизации брусков из белого чугуна массой 2 кг, олова массой 1 кг, железа массой 5 кг, льда массой 10 кг, охлажденных до</w:t>
      </w:r>
      <w:r>
        <w:t xml:space="preserve"> температуры их кристаллизации?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00"/>
        <w:jc w:val="both"/>
      </w:pPr>
      <w:r>
        <w:t>Во сколько раз плавление куска железа массой 1 кг требует больше энергии, чем плавление той же мас</w:t>
      </w:r>
      <w:r>
        <w:softHyphen/>
        <w:t>сы белого чугуна, серебра, серого чугуна и ртути, нагре</w:t>
      </w:r>
      <w:r>
        <w:softHyphen/>
        <w:t>тых до своей температуры плавления?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00"/>
        <w:jc w:val="both"/>
      </w:pPr>
      <w:r>
        <w:t>Во сколько раз требуется больше э</w:t>
      </w:r>
      <w:r>
        <w:t>нергии для плавления льда при температуре 0 °C, чем для изменения температуры той же массы льда на 1 °C?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00"/>
        <w:jc w:val="both"/>
      </w:pPr>
      <w:r>
        <w:t>Какое количество теплоты поглощают при плавлении тела из серебра, золота, платины? Масса каж</w:t>
      </w:r>
      <w:r>
        <w:softHyphen/>
        <w:t>дого тела равна 10 г. Тела взяты при их температурах плавл</w:t>
      </w:r>
      <w:r>
        <w:t>ения.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00"/>
        <w:jc w:val="both"/>
      </w:pPr>
      <w:r>
        <w:t>Какое количество теплоты поглощает при плав</w:t>
      </w:r>
      <w:r>
        <w:softHyphen/>
        <w:t>лении лед массой 5 кг, если начальная температура льда 0; -1; -10 °C?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00"/>
        <w:jc w:val="both"/>
      </w:pPr>
      <w:r>
        <w:t>Какое количество теплоты поглощает при плав</w:t>
      </w:r>
      <w:r>
        <w:softHyphen/>
        <w:t>лении кусок свинца массой 1 г, начальная температура которого 27 °C; олова массой 10 г, взят</w:t>
      </w:r>
      <w:r>
        <w:t>ого при темпера</w:t>
      </w:r>
      <w:r>
        <w:softHyphen/>
        <w:t>туре 32 °C?</w:t>
      </w:r>
      <w:r>
        <w:br w:type="page"/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20"/>
        <w:jc w:val="both"/>
      </w:pPr>
      <w:r>
        <w:lastRenderedPageBreak/>
        <w:t>Сколько энергии приобретет при плавлении ку</w:t>
      </w:r>
      <w:r>
        <w:softHyphen/>
        <w:t>сок свинца массой 0,5 кг, взятый при температуре 27 °C?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20"/>
        <w:jc w:val="both"/>
      </w:pPr>
      <w:r>
        <w:t>Сколько энергии приобретет при плавлении брусок из цинка массой 0,5 кг, взятый при температуре 20 °C?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20"/>
        <w:jc w:val="both"/>
      </w:pPr>
      <w:r>
        <w:t xml:space="preserve">На сколько увеличилась </w:t>
      </w:r>
      <w:r>
        <w:t>внутренняя энергия расплавленного железного металлолома массой 4 т, на</w:t>
      </w:r>
      <w:r>
        <w:softHyphen/>
        <w:t>чальная температура которого была равна 39 °C?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20"/>
        <w:jc w:val="both"/>
      </w:pPr>
      <w:r>
        <w:t>Масса серебра 10 г. Сколько энергии выделит</w:t>
      </w:r>
      <w:r>
        <w:softHyphen/>
        <w:t>ся при его кристаллизации и охлаждении до 60 °C, если серебро взято при температуре плавления?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20"/>
        <w:jc w:val="both"/>
      </w:pPr>
      <w:r>
        <w:t>Сколько энергии выделится при кристаллиза</w:t>
      </w:r>
      <w:r>
        <w:softHyphen/>
        <w:t>ции и охлаждении от температуры плавления до 27 °C свинцовой пластинки размером 2*5*10 см?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20"/>
        <w:jc w:val="both"/>
      </w:pPr>
      <w:r>
        <w:t xml:space="preserve">Из </w:t>
      </w:r>
      <w:proofErr w:type="spellStart"/>
      <w:r>
        <w:t>копильника</w:t>
      </w:r>
      <w:proofErr w:type="spellEnd"/>
      <w:r>
        <w:t xml:space="preserve"> вагранки для отливки детали выпустили расплавленное железо массой 50 кг. Какое ко</w:t>
      </w:r>
      <w:r>
        <w:softHyphen/>
        <w:t>личество теплоты выделилос</w:t>
      </w:r>
      <w:r>
        <w:t>ь при его кристаллизации и охлаждении до 39 °C?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20"/>
        <w:jc w:val="both"/>
      </w:pPr>
      <w:r>
        <w:t>Какое количество теплоты потребуется для об</w:t>
      </w:r>
      <w:r>
        <w:softHyphen/>
        <w:t>ращения в воду льда массой 2 кг, взятого при 0 °C, и при нагревании образовавшейся воды до температуры 30 °C?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20"/>
        <w:jc w:val="both"/>
      </w:pPr>
      <w:r>
        <w:t>Готовя пищу, полярники используют воду, по</w:t>
      </w:r>
      <w:r>
        <w:softHyphen/>
        <w:t>лученную из</w:t>
      </w:r>
      <w:r>
        <w:t xml:space="preserve"> расплавленного льда. Какое количество теп</w:t>
      </w:r>
      <w:r>
        <w:softHyphen/>
        <w:t>лоты потребуется для того, чтобы расплавить лед массой 20 кг и полученную воду вскипятить, если начальная температура льда равна -10 °C? (Потерями подводимой теплоты на нагревание окружающих тел пренебречь.)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20"/>
        <w:jc w:val="both"/>
      </w:pPr>
      <w:r>
        <w:t>Объем</w:t>
      </w:r>
      <w:r>
        <w:t xml:space="preserve"> формы для пищевого льда равен 750 см</w:t>
      </w:r>
      <w:r>
        <w:rPr>
          <w:vertAlign w:val="superscript"/>
        </w:rPr>
        <w:t>3</w:t>
      </w:r>
      <w:r>
        <w:t>. Сколько энергии отдают вода и лед форме и окружающе</w:t>
      </w:r>
      <w:r>
        <w:softHyphen/>
        <w:t>му ее воздуху в холодильнике, если у воды начальная температура 12 °C, а температура образовавшегося льда равна - 5 °C?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199" w:lineRule="auto"/>
        <w:ind w:firstLine="420"/>
        <w:jc w:val="both"/>
      </w:pPr>
      <w:r>
        <w:t>Какое количество теплоты пошло на приготов</w:t>
      </w:r>
      <w:r>
        <w:softHyphen/>
        <w:t>л</w:t>
      </w:r>
      <w:r>
        <w:t xml:space="preserve">ение в полярных условиях питьевой воды из льда </w:t>
      </w:r>
      <w:proofErr w:type="spellStart"/>
      <w:r>
        <w:t>мас</w:t>
      </w:r>
      <w:proofErr w:type="spellEnd"/>
      <w:r>
        <w:softHyphen/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noProof/>
          <w:lang w:bidi="ar-SA"/>
        </w:rPr>
        <w:drawing>
          <wp:anchor distT="165100" distB="165100" distL="203200" distR="203200" simplePos="0" relativeHeight="125829820" behindDoc="0" locked="0" layoutInCell="1" allowOverlap="1">
            <wp:simplePos x="0" y="0"/>
            <wp:positionH relativeFrom="margin">
              <wp:posOffset>2317750</wp:posOffset>
            </wp:positionH>
            <wp:positionV relativeFrom="paragraph">
              <wp:posOffset>228600</wp:posOffset>
            </wp:positionV>
            <wp:extent cx="1694815" cy="1627505"/>
            <wp:effectExtent l="0" t="0" r="0" b="0"/>
            <wp:wrapSquare wrapText="left"/>
            <wp:docPr id="1079" name="Shape 1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box 1080"/>
                    <pic:cNvPicPr/>
                  </pic:nvPicPr>
                  <pic:blipFill>
                    <a:blip r:embed="rId316" cstate="print"/>
                    <a:stretch/>
                  </pic:blipFill>
                  <pic:spPr>
                    <a:xfrm>
                      <a:off x="0" y="0"/>
                      <a:ext cx="169481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сой 10 кг, взятого при темпе</w:t>
      </w:r>
      <w:r>
        <w:softHyphen/>
        <w:t>ратуре - 20 °C, если темпера</w:t>
      </w:r>
      <w:r>
        <w:softHyphen/>
        <w:t>тура воды должна быть равной 15 °C? (Потерями под</w:t>
      </w:r>
      <w:r>
        <w:softHyphen/>
        <w:t>водимой теплоты, затрачен</w:t>
      </w:r>
      <w:r>
        <w:softHyphen/>
        <w:t>ной на нагревание окружаю</w:t>
      </w:r>
      <w:r>
        <w:softHyphen/>
        <w:t>щих тел, пренебречь.)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199" w:lineRule="auto"/>
        <w:ind w:firstLine="420"/>
        <w:jc w:val="both"/>
      </w:pPr>
      <w:r>
        <w:t xml:space="preserve">Рассчитайте расход </w:t>
      </w:r>
      <w:r>
        <w:t>энергии на процессы, соответ</w:t>
      </w:r>
      <w:r>
        <w:softHyphen/>
        <w:t xml:space="preserve">ствующие участкам </w:t>
      </w:r>
      <w:r>
        <w:rPr>
          <w:i/>
          <w:iCs/>
        </w:rPr>
        <w:t>АВ, ВС</w:t>
      </w:r>
      <w:r>
        <w:t xml:space="preserve"> и </w:t>
      </w:r>
      <w:r>
        <w:rPr>
          <w:i/>
          <w:iCs/>
          <w:lang w:val="en-US" w:eastAsia="en-US" w:bidi="en-US"/>
        </w:rPr>
        <w:t>CD</w:t>
      </w:r>
      <w:r w:rsidRPr="00611BC0">
        <w:rPr>
          <w:lang w:eastAsia="en-US" w:bidi="en-US"/>
        </w:rPr>
        <w:t xml:space="preserve"> </w:t>
      </w:r>
      <w:r>
        <w:t>графика (рис. 270), при</w:t>
      </w:r>
      <w:r>
        <w:softHyphen/>
        <w:t>няв массу льда равной 0,5 кг.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199" w:lineRule="auto"/>
        <w:ind w:firstLine="420"/>
        <w:jc w:val="both"/>
      </w:pPr>
      <w:r>
        <w:t>Сколько энергии выделилось при отвердевании</w:t>
      </w:r>
      <w:r>
        <w:br w:type="page"/>
      </w:r>
      <w:r>
        <w:lastRenderedPageBreak/>
        <w:t>и охлаждении до 25 °C заготовки маховика массой 80 кг, отлитой из белого чугуна? Удельную теплоемко</w:t>
      </w:r>
      <w:r>
        <w:t>сть чугу</w:t>
      </w:r>
      <w:r>
        <w:softHyphen/>
        <w:t>на принять равной удельной теплоемкости железа. Тем</w:t>
      </w:r>
      <w:r>
        <w:softHyphen/>
        <w:t>пература плавления чугуна равна 1165 °C.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20"/>
        <w:jc w:val="both"/>
      </w:pPr>
      <w:r>
        <w:t>Свинцовая деталь массой 100 г охлаждается от 427 °C до температуры плавления, отвердевает и охлаж</w:t>
      </w:r>
      <w:r>
        <w:softHyphen/>
        <w:t>дается до 27 °C. Какое количество теплоты передает де</w:t>
      </w:r>
      <w:r>
        <w:softHyphen/>
        <w:t>та</w:t>
      </w:r>
      <w:r>
        <w:t>ль окружающим телам? (Удельную теплоемкость рас</w:t>
      </w:r>
      <w:r>
        <w:softHyphen/>
        <w:t>плавленного свинца принять равной 170 Дж/(</w:t>
      </w:r>
      <w:proofErr w:type="spellStart"/>
      <w:r>
        <w:t>кг-°С</w:t>
      </w:r>
      <w:proofErr w:type="spellEnd"/>
      <w:r>
        <w:t>).)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20"/>
        <w:jc w:val="both"/>
      </w:pPr>
      <w:r>
        <w:t>В железной коробке массой 300 г мальчик рас</w:t>
      </w:r>
      <w:r>
        <w:softHyphen/>
        <w:t>плавил 100 г олова. Какое количество теплоты пошло на нагревание коробки и плавление олова, если начальная темпер</w:t>
      </w:r>
      <w:r>
        <w:t>атура их была равна 32 °C?</w:t>
      </w:r>
    </w:p>
    <w:p w:rsidR="00EE0352" w:rsidRDefault="00EE0352">
      <w:pPr>
        <w:pStyle w:val="1"/>
        <w:numPr>
          <w:ilvl w:val="0"/>
          <w:numId w:val="109"/>
        </w:numPr>
        <w:tabs>
          <w:tab w:val="left" w:pos="1126"/>
        </w:tabs>
        <w:spacing w:after="700" w:line="202" w:lineRule="auto"/>
        <w:ind w:firstLine="420"/>
        <w:jc w:val="both"/>
      </w:pPr>
      <w:r>
        <w:pict>
          <v:shape id="_x0000_s3238" type="#_x0000_t202" style="position:absolute;left:0;text-align:left;margin-left:-27.2pt;margin-top:74pt;width:50.4pt;height:16pt;z-index:-125828932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583"/>
                    </w:tabs>
                    <w:spacing w:before="0"/>
                    <w:jc w:val="both"/>
                  </w:pPr>
                  <w:r>
                    <w:rPr>
                      <w:color w:val="FFFFFF"/>
                    </w:rPr>
                    <w:tab/>
                    <w:t>42.</w:t>
                  </w:r>
                </w:p>
              </w:txbxContent>
            </v:textbox>
            <w10:wrap type="square" anchorx="margin"/>
          </v:shape>
        </w:pict>
      </w:r>
      <w:r w:rsidR="00FA3E42">
        <w:rPr>
          <w:b/>
          <w:bCs/>
        </w:rPr>
        <w:t xml:space="preserve">. </w:t>
      </w:r>
      <w:r w:rsidR="00FA3E42">
        <w:t>Железная заготовка, охлаждаясь от темпера</w:t>
      </w:r>
      <w:r w:rsidR="00FA3E42">
        <w:softHyphen/>
        <w:t>туры 800 до 0 °C, растопила лед массой 3 кг, взятый при 0 °C. Какова масса заготовки, если вся энергия, выделен</w:t>
      </w:r>
      <w:r w:rsidR="00FA3E42">
        <w:softHyphen/>
        <w:t>ная ею, пошла на плавление льда?</w:t>
      </w:r>
    </w:p>
    <w:p w:rsidR="00EE0352" w:rsidRDefault="00FA3E42">
      <w:pPr>
        <w:pStyle w:val="40"/>
        <w:keepNext/>
        <w:keepLines/>
        <w:spacing w:after="320" w:line="204" w:lineRule="auto"/>
        <w:jc w:val="center"/>
      </w:pPr>
      <w:bookmarkStart w:id="66" w:name="bookmark145"/>
      <w:r>
        <w:t>ИСПАРЕНИЕ. КИПЕНИЕ</w:t>
      </w:r>
      <w:bookmarkEnd w:id="66"/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4" w:lineRule="auto"/>
        <w:ind w:firstLine="420"/>
        <w:jc w:val="both"/>
      </w:pPr>
      <w:r>
        <w:t xml:space="preserve">Почему </w:t>
      </w:r>
      <w:r>
        <w:t>температура воды в открытом стакане всегда бывает немного ниже температуры воздуха в ком</w:t>
      </w:r>
      <w:r>
        <w:softHyphen/>
        <w:t>нате?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4" w:lineRule="auto"/>
        <w:ind w:firstLine="420"/>
        <w:jc w:val="both"/>
      </w:pPr>
      <w:r>
        <w:t>В один стакан налили эфир при температу</w:t>
      </w:r>
      <w:r>
        <w:softHyphen/>
        <w:t>ре 20 °C, в другой — воду при той же температуре. В ста</w:t>
      </w:r>
      <w:r>
        <w:softHyphen/>
        <w:t>каны опустили термометры. Какой из них будет показы</w:t>
      </w:r>
      <w:r>
        <w:softHyphen/>
        <w:t>вать более ни</w:t>
      </w:r>
      <w:r>
        <w:t>зкую температуру?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4" w:lineRule="auto"/>
        <w:ind w:firstLine="420"/>
        <w:jc w:val="both"/>
      </w:pPr>
      <w:r>
        <w:t>Почему молоко в глиняном сосуде без глазури дольше сохраняет свежесть?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4" w:lineRule="auto"/>
        <w:ind w:firstLine="420"/>
        <w:jc w:val="both"/>
      </w:pPr>
      <w:r>
        <w:t>Почему скошенная трава быстрее высыхает в ветреную погоду, чем в тихую?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4" w:lineRule="auto"/>
        <w:ind w:firstLine="420"/>
        <w:jc w:val="both"/>
      </w:pPr>
      <w:r>
        <w:t>Мокрое белье, вывешенное зимой во дворе, за</w:t>
      </w:r>
      <w:r>
        <w:softHyphen/>
        <w:t xml:space="preserve">мерзает. Но через некоторое время оно становится </w:t>
      </w:r>
      <w:r>
        <w:t>сухим даже при сильных морозах. Чем это можно объяснить?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4" w:lineRule="auto"/>
        <w:ind w:firstLine="420"/>
        <w:jc w:val="both"/>
      </w:pPr>
      <w:r>
        <w:t>При выходе из реки после купания мы ощуща</w:t>
      </w:r>
      <w:r>
        <w:softHyphen/>
        <w:t>ем холод. Почему?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4" w:lineRule="auto"/>
        <w:ind w:firstLine="420"/>
        <w:jc w:val="both"/>
      </w:pPr>
      <w:r>
        <w:t>В двух одинаковых тарелках поровну налиты жирные и постные щи. Какие щи быстрее остынут? По</w:t>
      </w:r>
      <w:r>
        <w:softHyphen/>
        <w:t>чему?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4" w:lineRule="auto"/>
        <w:ind w:firstLine="420"/>
        <w:jc w:val="both"/>
      </w:pPr>
      <w:r>
        <w:t>Почему в доме, автобусе или трамвае на ст</w:t>
      </w:r>
      <w:r>
        <w:t>ек</w:t>
      </w:r>
      <w:r>
        <w:softHyphen/>
        <w:t>лах окон при сильных морозах лед появляется с внутрен</w:t>
      </w:r>
      <w:r>
        <w:softHyphen/>
        <w:t>ней стороны?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4" w:lineRule="auto"/>
        <w:ind w:firstLine="420"/>
        <w:jc w:val="both"/>
      </w:pPr>
      <w:r>
        <w:t>Зачем на морозе вспотевшую после езды ло</w:t>
      </w:r>
      <w:r>
        <w:softHyphen/>
        <w:t>шадь покрывают попоной?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511"/>
        </w:tabs>
        <w:spacing w:line="204" w:lineRule="auto"/>
        <w:ind w:firstLine="420"/>
        <w:jc w:val="both"/>
      </w:pPr>
      <w:r>
        <w:t>Сырые дрова горят хуже, чем сухие. Почему?</w:t>
      </w:r>
      <w:r>
        <w:br w:type="page"/>
      </w:r>
    </w:p>
    <w:p w:rsidR="00EE0352" w:rsidRDefault="00FA3E4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865120" cy="1359535"/>
            <wp:effectExtent l="0" t="0" r="0" b="0"/>
            <wp:docPr id="1083" name="Picutre 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/>
                  </pic:nvPicPr>
                  <pic:blipFill>
                    <a:blip r:embed="rId317" cstate="print"/>
                    <a:stretch/>
                  </pic:blipFill>
                  <pic:spPr>
                    <a:xfrm>
                      <a:off x="0" y="0"/>
                      <a:ext cx="286512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52" w:rsidRDefault="00EE0352">
      <w:pPr>
        <w:spacing w:after="359" w:line="1" w:lineRule="exact"/>
      </w:pP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20"/>
        <w:jc w:val="both"/>
      </w:pPr>
      <w:r>
        <w:t>На рисунке 271 показано, как со временем из</w:t>
      </w:r>
      <w:r>
        <w:softHyphen/>
        <w:t xml:space="preserve">меняется температура при </w:t>
      </w:r>
      <w:r>
        <w:t>нагревании и охлаждении во</w:t>
      </w:r>
      <w:r>
        <w:softHyphen/>
        <w:t>ды. Какому состоянию воды соответствуют участки гра</w:t>
      </w:r>
      <w:r>
        <w:softHyphen/>
        <w:t xml:space="preserve">фика </w:t>
      </w:r>
      <w:r>
        <w:rPr>
          <w:i/>
          <w:iCs/>
        </w:rPr>
        <w:t>АВ, ВС?</w:t>
      </w:r>
      <w:r>
        <w:t xml:space="preserve"> Объясните, почему участок </w:t>
      </w:r>
      <w:r>
        <w:rPr>
          <w:i/>
          <w:iCs/>
        </w:rPr>
        <w:t>ВС</w:t>
      </w:r>
      <w:r>
        <w:t xml:space="preserve"> параллелен оси времени.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20"/>
        <w:jc w:val="both"/>
      </w:pPr>
      <w:r>
        <w:t xml:space="preserve">На рисунке 272 построен график нагревания воды по данным, полученным учащимися. Ответьте на вопросы: при какой </w:t>
      </w:r>
      <w:r>
        <w:t>температуре воды учащиеся начали отсчитывать время нагревания? На сколько градусов из</w:t>
      </w:r>
      <w:r>
        <w:softHyphen/>
        <w:t>менилась температура воды за первые 4 мин? На сколь</w:t>
      </w:r>
      <w:r>
        <w:softHyphen/>
        <w:t xml:space="preserve">ко градусов возросла температура воды за последние 2 мин наблюдения? Когда воду нагревали интенсивнее: в начале или в </w:t>
      </w:r>
      <w:r>
        <w:t>конце опыта? Какую температуру имела вода в конце четвертой минуты? Через сколько минут после начала опыта вода нагрелась до 60 °C?</w:t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after="360" w:line="202" w:lineRule="auto"/>
        <w:ind w:firstLine="420"/>
        <w:jc w:val="both"/>
      </w:pPr>
      <w:r>
        <w:t>На рисунке 273 изображен график охлаждения воды после кипения. Ответьте на вопросы: какую темпе</w:t>
      </w:r>
      <w:r>
        <w:softHyphen/>
        <w:t>ратуру имела вода через 25 м</w:t>
      </w:r>
      <w:r>
        <w:t>ин после начала наблюде</w:t>
      </w:r>
      <w:r>
        <w:softHyphen/>
        <w:t>ния? Через сколько минут после начала опыта вода осты</w:t>
      </w:r>
      <w:r>
        <w:softHyphen/>
        <w:t>ла до температуры 50 °C? На сколько градусов остыла во</w:t>
      </w:r>
      <w:r>
        <w:softHyphen/>
        <w:t>да за первые 10 мин? Когда вода остывала быстрее: в начале или в конце опыта?</w:t>
      </w:r>
    </w:p>
    <w:p w:rsidR="00EE0352" w:rsidRDefault="00FA3E4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99230" cy="1578610"/>
            <wp:effectExtent l="0" t="0" r="0" b="0"/>
            <wp:docPr id="1084" name="Picutre 1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1084"/>
                    <pic:cNvPicPr/>
                  </pic:nvPicPr>
                  <pic:blipFill>
                    <a:blip r:embed="rId318" cstate="print"/>
                    <a:stretch/>
                  </pic:blipFill>
                  <pic:spPr>
                    <a:xfrm>
                      <a:off x="0" y="0"/>
                      <a:ext cx="399923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E0352" w:rsidRDefault="00FA3E42">
      <w:pPr>
        <w:pStyle w:val="1"/>
        <w:numPr>
          <w:ilvl w:val="0"/>
          <w:numId w:val="109"/>
        </w:numPr>
        <w:tabs>
          <w:tab w:val="left" w:pos="1091"/>
        </w:tabs>
        <w:spacing w:line="202" w:lineRule="auto"/>
        <w:ind w:firstLine="400"/>
        <w:jc w:val="both"/>
      </w:pPr>
      <w:r>
        <w:rPr>
          <w:noProof/>
          <w:lang w:bidi="ar-SA"/>
        </w:rPr>
        <w:lastRenderedPageBreak/>
        <w:drawing>
          <wp:anchor distT="38100" distB="265430" distL="53340" distR="38100" simplePos="0" relativeHeight="125829823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107315</wp:posOffset>
            </wp:positionV>
            <wp:extent cx="1706880" cy="4321810"/>
            <wp:effectExtent l="0" t="0" r="0" b="0"/>
            <wp:wrapSquare wrapText="bothSides"/>
            <wp:docPr id="1085" name="Shap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box 1086"/>
                    <pic:cNvPicPr/>
                  </pic:nvPicPr>
                  <pic:blipFill>
                    <a:blip r:embed="rId319" cstate="print"/>
                    <a:stretch/>
                  </pic:blipFill>
                  <pic:spPr>
                    <a:xfrm>
                      <a:off x="0" y="0"/>
                      <a:ext cx="170688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37" type="#_x0000_t202" style="position:absolute;left:0;text-align:left;margin-left:.05pt;margin-top:355.35pt;width:39.5pt;height:11.3pt;z-index:25165794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276</w:t>
                  </w:r>
                </w:p>
              </w:txbxContent>
            </v:textbox>
            <w10:wrap anchorx="margin" anchory="margin"/>
          </v:shape>
        </w:pict>
      </w:r>
      <w:r>
        <w:t>Почему самовар с рас</w:t>
      </w:r>
      <w:r>
        <w:softHyphen/>
        <w:t>каленным</w:t>
      </w:r>
      <w:r>
        <w:t>и углями не распаива</w:t>
      </w:r>
      <w:r>
        <w:softHyphen/>
        <w:t>ется, когда в нем вода, и распа</w:t>
      </w:r>
      <w:r>
        <w:softHyphen/>
        <w:t>ивается, когда воды в нем нет?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1110*. </w:t>
      </w:r>
      <w:r>
        <w:t>В сосуды с одинако</w:t>
      </w:r>
      <w:r>
        <w:softHyphen/>
        <w:t>вой площадью дна налили рав</w:t>
      </w:r>
      <w:r>
        <w:softHyphen/>
        <w:t xml:space="preserve">ное количество воды (рис. 274, </w:t>
      </w:r>
      <w:r>
        <w:rPr>
          <w:i/>
          <w:iCs/>
        </w:rPr>
        <w:t>а</w:t>
      </w:r>
      <w:r>
        <w:t xml:space="preserve"> и </w:t>
      </w:r>
      <w:r>
        <w:rPr>
          <w:i/>
          <w:iCs/>
        </w:rPr>
        <w:t>б).</w:t>
      </w:r>
      <w:r>
        <w:t xml:space="preserve"> В каком сосуде вода за</w:t>
      </w:r>
      <w:r>
        <w:softHyphen/>
        <w:t>кипит быстрее, если их поста</w:t>
      </w:r>
      <w:r>
        <w:softHyphen/>
        <w:t>вить на одну и ту же электр</w:t>
      </w:r>
      <w:r>
        <w:t>и</w:t>
      </w:r>
      <w:r>
        <w:softHyphen/>
        <w:t>ческую плиту?</w:t>
      </w:r>
    </w:p>
    <w:p w:rsidR="00EE0352" w:rsidRDefault="00FA3E42">
      <w:pPr>
        <w:pStyle w:val="1"/>
        <w:numPr>
          <w:ilvl w:val="0"/>
          <w:numId w:val="110"/>
        </w:numPr>
        <w:tabs>
          <w:tab w:val="left" w:pos="1091"/>
        </w:tabs>
        <w:spacing w:line="202" w:lineRule="auto"/>
        <w:ind w:firstLine="400"/>
        <w:jc w:val="both"/>
      </w:pPr>
      <w:r>
        <w:t>Когда чайник с кипя</w:t>
      </w:r>
      <w:r>
        <w:softHyphen/>
        <w:t>щей водой стоит на газовой го</w:t>
      </w:r>
      <w:r>
        <w:softHyphen/>
        <w:t>релке, то над ним почти не вид</w:t>
      </w:r>
      <w:r>
        <w:softHyphen/>
        <w:t>но пара. Но стоит только вы</w:t>
      </w:r>
      <w:r>
        <w:softHyphen/>
        <w:t>ключить горелку, как на некоторое время пар становится видимым. Объясните это явле</w:t>
      </w:r>
      <w:r>
        <w:softHyphen/>
        <w:t>ние.</w:t>
      </w:r>
    </w:p>
    <w:p w:rsidR="00EE0352" w:rsidRDefault="00FA3E42">
      <w:pPr>
        <w:pStyle w:val="1"/>
        <w:numPr>
          <w:ilvl w:val="0"/>
          <w:numId w:val="110"/>
        </w:numPr>
        <w:tabs>
          <w:tab w:val="left" w:pos="1091"/>
        </w:tabs>
        <w:spacing w:line="202" w:lineRule="auto"/>
        <w:ind w:firstLine="400"/>
        <w:jc w:val="both"/>
      </w:pPr>
      <w:r>
        <w:t>На рисунке 275 даны графики нагревания и ки</w:t>
      </w:r>
      <w:r>
        <w:t>пения жидкостей одинаковой массы: воды, спирта и эфира. Опреде</w:t>
      </w:r>
      <w:r>
        <w:softHyphen/>
        <w:t>лите, какой график построен для воды, какой — для спирта и какой — для эфира.</w:t>
      </w:r>
    </w:p>
    <w:p w:rsidR="00EE0352" w:rsidRDefault="00FA3E42">
      <w:pPr>
        <w:pStyle w:val="1"/>
        <w:numPr>
          <w:ilvl w:val="0"/>
          <w:numId w:val="110"/>
        </w:numPr>
        <w:tabs>
          <w:tab w:val="left" w:pos="1091"/>
        </w:tabs>
        <w:spacing w:after="200" w:line="202" w:lineRule="auto"/>
        <w:ind w:firstLine="400"/>
        <w:jc w:val="both"/>
      </w:pPr>
      <w:r>
        <w:t>Две жидкости равных масс нагреваются на одинако</w:t>
      </w:r>
      <w:r>
        <w:softHyphen/>
        <w:t>вых горелках до кипения. Оп</w:t>
      </w:r>
      <w:r>
        <w:softHyphen/>
        <w:t xml:space="preserve">ределите по графикам </w:t>
      </w:r>
      <w:r>
        <w:rPr>
          <w:i/>
          <w:iCs/>
        </w:rPr>
        <w:t xml:space="preserve">А и В </w:t>
      </w:r>
      <w:r>
        <w:t xml:space="preserve">(рис. 276), </w:t>
      </w:r>
      <w:r>
        <w:t>у какой жидкости выше температура кипения; больше удельная теплоемкость; больше удельная теплота паро</w:t>
      </w:r>
      <w:r>
        <w:softHyphen/>
        <w:t>образования.</w:t>
      </w:r>
    </w:p>
    <w:p w:rsidR="00EE0352" w:rsidRDefault="00EE0352">
      <w:pPr>
        <w:pStyle w:val="1"/>
        <w:spacing w:line="197" w:lineRule="auto"/>
        <w:ind w:firstLine="0"/>
        <w:jc w:val="both"/>
      </w:pPr>
      <w:r>
        <w:pict>
          <v:shape id="_x0000_s3236" type="#_x0000_t202" style="position:absolute;left:0;text-align:left;margin-left:19.7pt;margin-top:371.45pt;width:297.6pt;height:13.45pt;z-index:-12582892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rPr>
                      <w:b/>
                      <w:bCs/>
                    </w:rPr>
                    <w:t xml:space="preserve">1114. </w:t>
                  </w:r>
                  <w:r>
                    <w:t>Что обладает большей внутренней энергией: во</w:t>
                  </w:r>
                  <w:r>
                    <w:softHyphen/>
                  </w:r>
                </w:p>
              </w:txbxContent>
            </v:textbox>
            <w10:wrap type="square" side="left" anchorx="margin" anchory="margin"/>
          </v:shape>
        </w:pict>
      </w:r>
      <w:r w:rsidR="00FA3E42">
        <w:t>да при температуре 100 °C или ее пар той же массы при той же температуре?</w:t>
      </w:r>
    </w:p>
    <w:p w:rsidR="00EE0352" w:rsidRDefault="00EE0352">
      <w:pPr>
        <w:pStyle w:val="1"/>
        <w:spacing w:after="100" w:line="197" w:lineRule="auto"/>
        <w:ind w:firstLine="400"/>
        <w:jc w:val="both"/>
      </w:pPr>
      <w:r>
        <w:pict>
          <v:shape id="_x0000_s3235" type="#_x0000_t202" style="position:absolute;left:0;text-align:left;margin-left:.25pt;margin-top:414.4pt;width:317.05pt;height:32.4pt;z-index:-125828927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</w:pPr>
                  <w:proofErr w:type="spellStart"/>
                  <w:r>
                    <w:t>гия</w:t>
                  </w:r>
                  <w:proofErr w:type="spellEnd"/>
                  <w:r>
                    <w:t xml:space="preserve"> </w:t>
                  </w:r>
                  <w:r>
                    <w:t>водяного пара массой 1 г при его конденсации, если он имеет температуру 100 °C?</w:t>
                  </w:r>
                </w:p>
                <w:p w:rsidR="00EE0352" w:rsidRDefault="00FA3E42">
                  <w:pPr>
                    <w:pStyle w:val="1"/>
                    <w:spacing w:line="202" w:lineRule="auto"/>
                    <w:ind w:firstLine="400"/>
                  </w:pPr>
                  <w:r>
                    <w:rPr>
                      <w:b/>
                      <w:bCs/>
                    </w:rPr>
                    <w:t xml:space="preserve">1116. </w:t>
                  </w:r>
                  <w:r>
                    <w:t>Какое количество теплоты необходимо для об</w:t>
                  </w:r>
                  <w:r>
                    <w:softHyphen/>
                  </w:r>
                </w:p>
              </w:txbxContent>
            </v:textbox>
            <w10:wrap type="topAndBottom" anchorx="margin" anchory="margin"/>
          </v:shape>
        </w:pict>
      </w:r>
      <w:r w:rsidR="00FA3E42">
        <w:t xml:space="preserve">1115. Как и на сколько изменится внутренняя </w:t>
      </w:r>
      <w:proofErr w:type="spellStart"/>
      <w:r w:rsidR="00FA3E42">
        <w:t>энер</w:t>
      </w:r>
      <w:r w:rsidR="00FA3E42">
        <w:softHyphen/>
        <w:t>ращения</w:t>
      </w:r>
      <w:proofErr w:type="spellEnd"/>
      <w:r w:rsidR="00FA3E42">
        <w:t xml:space="preserve"> в пар воды массой 10 г, спирта массой 2 г, эфи</w:t>
      </w:r>
      <w:r w:rsidR="00FA3E42">
        <w:softHyphen/>
        <w:t>ра массой 8 г, если ка</w:t>
      </w:r>
      <w:r w:rsidR="00FA3E42">
        <w:t>ждая жидкость нагрета до темпе</w:t>
      </w:r>
      <w:r w:rsidR="00FA3E42">
        <w:softHyphen/>
        <w:t>ратуры кипения?</w:t>
      </w:r>
      <w:r w:rsidR="00FA3E42">
        <w:rPr>
          <w:vertAlign w:val="superscript"/>
        </w:rPr>
        <w:footnoteReference w:id="10"/>
      </w:r>
      <w:r w:rsidR="00FA3E42">
        <w:br w:type="page"/>
      </w:r>
    </w:p>
    <w:p w:rsidR="00EE0352" w:rsidRDefault="00FA3E42">
      <w:pPr>
        <w:pStyle w:val="1"/>
        <w:numPr>
          <w:ilvl w:val="0"/>
          <w:numId w:val="111"/>
        </w:numPr>
        <w:tabs>
          <w:tab w:val="left" w:pos="1094"/>
        </w:tabs>
        <w:spacing w:line="202" w:lineRule="auto"/>
        <w:ind w:firstLine="400"/>
        <w:jc w:val="both"/>
      </w:pPr>
      <w:r>
        <w:lastRenderedPageBreak/>
        <w:t>Какое количество теплоты выделяется при кон</w:t>
      </w:r>
      <w:r>
        <w:softHyphen/>
        <w:t>денсации 2,5 кг водяного пара при температуре 100 °C?</w:t>
      </w:r>
    </w:p>
    <w:p w:rsidR="00EE0352" w:rsidRDefault="00FA3E42">
      <w:pPr>
        <w:pStyle w:val="1"/>
        <w:numPr>
          <w:ilvl w:val="0"/>
          <w:numId w:val="111"/>
        </w:numPr>
        <w:tabs>
          <w:tab w:val="left" w:pos="1094"/>
        </w:tabs>
        <w:spacing w:line="202" w:lineRule="auto"/>
        <w:ind w:firstLine="400"/>
        <w:jc w:val="both"/>
      </w:pPr>
      <w:r>
        <w:t>Какое количество теплоты необходимо сооб</w:t>
      </w:r>
      <w:r>
        <w:softHyphen/>
        <w:t xml:space="preserve">щить воде массой 10 г, взятой при температуре 0 °C, для того, чтобы </w:t>
      </w:r>
      <w:r>
        <w:t>нагреть ее до температуры кипения и испа</w:t>
      </w:r>
      <w:r>
        <w:softHyphen/>
        <w:t>рить?</w:t>
      </w:r>
    </w:p>
    <w:p w:rsidR="00EE0352" w:rsidRDefault="00FA3E42">
      <w:pPr>
        <w:pStyle w:val="1"/>
        <w:numPr>
          <w:ilvl w:val="0"/>
          <w:numId w:val="111"/>
        </w:numPr>
        <w:tabs>
          <w:tab w:val="left" w:pos="1094"/>
        </w:tabs>
        <w:spacing w:line="202" w:lineRule="auto"/>
        <w:ind w:firstLine="400"/>
        <w:jc w:val="both"/>
      </w:pPr>
      <w:r>
        <w:t>Из чайника выкипела вода объемом 0,5 л, на</w:t>
      </w:r>
      <w:r>
        <w:softHyphen/>
        <w:t>чальная температура которой была равна 10 °C. Какое количество теплоты оказалось излишне затраченным?</w:t>
      </w:r>
    </w:p>
    <w:p w:rsidR="00EE0352" w:rsidRDefault="00FA3E42">
      <w:pPr>
        <w:pStyle w:val="1"/>
        <w:numPr>
          <w:ilvl w:val="0"/>
          <w:numId w:val="111"/>
        </w:numPr>
        <w:tabs>
          <w:tab w:val="left" w:pos="1094"/>
        </w:tabs>
        <w:spacing w:line="202" w:lineRule="auto"/>
        <w:ind w:firstLine="400"/>
        <w:jc w:val="both"/>
      </w:pPr>
      <w:r>
        <w:t>Кофейник вместимостью 1,2 л заполнили водой при температуре 15 °</w:t>
      </w:r>
      <w:r>
        <w:t>C и поставили на плиту. Какое ко</w:t>
      </w:r>
      <w:r>
        <w:softHyphen/>
        <w:t>личество теплоты пошло на нагревание и кипение воды, если после снятия с плиты в результате испарения в ко</w:t>
      </w:r>
      <w:r>
        <w:softHyphen/>
        <w:t>фейнике объем воды стал на 50 см</w:t>
      </w:r>
      <w:r>
        <w:rPr>
          <w:vertAlign w:val="superscript"/>
        </w:rPr>
        <w:t>3</w:t>
      </w:r>
      <w:r>
        <w:t xml:space="preserve"> меньше? (Изменение плотности воды с изменением температуры не учиты</w:t>
      </w:r>
      <w:r>
        <w:softHyphen/>
        <w:t>вать.)</w:t>
      </w:r>
    </w:p>
    <w:p w:rsidR="00EE0352" w:rsidRDefault="00FA3E42">
      <w:pPr>
        <w:pStyle w:val="1"/>
        <w:numPr>
          <w:ilvl w:val="0"/>
          <w:numId w:val="111"/>
        </w:numPr>
        <w:tabs>
          <w:tab w:val="left" w:pos="1094"/>
        </w:tabs>
        <w:spacing w:line="202" w:lineRule="auto"/>
        <w:ind w:firstLine="400"/>
        <w:jc w:val="both"/>
      </w:pPr>
      <w:r>
        <w:t>Сколько</w:t>
      </w:r>
      <w:r>
        <w:t xml:space="preserve"> энергии израсходовано на нагревание воды массой 0,75 кг от 20 до 100 °C и последующее об</w:t>
      </w:r>
      <w:r>
        <w:softHyphen/>
        <w:t>разование пара массой 250 г?</w:t>
      </w:r>
    </w:p>
    <w:p w:rsidR="00EE0352" w:rsidRDefault="00FA3E42">
      <w:pPr>
        <w:pStyle w:val="1"/>
        <w:numPr>
          <w:ilvl w:val="0"/>
          <w:numId w:val="111"/>
        </w:numPr>
        <w:tabs>
          <w:tab w:val="left" w:pos="1094"/>
        </w:tabs>
        <w:spacing w:line="202" w:lineRule="auto"/>
        <w:ind w:firstLine="400"/>
        <w:jc w:val="both"/>
      </w:pPr>
      <w:r>
        <w:t>Какое количество теплоты выделяется при кон</w:t>
      </w:r>
      <w:r>
        <w:softHyphen/>
        <w:t>денсации водяного пара массой 10 кг при температуре 100 °C и охлаждении образовавшейся воды д</w:t>
      </w:r>
      <w:r>
        <w:t>о 20 °C?</w:t>
      </w:r>
    </w:p>
    <w:p w:rsidR="00EE0352" w:rsidRDefault="00FA3E42">
      <w:pPr>
        <w:pStyle w:val="1"/>
        <w:numPr>
          <w:ilvl w:val="0"/>
          <w:numId w:val="111"/>
        </w:numPr>
        <w:tabs>
          <w:tab w:val="left" w:pos="1094"/>
        </w:tabs>
        <w:spacing w:line="202" w:lineRule="auto"/>
        <w:ind w:firstLine="400"/>
        <w:jc w:val="both"/>
      </w:pPr>
      <w:r>
        <w:t>Какое количество теплоты потребовалось для получения дистиллированной воды объемом 5 л, если во</w:t>
      </w:r>
      <w:r>
        <w:softHyphen/>
        <w:t>да в дистиллятор поступила при температуре 14 °C? (По</w:t>
      </w:r>
      <w:r>
        <w:softHyphen/>
        <w:t>терями энергии пренебречь.)</w:t>
      </w:r>
    </w:p>
    <w:p w:rsidR="00EE0352" w:rsidRDefault="00FA3E42">
      <w:pPr>
        <w:pStyle w:val="1"/>
        <w:numPr>
          <w:ilvl w:val="0"/>
          <w:numId w:val="111"/>
        </w:numPr>
        <w:tabs>
          <w:tab w:val="left" w:pos="1094"/>
        </w:tabs>
        <w:spacing w:line="202" w:lineRule="auto"/>
        <w:ind w:firstLine="400"/>
        <w:jc w:val="both"/>
      </w:pPr>
      <w:r>
        <w:t>Какое количество теплоты необходимо, чтобы из льда массой 2 кг, взято</w:t>
      </w:r>
      <w:r>
        <w:t>го при температуре -10 °C, по</w:t>
      </w:r>
      <w:r>
        <w:softHyphen/>
        <w:t>лучить пар при 100 °C?</w:t>
      </w:r>
    </w:p>
    <w:p w:rsidR="00EE0352" w:rsidRDefault="00FA3E42">
      <w:pPr>
        <w:pStyle w:val="1"/>
        <w:numPr>
          <w:ilvl w:val="0"/>
          <w:numId w:val="111"/>
        </w:numPr>
        <w:tabs>
          <w:tab w:val="left" w:pos="1094"/>
        </w:tabs>
        <w:spacing w:after="480" w:line="202" w:lineRule="auto"/>
        <w:ind w:firstLine="400"/>
        <w:jc w:val="both"/>
      </w:pPr>
      <w:r>
        <w:t xml:space="preserve">Сколько льда, взятого при 0 </w:t>
      </w:r>
      <w:r>
        <w:rPr>
          <w:b/>
          <w:bCs/>
        </w:rPr>
        <w:t xml:space="preserve">°C, </w:t>
      </w:r>
      <w:r>
        <w:t>расплавится, если ему сообщить такое количество теплоты, которое выделится при конденсации водяного пара, масса которо</w:t>
      </w:r>
      <w:r>
        <w:softHyphen/>
        <w:t>го равна 8 кг, а температура равна 100 °C, при норма</w:t>
      </w:r>
      <w:r>
        <w:t>ль</w:t>
      </w:r>
      <w:r>
        <w:softHyphen/>
        <w:t>ном атмосферном давлении?</w:t>
      </w:r>
    </w:p>
    <w:p w:rsidR="00EE0352" w:rsidRDefault="00EE0352">
      <w:pPr>
        <w:pStyle w:val="40"/>
        <w:keepNext/>
        <w:keepLines/>
        <w:spacing w:after="320" w:line="199" w:lineRule="auto"/>
        <w:jc w:val="center"/>
      </w:pPr>
      <w:r>
        <w:pict>
          <v:shape id="_x0000_s3234" type="#_x0000_t202" style="position:absolute;left:0;text-align:left;margin-left:-28.55pt;margin-top:1pt;width:52.2pt;height:16pt;z-index:-125828925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619"/>
                    </w:tabs>
                    <w:spacing w:before="0"/>
                    <w:jc w:val="both"/>
                  </w:pPr>
                  <w:r>
                    <w:rPr>
                      <w:color w:val="FFFFFF"/>
                    </w:rPr>
                    <w:tab/>
                    <w:t>43.</w:t>
                  </w:r>
                </w:p>
              </w:txbxContent>
            </v:textbox>
            <w10:wrap type="square" anchorx="margin"/>
          </v:shape>
        </w:pict>
      </w:r>
      <w:bookmarkStart w:id="67" w:name="bookmark147"/>
      <w:r w:rsidR="00FA3E42">
        <w:t>ТЕПЛОВЫЕ ДВИГАТЕЛИ</w:t>
      </w:r>
      <w:bookmarkEnd w:id="67"/>
    </w:p>
    <w:p w:rsidR="00EE0352" w:rsidRDefault="00FA3E42">
      <w:pPr>
        <w:pStyle w:val="1"/>
        <w:numPr>
          <w:ilvl w:val="0"/>
          <w:numId w:val="111"/>
        </w:numPr>
        <w:tabs>
          <w:tab w:val="left" w:pos="1094"/>
        </w:tabs>
        <w:spacing w:line="199" w:lineRule="auto"/>
        <w:ind w:firstLine="400"/>
        <w:jc w:val="both"/>
      </w:pPr>
      <w:r>
        <w:t>Объясните причину вращения колеса (рис. 277). Какие преобразования энергии происходят при этом?</w:t>
      </w:r>
    </w:p>
    <w:p w:rsidR="00EE0352" w:rsidRDefault="00FA3E42">
      <w:pPr>
        <w:pStyle w:val="1"/>
        <w:numPr>
          <w:ilvl w:val="0"/>
          <w:numId w:val="111"/>
        </w:numPr>
        <w:tabs>
          <w:tab w:val="left" w:pos="1094"/>
        </w:tabs>
        <w:spacing w:line="199" w:lineRule="auto"/>
        <w:ind w:firstLine="400"/>
        <w:jc w:val="both"/>
      </w:pPr>
      <w:r>
        <w:t>Относится ли огнестрельное оружие к тепло</w:t>
      </w:r>
      <w:r>
        <w:softHyphen/>
        <w:t>вым двигателям?</w:t>
      </w:r>
    </w:p>
    <w:p w:rsidR="00EE0352" w:rsidRDefault="00FA3E42">
      <w:pPr>
        <w:pStyle w:val="1"/>
        <w:numPr>
          <w:ilvl w:val="0"/>
          <w:numId w:val="111"/>
        </w:numPr>
        <w:tabs>
          <w:tab w:val="left" w:pos="1094"/>
        </w:tabs>
        <w:spacing w:line="199" w:lineRule="auto"/>
        <w:ind w:firstLine="400"/>
        <w:jc w:val="both"/>
      </w:pPr>
      <w:r>
        <w:t xml:space="preserve">Какой вид энергии используется в установке, </w:t>
      </w:r>
      <w:r>
        <w:t>изображенной на рисунке 277; при выстреле из пушки?</w:t>
      </w:r>
    </w:p>
    <w:p w:rsidR="00EE0352" w:rsidRDefault="00FA3E42">
      <w:pPr>
        <w:pStyle w:val="1"/>
        <w:numPr>
          <w:ilvl w:val="0"/>
          <w:numId w:val="111"/>
        </w:numPr>
        <w:tabs>
          <w:tab w:val="left" w:pos="1094"/>
        </w:tabs>
        <w:spacing w:after="320" w:line="199" w:lineRule="auto"/>
        <w:ind w:firstLine="400"/>
        <w:jc w:val="both"/>
      </w:pPr>
      <w:r>
        <w:t>Почему доливать воду в радиатор перегревше</w:t>
      </w:r>
      <w:r>
        <w:softHyphen/>
        <w:t>гося двигателя трактора следует очень медленно и толь</w:t>
      </w:r>
      <w:r>
        <w:softHyphen/>
        <w:t>ко при работающем двигателе?</w:t>
      </w:r>
      <w:r>
        <w:br w:type="page"/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noProof/>
          <w:lang w:bidi="ar-SA"/>
        </w:rPr>
        <w:lastRenderedPageBreak/>
        <w:drawing>
          <wp:anchor distT="114300" distB="114300" distL="114300" distR="114300" simplePos="0" relativeHeight="125829830" behindDoc="0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12700</wp:posOffset>
            </wp:positionV>
            <wp:extent cx="1633855" cy="2035810"/>
            <wp:effectExtent l="0" t="0" r="0" b="0"/>
            <wp:wrapSquare wrapText="right"/>
            <wp:docPr id="1095" name="Shape 1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box 1096"/>
                    <pic:cNvPicPr/>
                  </pic:nvPicPr>
                  <pic:blipFill>
                    <a:blip r:embed="rId320" cstate="print"/>
                    <a:stretch/>
                  </pic:blipFill>
                  <pic:spPr>
                    <a:xfrm>
                      <a:off x="0" y="0"/>
                      <a:ext cx="163385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ИЗО. </w:t>
      </w:r>
      <w:r>
        <w:t>Выполняя домашнее задание, ученик записал: «К машинам с тепловыми двига</w:t>
      </w:r>
      <w:r>
        <w:t>те</w:t>
      </w:r>
      <w:r>
        <w:softHyphen/>
        <w:t>лями относятся: реактивный са</w:t>
      </w:r>
      <w:r>
        <w:softHyphen/>
        <w:t>молет, паровая турбина, мо</w:t>
      </w:r>
      <w:r>
        <w:softHyphen/>
        <w:t>пед». Дополните эту запись другими примерами.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Выполняя задание, ученик записал: «Двигатель внутреннего сгорания применя</w:t>
      </w:r>
      <w:r>
        <w:softHyphen/>
        <w:t>ется в мотосанях, бензопилах». Дополните эту запись другими примерами.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Почем</w:t>
      </w:r>
      <w:r>
        <w:t>у двигатели внутреннего сгорания не ис</w:t>
      </w:r>
      <w:r>
        <w:softHyphen/>
        <w:t>пользуются в подводной лодке при подводном плавании?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rPr>
          <w:b/>
          <w:bCs/>
        </w:rPr>
        <w:t xml:space="preserve">В </w:t>
      </w:r>
      <w:r>
        <w:t>каком случае газообразная горючая смесь в цилиндре двигателя внутреннего сгорания обладает боль</w:t>
      </w:r>
      <w:r>
        <w:softHyphen/>
        <w:t xml:space="preserve">шей внутренней энергией: в начале такта «рабочий ход» или в конце </w:t>
      </w:r>
      <w:r>
        <w:t>его?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В каком случае жидкое распыленное топливо в цилиндре двигателя внутреннего сгорания обладает боль</w:t>
      </w:r>
      <w:r>
        <w:softHyphen/>
        <w:t>шей внутренней энергией: к концу такта всасывания или к концу такта сжатия?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Почему температура газа в двигателе внутрен</w:t>
      </w:r>
      <w:r>
        <w:softHyphen/>
        <w:t>него сгорания в конце такта «рабо</w:t>
      </w:r>
      <w:r>
        <w:t>чий ход» ниже, чем в начале этого такта?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Почему в паровой турбине температура отрабо</w:t>
      </w:r>
      <w:r>
        <w:softHyphen/>
        <w:t>танного пара ниже, чем температура пара, поступающего к лопаткам турбины?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Зачем в цилиндры дизельного двигателя (дви</w:t>
      </w:r>
      <w:r>
        <w:softHyphen/>
        <w:t>гателя с воспламенением топлива от сжатия) жидкое топ</w:t>
      </w:r>
      <w:r>
        <w:softHyphen/>
      </w:r>
      <w:r>
        <w:t>ливо подается в распыленном состоянии?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7" w:lineRule="auto"/>
        <w:ind w:firstLine="400"/>
        <w:jc w:val="both"/>
      </w:pPr>
      <w:r>
        <w:t>Во время каких тактов закрыты оба клапана в четырехтактном двигателе внутреннего сгорания?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Отражается ли неполное сгорание топлива в двигателе внутреннего сгорания на его КПД; на окружа</w:t>
      </w:r>
      <w:r>
        <w:softHyphen/>
        <w:t>ющей среде?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4" w:lineRule="auto"/>
        <w:ind w:firstLine="400"/>
        <w:jc w:val="both"/>
      </w:pPr>
      <w:r>
        <w:t>Первый гусеничный т</w:t>
      </w:r>
      <w:r>
        <w:t xml:space="preserve">рактор конструкции А. Ф. </w:t>
      </w:r>
      <w:proofErr w:type="spellStart"/>
      <w:r>
        <w:t>Блинова</w:t>
      </w:r>
      <w:proofErr w:type="spellEnd"/>
      <w:r>
        <w:t>, 1888 г., имел два паровых двигателя. За 1 ч он расходовал 5 кг топлива, у которого удельная теп</w:t>
      </w:r>
      <w:r>
        <w:softHyphen/>
        <w:t>лота сгорания равна 30 • 10</w:t>
      </w:r>
      <w:r>
        <w:rPr>
          <w:vertAlign w:val="superscript"/>
        </w:rPr>
        <w:t>6</w:t>
      </w:r>
      <w:r>
        <w:t xml:space="preserve"> Дж/кг. Вычислите КПД трактора, если мощность двигателя его была равна око</w:t>
      </w:r>
      <w:r>
        <w:softHyphen/>
        <w:t>ло 1,5 кВт.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4" w:lineRule="auto"/>
        <w:ind w:firstLine="400"/>
        <w:jc w:val="both"/>
        <w:sectPr w:rsidR="00EE0352">
          <w:footerReference w:type="even" r:id="rId321"/>
          <w:footerReference w:type="default" r:id="rId322"/>
          <w:footnotePr>
            <w:numFmt w:val="upperRoman"/>
          </w:footnotePr>
          <w:pgSz w:w="8400" w:h="11900"/>
          <w:pgMar w:top="630" w:right="915" w:bottom="951" w:left="915" w:header="0" w:footer="3" w:gutter="183"/>
          <w:pgNumType w:start="121"/>
          <w:cols w:space="720"/>
          <w:noEndnote/>
          <w:rtlGutter/>
          <w:docGrid w:linePitch="360"/>
        </w:sectPr>
      </w:pPr>
      <w:r>
        <w:t>В одной из паровых турбин для совершения по</w:t>
      </w:r>
      <w:r>
        <w:softHyphen/>
        <w:t>лезной работы используется 1/5 часть энергии, выделяю</w:t>
      </w:r>
      <w:r>
        <w:softHyphen/>
      </w:r>
    </w:p>
    <w:p w:rsidR="00EE0352" w:rsidRDefault="00FA3E42">
      <w:pPr>
        <w:pStyle w:val="1"/>
        <w:tabs>
          <w:tab w:val="left" w:pos="1102"/>
        </w:tabs>
        <w:spacing w:line="204" w:lineRule="auto"/>
        <w:ind w:firstLine="0"/>
        <w:jc w:val="both"/>
      </w:pPr>
      <w:proofErr w:type="spellStart"/>
      <w:r>
        <w:lastRenderedPageBreak/>
        <w:t>щейся</w:t>
      </w:r>
      <w:proofErr w:type="spellEnd"/>
      <w:r>
        <w:t xml:space="preserve"> при сгорании топлива, в другой — 1/4 часть. КПД какой турбины </w:t>
      </w:r>
      <w:r>
        <w:t>больше? Ответ обоснуйте.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2" w:lineRule="auto"/>
        <w:ind w:firstLine="400"/>
        <w:jc w:val="both"/>
      </w:pPr>
      <w:r>
        <w:t>Вычислите КПД турбин, описанных в предыду</w:t>
      </w:r>
      <w:r>
        <w:softHyphen/>
        <w:t>щей задаче.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Определите КПД двигателя трактора, которому для выполнения работы 1,89 • 10</w:t>
      </w:r>
      <w:r>
        <w:rPr>
          <w:vertAlign w:val="superscript"/>
        </w:rPr>
        <w:t>7</w:t>
      </w:r>
      <w:r>
        <w:t xml:space="preserve"> Дж потребовалось 1,5 кг топлива с удельной теплотой сгорания 42 • 10</w:t>
      </w:r>
      <w:r>
        <w:rPr>
          <w:vertAlign w:val="superscript"/>
        </w:rPr>
        <w:t>6</w:t>
      </w:r>
      <w:r>
        <w:t xml:space="preserve"> Дж/кг.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 xml:space="preserve">Двигатель внутреннего </w:t>
      </w:r>
      <w:r>
        <w:t>сгорания совершил по</w:t>
      </w:r>
      <w:r>
        <w:softHyphen/>
        <w:t>лезную работу, равную 2,3 • 10</w:t>
      </w:r>
      <w:r>
        <w:rPr>
          <w:vertAlign w:val="superscript"/>
        </w:rPr>
        <w:t>4</w:t>
      </w:r>
      <w:r>
        <w:t xml:space="preserve"> кДж, и при этом израс</w:t>
      </w:r>
      <w:r>
        <w:softHyphen/>
        <w:t>ходовал бензин массой 2 кг. Вычислите КПД этого дви</w:t>
      </w:r>
      <w:r>
        <w:softHyphen/>
        <w:t>гателя.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За 3 ч пробега автомобиль, КПД которого ра</w:t>
      </w:r>
      <w:r>
        <w:softHyphen/>
        <w:t>вен 25%, израсходовал 24 кг бензина. Какую среднюю мощность развивал двигатель</w:t>
      </w:r>
      <w:r>
        <w:t xml:space="preserve"> автомобиля при этом про</w:t>
      </w:r>
      <w:r>
        <w:softHyphen/>
        <w:t>беге?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after="500" w:line="199" w:lineRule="auto"/>
        <w:ind w:firstLine="400"/>
        <w:jc w:val="both"/>
      </w:pPr>
      <w:r>
        <w:t>Двигатель внутреннего сгорания мощностью 36 кВт за 1 ч работы израсходовал 14 кг бензина. Опре</w:t>
      </w:r>
      <w:r>
        <w:softHyphen/>
        <w:t>делите КПД двигателя.</w:t>
      </w:r>
    </w:p>
    <w:p w:rsidR="00EE0352" w:rsidRDefault="00EE0352">
      <w:pPr>
        <w:pStyle w:val="40"/>
        <w:keepNext/>
        <w:keepLines/>
        <w:spacing w:after="320" w:line="199" w:lineRule="auto"/>
        <w:jc w:val="center"/>
      </w:pPr>
      <w:r>
        <w:pict>
          <v:shape id="_x0000_s3233" type="#_x0000_t202" style="position:absolute;left:0;text-align:left;margin-left:-31.5pt;margin-top:1pt;width:54.35pt;height:16pt;z-index:-125828922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662"/>
                    </w:tabs>
                    <w:spacing w:before="0"/>
                    <w:jc w:val="both"/>
                  </w:pPr>
                  <w:r>
                    <w:rPr>
                      <w:color w:val="FFFFFF"/>
                    </w:rPr>
                    <w:tab/>
                    <w:t>44.</w:t>
                  </w:r>
                </w:p>
              </w:txbxContent>
            </v:textbox>
            <w10:wrap type="square" anchorx="margin"/>
          </v:shape>
        </w:pict>
      </w:r>
      <w:bookmarkStart w:id="68" w:name="bookmark149"/>
      <w:r w:rsidR="00FA3E42">
        <w:t>ВЛАЖНОСТЬ ВОЗДУХА</w:t>
      </w:r>
      <w:bookmarkEnd w:id="68"/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Почему запотевают фрукты, вынутые из холо</w:t>
      </w:r>
      <w:r>
        <w:softHyphen/>
        <w:t>дильника?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Что легче: сухой воздух объемо</w:t>
      </w:r>
      <w:r>
        <w:t>м 1 м</w:t>
      </w:r>
      <w:r>
        <w:rPr>
          <w:vertAlign w:val="superscript"/>
        </w:rPr>
        <w:t>3</w:t>
      </w:r>
      <w:r>
        <w:t xml:space="preserve"> или влажный воздух тоже объемом 1 м</w:t>
      </w:r>
      <w:r>
        <w:rPr>
          <w:vertAlign w:val="superscript"/>
        </w:rPr>
        <w:t>3</w:t>
      </w:r>
      <w:r>
        <w:t>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Является ли насыщающим пар над поверхнос</w:t>
      </w:r>
      <w:r>
        <w:softHyphen/>
        <w:t>тью туалетной воды в закрытом флаконе при постоянной температуре?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При температуре 100 °C насыщающий пар во</w:t>
      </w:r>
      <w:r>
        <w:softHyphen/>
        <w:t xml:space="preserve">ды имеет давление 760 мм </w:t>
      </w:r>
      <w:proofErr w:type="spellStart"/>
      <w:r>
        <w:t>рт</w:t>
      </w:r>
      <w:proofErr w:type="spellEnd"/>
      <w:r>
        <w:t>. ст. Определите плотность насыщающе</w:t>
      </w:r>
      <w:r>
        <w:t>го пара.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Турист вернул первоначальную форму помятой металлической фляге, после того как он частично напол</w:t>
      </w:r>
      <w:r>
        <w:softHyphen/>
        <w:t>нил флягу водой, плотно закрыл ее и подержал над ко</w:t>
      </w:r>
      <w:r>
        <w:softHyphen/>
        <w:t>стром. Объясните почему.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 xml:space="preserve">Как изменится соотношение между массой жидкости и массой насыщающего </w:t>
      </w:r>
      <w:r>
        <w:t>пара, если объем сосу</w:t>
      </w:r>
      <w:r>
        <w:softHyphen/>
        <w:t>да уменьшить при постоянной температуре?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Насыщающий водяной пар находится при тем</w:t>
      </w:r>
      <w:r>
        <w:softHyphen/>
        <w:t>пературе 100 °C и занимает некоторый объем. Как изме</w:t>
      </w:r>
      <w:r>
        <w:softHyphen/>
        <w:t>нится давление пара, если его объем уменьшить вдвое, сохраняя прежнюю температуру?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Какова абсолютна</w:t>
      </w:r>
      <w:r>
        <w:t>я влажность воздуха, кото</w:t>
      </w:r>
      <w:r>
        <w:softHyphen/>
        <w:t>рый в объеме 20 м</w:t>
      </w:r>
      <w:r>
        <w:rPr>
          <w:vertAlign w:val="superscript"/>
        </w:rPr>
        <w:t>3</w:t>
      </w:r>
      <w:r>
        <w:t xml:space="preserve"> содержит 100 г влаги?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 xml:space="preserve">Является ли пар в условии предыдущей задачи насыщающим при температуре </w:t>
      </w:r>
      <w:r>
        <w:rPr>
          <w:b/>
          <w:bCs/>
        </w:rPr>
        <w:t>0 °C?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По данным таблицы 10 определите, носит ли линейный характер зависимость плотности насыщающе</w:t>
      </w:r>
      <w:r>
        <w:softHyphen/>
        <w:t>го пара в воздухе от</w:t>
      </w:r>
      <w:r>
        <w:t xml:space="preserve"> температуры.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lastRenderedPageBreak/>
        <w:t>В объеме воздуха 1 м</w:t>
      </w:r>
      <w:r>
        <w:rPr>
          <w:vertAlign w:val="superscript"/>
        </w:rPr>
        <w:t>3</w:t>
      </w:r>
      <w:r>
        <w:t xml:space="preserve"> при нормальных услови</w:t>
      </w:r>
      <w:r>
        <w:softHyphen/>
        <w:t>ях содержится влага массой 2,41 г. Какую долю и какой процент составляет это количество по сравнению с тем количеством влаги, которое содержал бы этот же воздух в объеме 1 м</w:t>
      </w:r>
      <w:r>
        <w:rPr>
          <w:vertAlign w:val="superscript"/>
        </w:rPr>
        <w:t>3</w:t>
      </w:r>
      <w:r>
        <w:t>, если бы пар был насыща</w:t>
      </w:r>
      <w:r>
        <w:t>ющим?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Какова относительная влажность воздуха, на</w:t>
      </w:r>
      <w:r>
        <w:softHyphen/>
        <w:t>сыщенного водяным паром?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Почему нагревание воздуха без дополнительно</w:t>
      </w:r>
      <w:r>
        <w:softHyphen/>
        <w:t>го испарения понижает его относительную влажность?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При каком условии уменьшение абсолютной влажности атмосферного воздуха приводит к увели</w:t>
      </w:r>
      <w:r>
        <w:t>чению относительной влажности?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Пользуясь таблицей 10, определите, сколько воды в виде пара содержится в воздухе вашего классно</w:t>
      </w:r>
      <w:r>
        <w:softHyphen/>
        <w:t>го помещения при температуре 20 °C и относительной влажности воздуха 60%.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Человек чувствует себя комфортно при относи</w:t>
      </w:r>
      <w:r>
        <w:softHyphen/>
        <w:t>тельной вла</w:t>
      </w:r>
      <w:r>
        <w:t>жности, равной 40—60%. Почему может воз</w:t>
      </w:r>
      <w:r>
        <w:softHyphen/>
        <w:t>никнуть ощущение изнурительной жары при температу</w:t>
      </w:r>
      <w:r>
        <w:softHyphen/>
        <w:t>ре воздуха 25 °C и относительной влажности 80—90%, в то время как при температуре 30 °C и влажности 30% са</w:t>
      </w:r>
      <w:r>
        <w:softHyphen/>
        <w:t>мочувствие может быть хорошим?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На море при температуре возд</w:t>
      </w:r>
      <w:r>
        <w:t>уха 25 °C относи</w:t>
      </w:r>
      <w:r>
        <w:softHyphen/>
        <w:t>тельная влажность равна 95%. При какой температуре можно ожидать появление тумана?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Вечером при температуре воздуха 2 °C относи</w:t>
      </w:r>
      <w:r>
        <w:softHyphen/>
        <w:t>тельная влажность равна 60% . Выпадет ли ночью иней, если температура воздуха снизится до - 3 °C; до -4 °C; до -</w:t>
      </w:r>
      <w:r>
        <w:t>5 °C?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Какова относительная влажность, если темпера</w:t>
      </w:r>
      <w:r>
        <w:softHyphen/>
        <w:t>тура воздуха равна 18 °C, а его точка росы равна 10 °C?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Сколько процентов составляет относительная влажность воздуха, если показания сухого и влажного термометров психрометра одинаковы?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>Влажный термометр п</w:t>
      </w:r>
      <w:r>
        <w:t>сихрометра показывает температуру 10 °C, а сухой — 14 °C. Каковы относитель</w:t>
      </w:r>
      <w:r>
        <w:softHyphen/>
        <w:t>ная влажность и давление водяного пара?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202" w:lineRule="auto"/>
        <w:ind w:firstLine="400"/>
        <w:jc w:val="both"/>
      </w:pPr>
      <w:r>
        <w:t xml:space="preserve">При температуре воздуха </w:t>
      </w:r>
      <w:r>
        <w:rPr>
          <w:b/>
          <w:bCs/>
        </w:rPr>
        <w:t xml:space="preserve">4 </w:t>
      </w:r>
      <w:r>
        <w:t>°C сухой и влажный термометры психрометра давали одинаковые показания. Что покажет влажный термометр, если темпера</w:t>
      </w:r>
      <w:r>
        <w:t>тура воз</w:t>
      </w:r>
      <w:r>
        <w:softHyphen/>
        <w:t>духа повысится до 16 °C? Считайте, что давление водяно</w:t>
      </w:r>
      <w:r>
        <w:softHyphen/>
        <w:t>го пара остается неизменным.</w:t>
      </w:r>
      <w:r>
        <w:br w:type="page"/>
      </w:r>
    </w:p>
    <w:p w:rsidR="00EE0352" w:rsidRDefault="00FA3E42">
      <w:pPr>
        <w:pStyle w:val="22"/>
        <w:keepNext/>
        <w:keepLines/>
        <w:spacing w:after="0"/>
        <w:ind w:left="0"/>
        <w:jc w:val="center"/>
      </w:pPr>
      <w:bookmarkStart w:id="69" w:name="bookmark151"/>
      <w:r>
        <w:lastRenderedPageBreak/>
        <w:t>ЭЛЕКТРИЧЕСКИЕ</w:t>
      </w:r>
      <w:bookmarkEnd w:id="69"/>
    </w:p>
    <w:p w:rsidR="00EE0352" w:rsidRDefault="00FA3E42">
      <w:pPr>
        <w:pStyle w:val="22"/>
        <w:keepNext/>
        <w:keepLines/>
        <w:spacing w:after="0"/>
        <w:ind w:left="1640"/>
      </w:pPr>
      <w:bookmarkStart w:id="70" w:name="bookmark153"/>
      <w:r>
        <w:t>ЯВЛЕНИЯ</w:t>
      </w:r>
      <w:bookmarkEnd w:id="70"/>
    </w:p>
    <w:p w:rsidR="00EE0352" w:rsidRDefault="00EE0352">
      <w:pPr>
        <w:spacing w:line="1" w:lineRule="exact"/>
        <w:sectPr w:rsidR="00EE0352">
          <w:footerReference w:type="even" r:id="rId323"/>
          <w:footerReference w:type="default" r:id="rId324"/>
          <w:footerReference w:type="first" r:id="rId325"/>
          <w:footnotePr>
            <w:numFmt w:val="upperRoman"/>
          </w:footnotePr>
          <w:pgSz w:w="8400" w:h="11900"/>
          <w:pgMar w:top="630" w:right="915" w:bottom="951" w:left="915" w:header="0" w:footer="3" w:gutter="183"/>
          <w:cols w:space="720"/>
          <w:noEndnote/>
          <w:titlePg/>
          <w:rtlGutter/>
          <w:docGrid w:linePitch="360"/>
        </w:sectPr>
      </w:pPr>
      <w:r>
        <w:pict>
          <v:shape id="_x0000_s3232" type="#_x0000_t202" style="position:absolute;margin-left:2pt;margin-top:2.35pt;width:21.35pt;height:15.95pt;z-index:-125828920;mso-wrap-distance-left:0;mso-wrap-distance-top:2.35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71" w:name="bookmark126"/>
                  <w:r>
                    <w:rPr>
                      <w:color w:val="FFFFFF"/>
                    </w:rPr>
                    <w:t>45.</w:t>
                  </w:r>
                  <w:bookmarkEnd w:id="71"/>
                </w:p>
              </w:txbxContent>
            </v:textbox>
            <w10:wrap type="topAndBottom" anchorx="margin"/>
          </v:shape>
        </w:pict>
      </w:r>
      <w:r>
        <w:pict>
          <v:shape id="_x0000_s3231" type="#_x0000_t202" style="position:absolute;margin-left:82.65pt;margin-top:2pt;width:128.65pt;height:13.45pt;z-index:-125828918;mso-wrap-distance-left:0;mso-wrap-distance-top:2pt;mso-wrap-distance-right:0;mso-wrap-distance-bottom:2.85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72" w:name="bookmark128"/>
                  <w:r>
                    <w:t>ЭЛЕКТРИЗАЦИЯ ТЕЛ</w:t>
                  </w:r>
                  <w:bookmarkEnd w:id="72"/>
                </w:p>
              </w:txbxContent>
            </v:textbox>
            <w10:wrap type="topAndBottom" anchorx="margin"/>
          </v:shape>
        </w:pic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139700" distB="384810" distL="139700" distR="139700" simplePos="0" relativeHeight="125829837" behindDoc="0" locked="0" layoutInCell="1" allowOverlap="1">
            <wp:simplePos x="0" y="0"/>
            <wp:positionH relativeFrom="margin">
              <wp:posOffset>3010535</wp:posOffset>
            </wp:positionH>
            <wp:positionV relativeFrom="paragraph">
              <wp:posOffset>2560320</wp:posOffset>
            </wp:positionV>
            <wp:extent cx="1048385" cy="1987550"/>
            <wp:effectExtent l="0" t="0" r="0" b="0"/>
            <wp:wrapSquare wrapText="left"/>
            <wp:docPr id="1113" name="Shape 1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Picture box 1114"/>
                    <pic:cNvPicPr/>
                  </pic:nvPicPr>
                  <pic:blipFill>
                    <a:blip r:embed="rId326" cstate="print"/>
                    <a:stretch/>
                  </pic:blipFill>
                  <pic:spPr>
                    <a:xfrm>
                      <a:off x="0" y="0"/>
                      <a:ext cx="104838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30" type="#_x0000_t202" style="position:absolute;margin-left:237.75pt;margin-top:366.1pt;width:39.5pt;height:11.3pt;z-index:25165794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278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Почему при расчесывании волос эбонитовым или пластмассовым гребнем волосы как бы прилипают к нему?</w:t>
      </w:r>
    </w:p>
    <w:p w:rsidR="00EE0352" w:rsidRDefault="00FA3E42">
      <w:pPr>
        <w:pStyle w:val="1"/>
        <w:numPr>
          <w:ilvl w:val="0"/>
          <w:numId w:val="112"/>
        </w:numPr>
        <w:tabs>
          <w:tab w:val="left" w:pos="1102"/>
        </w:tabs>
        <w:spacing w:line="199" w:lineRule="auto"/>
        <w:ind w:firstLine="400"/>
        <w:jc w:val="both"/>
      </w:pPr>
      <w:r>
        <w:t>Почему между ремнем и шкивом, на который он надет, при работе время от времени проскакивают искры?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1171°. </w:t>
      </w:r>
      <w:r>
        <w:t xml:space="preserve">Если прижать к </w:t>
      </w:r>
      <w:r>
        <w:t>стене лист бумаги и потереть его суконкой или щеткой, то лист прилипнет к стене. Почему? Если этот лист поднести к мелко нарезанным кусочкам бумаги, то бумажки притянутся к листу. По</w:t>
      </w:r>
      <w:r>
        <w:softHyphen/>
        <w:t>чему?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1172°. </w:t>
      </w:r>
      <w:r>
        <w:t xml:space="preserve">На тонких шелковых нитях подвешены два одинаковых шарика из </w:t>
      </w:r>
      <w:r>
        <w:t>сердцевины подсолнечника: один — заряженный, другой — незаряженный. Чтобы определить, какой из них заряжен, девочка сначала к одному, а затем к другому поднесла палец. Могла ли она таким способом определить, какой из шариков за</w:t>
      </w:r>
      <w:r>
        <w:softHyphen/>
        <w:t>ряжен?</w:t>
      </w:r>
    </w:p>
    <w:p w:rsidR="00EE0352" w:rsidRDefault="00FA3E42">
      <w:pPr>
        <w:pStyle w:val="1"/>
        <w:numPr>
          <w:ilvl w:val="0"/>
          <w:numId w:val="113"/>
        </w:numPr>
        <w:tabs>
          <w:tab w:val="left" w:pos="1102"/>
        </w:tabs>
        <w:spacing w:line="202" w:lineRule="auto"/>
        <w:ind w:firstLine="400"/>
        <w:jc w:val="both"/>
      </w:pPr>
      <w:r>
        <w:t>Почему расходятся листочки электроскопа, если его шарика коснуть</w:t>
      </w:r>
      <w:r>
        <w:softHyphen/>
        <w:t>ся заряженным телом?</w:t>
      </w:r>
    </w:p>
    <w:p w:rsidR="00EE0352" w:rsidRDefault="00FA3E42">
      <w:pPr>
        <w:pStyle w:val="1"/>
        <w:numPr>
          <w:ilvl w:val="0"/>
          <w:numId w:val="113"/>
        </w:numPr>
        <w:tabs>
          <w:tab w:val="left" w:pos="1102"/>
        </w:tabs>
        <w:spacing w:line="199" w:lineRule="auto"/>
        <w:ind w:firstLine="400"/>
        <w:jc w:val="both"/>
      </w:pPr>
      <w:r>
        <w:t>Почему заряженный шарик при приближении к нему электроско</w:t>
      </w:r>
      <w:r>
        <w:softHyphen/>
        <w:t xml:space="preserve">пов отклонился вправо, а не влево (рис. 278, а, </w:t>
      </w:r>
      <w:r>
        <w:rPr>
          <w:i/>
          <w:iCs/>
        </w:rPr>
        <w:t>б)?</w:t>
      </w:r>
    </w:p>
    <w:p w:rsidR="00EE0352" w:rsidRDefault="00FA3E42">
      <w:pPr>
        <w:pStyle w:val="1"/>
        <w:numPr>
          <w:ilvl w:val="0"/>
          <w:numId w:val="113"/>
        </w:numPr>
        <w:tabs>
          <w:tab w:val="left" w:pos="1102"/>
        </w:tabs>
        <w:spacing w:line="199" w:lineRule="auto"/>
        <w:ind w:firstLine="400"/>
        <w:jc w:val="both"/>
      </w:pPr>
      <w:r>
        <w:t>Изменится ли масса шара, за</w:t>
      </w:r>
      <w:r>
        <w:softHyphen/>
        <w:t>ряженного положительным зарядом,</w:t>
      </w:r>
      <w:r>
        <w:t xml:space="preserve"> ес</w:t>
      </w:r>
      <w:r>
        <w:softHyphen/>
        <w:t>ли к шару прикоснуться пальцем? По</w:t>
      </w:r>
      <w:r>
        <w:softHyphen/>
        <w:t>чему?</w:t>
      </w:r>
    </w:p>
    <w:p w:rsidR="00EE0352" w:rsidRDefault="00FA3E42">
      <w:pPr>
        <w:pStyle w:val="1"/>
        <w:numPr>
          <w:ilvl w:val="0"/>
          <w:numId w:val="113"/>
        </w:numPr>
        <w:tabs>
          <w:tab w:val="left" w:pos="1102"/>
        </w:tabs>
        <w:spacing w:line="199" w:lineRule="auto"/>
        <w:ind w:firstLine="400"/>
        <w:jc w:val="both"/>
      </w:pPr>
      <w:r>
        <w:t>Изменится ли масса шара, за</w:t>
      </w:r>
      <w:r>
        <w:softHyphen/>
        <w:t>ряженного отрицательным зарядом, ес</w:t>
      </w:r>
      <w:r>
        <w:softHyphen/>
        <w:t>ли к шару прикоснуться пальцем?</w:t>
      </w:r>
    </w:p>
    <w:p w:rsidR="00EE0352" w:rsidRDefault="00FA3E42">
      <w:pPr>
        <w:pStyle w:val="1"/>
        <w:numPr>
          <w:ilvl w:val="0"/>
          <w:numId w:val="113"/>
        </w:numPr>
        <w:tabs>
          <w:tab w:val="left" w:pos="1102"/>
        </w:tabs>
        <w:spacing w:line="199" w:lineRule="auto"/>
        <w:ind w:firstLine="400"/>
        <w:jc w:val="both"/>
      </w:pPr>
      <w:r>
        <w:t>Один шар заряжен положи</w:t>
      </w:r>
      <w:r>
        <w:softHyphen/>
        <w:t>тельным зарядом, другой — отрица</w:t>
      </w:r>
      <w:r>
        <w:softHyphen/>
        <w:t>тельным. Как изменится масса шаров после их соприкосновени</w:t>
      </w:r>
      <w:r>
        <w:t>я? Почему?</w:t>
      </w:r>
      <w:r>
        <w:br w:type="page"/>
      </w:r>
    </w:p>
    <w:p w:rsidR="00EE0352" w:rsidRDefault="00FA3E42">
      <w:pPr>
        <w:pStyle w:val="1"/>
        <w:numPr>
          <w:ilvl w:val="0"/>
          <w:numId w:val="113"/>
        </w:numPr>
        <w:tabs>
          <w:tab w:val="left" w:pos="1102"/>
        </w:tabs>
        <w:spacing w:line="199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0" distB="259080" distL="123190" distR="114300" simplePos="0" relativeHeight="125829838" behindDoc="0" locked="0" layoutInCell="1" allowOverlap="1">
            <wp:simplePos x="0" y="0"/>
            <wp:positionH relativeFrom="margin">
              <wp:posOffset>2606040</wp:posOffset>
            </wp:positionH>
            <wp:positionV relativeFrom="margin">
              <wp:posOffset>80645</wp:posOffset>
            </wp:positionV>
            <wp:extent cx="1426210" cy="1432560"/>
            <wp:effectExtent l="0" t="0" r="0" b="0"/>
            <wp:wrapTopAndBottom/>
            <wp:docPr id="1117" name="Shape 1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box 1118"/>
                    <pic:cNvPicPr/>
                  </pic:nvPicPr>
                  <pic:blipFill>
                    <a:blip r:embed="rId327" cstate="print"/>
                    <a:stretch/>
                  </pic:blipFill>
                  <pic:spPr>
                    <a:xfrm>
                      <a:off x="0" y="0"/>
                      <a:ext cx="14262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29" type="#_x0000_t202" style="position:absolute;left:0;text-align:left;margin-left:204.5pt;margin-top:128.25pt;width:39.85pt;height:11.3pt;z-index:25165795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280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0" distB="306070" distL="0" distR="0" simplePos="0" relativeHeight="125829839" behindDoc="0" locked="0" layoutInCell="1" allowOverlap="1">
            <wp:simplePos x="0" y="0"/>
            <wp:positionH relativeFrom="margin">
              <wp:posOffset>8890</wp:posOffset>
            </wp:positionH>
            <wp:positionV relativeFrom="margin">
              <wp:posOffset>266700</wp:posOffset>
            </wp:positionV>
            <wp:extent cx="2182495" cy="1475105"/>
            <wp:effectExtent l="0" t="0" r="0" b="0"/>
            <wp:wrapTight wrapText="right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121" name="Shape 1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box 1122"/>
                    <pic:cNvPicPr/>
                  </pic:nvPicPr>
                  <pic:blipFill>
                    <a:blip r:embed="rId328" cstate="print"/>
                    <a:stretch/>
                  </pic:blipFill>
                  <pic:spPr>
                    <a:xfrm>
                      <a:off x="0" y="0"/>
                      <a:ext cx="218249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28" type="#_x0000_t202" style="position:absolute;left:0;text-align:left;margin-left:26.6pt;margin-top:149.65pt;width:63pt;height:11.65pt;z-index:25165795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tabs>
                      <w:tab w:val="left" w:pos="1034"/>
                    </w:tabs>
                  </w:pPr>
                  <w:r>
                    <w:t>а)</w:t>
                  </w:r>
                  <w:r>
                    <w:tab/>
                    <w:t>б)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190500" distB="3284220" distL="208915" distR="190500" simplePos="0" relativeHeight="125829840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2089150</wp:posOffset>
            </wp:positionV>
            <wp:extent cx="1316990" cy="1268095"/>
            <wp:effectExtent l="0" t="0" r="0" b="0"/>
            <wp:wrapSquare wrapText="right"/>
            <wp:docPr id="1125" name="Shape 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box 1126"/>
                    <pic:cNvPicPr/>
                  </pic:nvPicPr>
                  <pic:blipFill>
                    <a:blip r:embed="rId329" cstate="print"/>
                    <a:stretch/>
                  </pic:blipFill>
                  <pic:spPr>
                    <a:xfrm>
                      <a:off x="0" y="0"/>
                      <a:ext cx="131699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27" type="#_x0000_t202" style="position:absolute;left:0;text-align:left;margin-left:.25pt;margin-top:272pt;width:39.35pt;height:11.3pt;z-index:25165795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281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2068195" distB="370205" distL="196850" distR="480060" simplePos="0" relativeHeight="125829841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3966845</wp:posOffset>
            </wp:positionV>
            <wp:extent cx="1042670" cy="2304415"/>
            <wp:effectExtent l="0" t="0" r="0" b="0"/>
            <wp:wrapSquare wrapText="right"/>
            <wp:docPr id="1129" name="Shape 1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box 1130"/>
                    <pic:cNvPicPr/>
                  </pic:nvPicPr>
                  <pic:blipFill>
                    <a:blip r:embed="rId330" cstate="print"/>
                    <a:stretch/>
                  </pic:blipFill>
                  <pic:spPr>
                    <a:xfrm>
                      <a:off x="0" y="0"/>
                      <a:ext cx="104267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26" type="#_x0000_t202" style="position:absolute;left:0;text-align:left;margin-left:.25pt;margin-top:496.45pt;width:39.25pt;height:11.3pt;z-index:25165795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282</w:t>
                  </w:r>
                </w:p>
              </w:txbxContent>
            </v:textbox>
            <w10:wrap anchorx="margin" anchory="margin"/>
          </v:shape>
        </w:pict>
      </w:r>
      <w:r>
        <w:t>Определите, какое дейст</w:t>
      </w:r>
      <w:r>
        <w:softHyphen/>
        <w:t>вие будет оказывать наэлектризо</w:t>
      </w:r>
      <w:r>
        <w:softHyphen/>
        <w:t>ванная палочка на подвешенный шарик в случаях, изображенных на рисунке 279.</w:t>
      </w:r>
    </w:p>
    <w:p w:rsidR="00EE0352" w:rsidRDefault="00FA3E42">
      <w:pPr>
        <w:pStyle w:val="1"/>
        <w:numPr>
          <w:ilvl w:val="0"/>
          <w:numId w:val="113"/>
        </w:numPr>
        <w:tabs>
          <w:tab w:val="left" w:pos="1102"/>
        </w:tabs>
        <w:spacing w:line="199" w:lineRule="auto"/>
        <w:ind w:firstLine="420"/>
        <w:jc w:val="both"/>
      </w:pPr>
      <w:r>
        <w:t>Пробковые шарики, под</w:t>
      </w:r>
      <w:r>
        <w:softHyphen/>
        <w:t>вешенные на нитях, заряжены. Ка</w:t>
      </w:r>
      <w:r>
        <w:softHyphen/>
        <w:t xml:space="preserve">кого </w:t>
      </w:r>
      <w:r>
        <w:t>знака заряды шаров (рис. 280)?</w:t>
      </w:r>
    </w:p>
    <w:p w:rsidR="00EE0352" w:rsidRDefault="00FA3E42">
      <w:pPr>
        <w:pStyle w:val="1"/>
        <w:numPr>
          <w:ilvl w:val="0"/>
          <w:numId w:val="113"/>
        </w:numPr>
        <w:tabs>
          <w:tab w:val="left" w:pos="1102"/>
        </w:tabs>
        <w:spacing w:line="199" w:lineRule="auto"/>
        <w:ind w:firstLine="420"/>
        <w:jc w:val="both"/>
      </w:pPr>
      <w:r>
        <w:t>Металлический шар за</w:t>
      </w:r>
      <w:r>
        <w:softHyphen/>
        <w:t>ряжен (рис. 281). Какого знака за</w:t>
      </w:r>
      <w:r>
        <w:softHyphen/>
        <w:t>ряды у шариков одинаковой массы, подвешенных на шелковых нитях?</w:t>
      </w:r>
    </w:p>
    <w:p w:rsidR="00EE0352" w:rsidRDefault="00FA3E42">
      <w:pPr>
        <w:pStyle w:val="1"/>
        <w:numPr>
          <w:ilvl w:val="0"/>
          <w:numId w:val="113"/>
        </w:numPr>
        <w:tabs>
          <w:tab w:val="left" w:pos="1102"/>
        </w:tabs>
        <w:spacing w:line="199" w:lineRule="auto"/>
        <w:ind w:firstLine="420"/>
        <w:jc w:val="both"/>
      </w:pPr>
      <w:r>
        <w:t>Какой из подвешенных шариков (см. условие предыдущей задачи) имеет больший заряд?</w:t>
      </w:r>
    </w:p>
    <w:p w:rsidR="00EE0352" w:rsidRDefault="00FA3E42">
      <w:pPr>
        <w:pStyle w:val="1"/>
        <w:numPr>
          <w:ilvl w:val="0"/>
          <w:numId w:val="113"/>
        </w:numPr>
        <w:tabs>
          <w:tab w:val="left" w:pos="1102"/>
        </w:tabs>
        <w:spacing w:line="199" w:lineRule="auto"/>
        <w:ind w:firstLine="420"/>
        <w:jc w:val="both"/>
      </w:pPr>
      <w:r>
        <w:t>Определите знак заряда ш</w:t>
      </w:r>
      <w:r>
        <w:t>ариков, подвешенных на нитях (рис. 282).</w:t>
      </w:r>
    </w:p>
    <w:p w:rsidR="00EE0352" w:rsidRDefault="00FA3E42">
      <w:pPr>
        <w:pStyle w:val="1"/>
        <w:numPr>
          <w:ilvl w:val="0"/>
          <w:numId w:val="113"/>
        </w:numPr>
        <w:tabs>
          <w:tab w:val="left" w:pos="1102"/>
        </w:tabs>
        <w:spacing w:line="199" w:lineRule="auto"/>
        <w:ind w:firstLine="420"/>
        <w:jc w:val="both"/>
      </w:pPr>
      <w:r>
        <w:t>На стержень электроско</w:t>
      </w:r>
      <w:r>
        <w:softHyphen/>
        <w:t>па насажен полый металлический шар, в который помещен эбонито</w:t>
      </w:r>
      <w:r>
        <w:softHyphen/>
        <w:t>вый стержень, обернутый мехом. Стержень вынули, а мех остался в шаре. Почему после этого разо</w:t>
      </w:r>
      <w:r>
        <w:softHyphen/>
        <w:t>шлись листочки электроскопа?</w:t>
      </w:r>
    </w:p>
    <w:p w:rsidR="00EE0352" w:rsidRDefault="00FA3E42">
      <w:pPr>
        <w:pStyle w:val="1"/>
        <w:numPr>
          <w:ilvl w:val="0"/>
          <w:numId w:val="113"/>
        </w:numPr>
        <w:tabs>
          <w:tab w:val="left" w:pos="1102"/>
        </w:tabs>
        <w:spacing w:line="199" w:lineRule="auto"/>
        <w:ind w:firstLine="420"/>
        <w:jc w:val="both"/>
      </w:pPr>
      <w:r>
        <w:t xml:space="preserve">Какого </w:t>
      </w:r>
      <w:r>
        <w:t>знака заряд ока</w:t>
      </w:r>
      <w:r>
        <w:softHyphen/>
        <w:t>зался у электроскопа в случае, ука</w:t>
      </w:r>
      <w:r>
        <w:softHyphen/>
        <w:t>занном в задаче 1183? Что произой</w:t>
      </w:r>
      <w:r>
        <w:softHyphen/>
        <w:t>дет с листочками электроскопа, ес</w:t>
      </w:r>
      <w:r>
        <w:softHyphen/>
        <w:t>ли стержень вновь вставить в мех?</w:t>
      </w:r>
    </w:p>
    <w:p w:rsidR="00EE0352" w:rsidRDefault="00FA3E42">
      <w:pPr>
        <w:pStyle w:val="1"/>
        <w:spacing w:line="199" w:lineRule="auto"/>
        <w:ind w:firstLine="420"/>
        <w:jc w:val="both"/>
      </w:pPr>
      <w:r>
        <w:rPr>
          <w:b/>
          <w:bCs/>
        </w:rPr>
        <w:t xml:space="preserve">1185°. </w:t>
      </w:r>
      <w:r>
        <w:t>На стержень электроско</w:t>
      </w:r>
      <w:r>
        <w:softHyphen/>
        <w:t>па насадили полый металлический шар, над которым поместили во</w:t>
      </w:r>
      <w:r>
        <w:softHyphen/>
        <w:t>ронку с пес</w:t>
      </w:r>
      <w:r>
        <w:t>ком так, что песок тон-</w:t>
      </w:r>
      <w:r>
        <w:br w:type="page"/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76200" distB="321310" distL="82550" distR="76200" simplePos="0" relativeHeight="125829842" behindDoc="0" locked="0" layoutInCell="1" allowOverlap="1">
            <wp:simplePos x="0" y="0"/>
            <wp:positionH relativeFrom="margin">
              <wp:posOffset>2750185</wp:posOffset>
            </wp:positionH>
            <wp:positionV relativeFrom="margin">
              <wp:posOffset>2155190</wp:posOffset>
            </wp:positionV>
            <wp:extent cx="1268095" cy="2042160"/>
            <wp:effectExtent l="0" t="0" r="0" b="0"/>
            <wp:wrapSquare wrapText="left"/>
            <wp:docPr id="1133" name="Shape 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box 1134"/>
                    <pic:cNvPicPr/>
                  </pic:nvPicPr>
                  <pic:blipFill>
                    <a:blip r:embed="rId331" cstate="print"/>
                    <a:stretch/>
                  </pic:blipFill>
                  <pic:spPr>
                    <a:xfrm>
                      <a:off x="0" y="0"/>
                      <a:ext cx="126809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25" type="#_x0000_t202" style="position:absolute;left:0;text-align:left;margin-left:235.05pt;margin-top:318.5pt;width:52.8pt;height:14.75pt;z-index:25165795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  <w:sz w:val="24"/>
                      <w:szCs w:val="24"/>
                    </w:rPr>
                    <w:t>"777777</w:t>
                  </w:r>
                </w:p>
              </w:txbxContent>
            </v:textbox>
            <w10:wrap anchorx="margin" anchory="margin"/>
          </v:shape>
        </w:pict>
      </w:r>
      <w:r w:rsidR="00EE0352">
        <w:pict>
          <v:shape id="_x0000_s3224" type="#_x0000_t202" style="position:absolute;left:0;text-align:left;margin-left:216.05pt;margin-top:338.55pt;width:39.35pt;height:11.3pt;z-index:25165796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283</w:t>
                  </w:r>
                </w:p>
              </w:txbxContent>
            </v:textbox>
            <w10:wrap anchorx="margin" anchory="margin"/>
          </v:shape>
        </w:pict>
      </w:r>
      <w:r>
        <w:t>кои струйкой сыплется в шар. Почему при этом расхо</w:t>
      </w:r>
      <w:r>
        <w:softHyphen/>
        <w:t>дятся листочки электроскопа?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1186°. </w:t>
      </w:r>
      <w:r>
        <w:t>Как узнать, каким зарядом заряжается элект</w:t>
      </w:r>
      <w:r>
        <w:softHyphen/>
        <w:t>роскоп в случае, указанном в задаче 1185?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1187°. </w:t>
      </w:r>
      <w:r>
        <w:t xml:space="preserve">Как можно при помощи </w:t>
      </w:r>
      <w:r>
        <w:t>электроскопа, стек</w:t>
      </w:r>
      <w:r>
        <w:softHyphen/>
        <w:t>лянной палочки и шелкового лоскута ткани определить, зарядом какого знака заряжено тело?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1188°. </w:t>
      </w:r>
      <w:r>
        <w:t>Как при помощи отрицательно заряженной па</w:t>
      </w:r>
      <w:r>
        <w:softHyphen/>
        <w:t>лочки определить, каким зарядом заряжен электроскоп?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1189. </w:t>
      </w:r>
      <w:r>
        <w:t>Почему сближаются листочки заряженного э</w:t>
      </w:r>
      <w:r>
        <w:t>ле</w:t>
      </w:r>
      <w:r>
        <w:softHyphen/>
        <w:t>ктроскопа, если к его шарику поднести (не касаясь ша</w:t>
      </w:r>
      <w:r>
        <w:softHyphen/>
        <w:t>рика) палец?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1190*. </w:t>
      </w:r>
      <w:r>
        <w:t>Укажите знаки электрического заряда у шари</w:t>
      </w:r>
      <w:r>
        <w:softHyphen/>
        <w:t>ка и листочков электроскопа, к которому поднесли (не касаясь шарика) положительно заряженную палочку. (До опыта электроскоп заряжен не бы</w:t>
      </w:r>
      <w:r>
        <w:t>л.)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1191*. </w:t>
      </w:r>
      <w:r>
        <w:t>К шарику заряженного электроскопа поднесите (не касаясь его) заряженный металлический стер</w:t>
      </w:r>
      <w:r>
        <w:softHyphen/>
        <w:t>жень. Как изменится отклонение лис</w:t>
      </w:r>
      <w:r>
        <w:softHyphen/>
        <w:t>точков? Объясните почему.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1192*. </w:t>
      </w:r>
      <w:r>
        <w:t>Вода капает в полый ме</w:t>
      </w:r>
      <w:r>
        <w:softHyphen/>
        <w:t xml:space="preserve">таллический шар, установленный на электроскопе (рис. 283). Как </w:t>
      </w:r>
      <w:r>
        <w:t>опреде</w:t>
      </w:r>
      <w:r>
        <w:softHyphen/>
        <w:t>лить, каким знаком заряжает провод</w:t>
      </w:r>
      <w:r>
        <w:softHyphen/>
        <w:t xml:space="preserve">ник </w:t>
      </w:r>
      <w:r>
        <w:rPr>
          <w:i/>
          <w:iCs/>
        </w:rPr>
        <w:t>А</w:t>
      </w:r>
      <w:r>
        <w:t xml:space="preserve"> воду в бюретке? (До опыта эле</w:t>
      </w:r>
      <w:r>
        <w:softHyphen/>
        <w:t>ктроскоп не был заряжен.)</w:t>
      </w:r>
    </w:p>
    <w:p w:rsidR="00EE0352" w:rsidRDefault="00FA3E42">
      <w:pPr>
        <w:pStyle w:val="1"/>
        <w:numPr>
          <w:ilvl w:val="0"/>
          <w:numId w:val="114"/>
        </w:numPr>
        <w:tabs>
          <w:tab w:val="left" w:pos="1090"/>
        </w:tabs>
        <w:spacing w:line="199" w:lineRule="auto"/>
        <w:jc w:val="both"/>
      </w:pPr>
      <w:r>
        <w:t>Зачем стержень электроско</w:t>
      </w:r>
      <w:r>
        <w:softHyphen/>
        <w:t>па всегда делают металлическим?</w:t>
      </w:r>
    </w:p>
    <w:p w:rsidR="00EE0352" w:rsidRDefault="00EE0352">
      <w:pPr>
        <w:pStyle w:val="1"/>
        <w:numPr>
          <w:ilvl w:val="0"/>
          <w:numId w:val="114"/>
        </w:numPr>
        <w:tabs>
          <w:tab w:val="left" w:pos="1090"/>
        </w:tabs>
        <w:spacing w:line="199" w:lineRule="auto"/>
        <w:jc w:val="both"/>
      </w:pPr>
      <w:r>
        <w:pict>
          <v:shape id="_x0000_s3223" type="#_x0000_t202" style="position:absolute;left:0;text-align:left;margin-left:215.8pt;margin-top:363.25pt;width:101.4pt;height:13.3pt;z-index:-125828910;mso-wrap-distance-left:3pt;mso-wrap-distance-right:3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 xml:space="preserve">сахар, раствор </w:t>
                  </w:r>
                  <w:proofErr w:type="spellStart"/>
                  <w:r>
                    <w:t>са</w:t>
                  </w:r>
                  <w:proofErr w:type="spellEnd"/>
                  <w:r>
                    <w:t>-</w:t>
                  </w:r>
                </w:p>
              </w:txbxContent>
            </v:textbox>
            <w10:wrap type="square" side="left" anchorx="margin" anchory="margin"/>
          </v:shape>
        </w:pict>
      </w:r>
      <w:r w:rsidR="00FA3E42">
        <w:t>Из материалов, перечислен</w:t>
      </w:r>
      <w:r w:rsidR="00FA3E42">
        <w:softHyphen/>
        <w:t>ных ниже, укажите, что относится к проводникам</w:t>
      </w:r>
      <w:r w:rsidR="00FA3E42">
        <w:t>, а что к изоляторам: се</w:t>
      </w:r>
      <w:r w:rsidR="00FA3E42">
        <w:softHyphen/>
        <w:t xml:space="preserve">ребро, бронза, медный купорос, уголь, стекло, сталь, графит, пластмасса, водный раствор соли, песок, бетон, воск, алюминий, медь, бензин, шелк, </w:t>
      </w:r>
      <w:proofErr w:type="spellStart"/>
      <w:r w:rsidR="00FA3E42">
        <w:t>хара</w:t>
      </w:r>
      <w:proofErr w:type="spellEnd"/>
      <w:r w:rsidR="00FA3E42">
        <w:t>, воздух, вода, водный раствор медного купороса.</w:t>
      </w:r>
    </w:p>
    <w:p w:rsidR="00EE0352" w:rsidRDefault="00FA3E42">
      <w:pPr>
        <w:pStyle w:val="1"/>
        <w:numPr>
          <w:ilvl w:val="0"/>
          <w:numId w:val="114"/>
        </w:numPr>
        <w:tabs>
          <w:tab w:val="left" w:pos="1090"/>
        </w:tabs>
        <w:spacing w:line="199" w:lineRule="auto"/>
        <w:jc w:val="both"/>
      </w:pPr>
      <w:r>
        <w:t>Почему оставленный заряженным элек</w:t>
      </w:r>
      <w:r>
        <w:t>троскоп со временем разряжается?</w:t>
      </w:r>
    </w:p>
    <w:p w:rsidR="00EE0352" w:rsidRDefault="00FA3E42">
      <w:pPr>
        <w:pStyle w:val="1"/>
        <w:numPr>
          <w:ilvl w:val="0"/>
          <w:numId w:val="114"/>
        </w:numPr>
        <w:tabs>
          <w:tab w:val="left" w:pos="1090"/>
        </w:tabs>
        <w:spacing w:line="199" w:lineRule="auto"/>
        <w:jc w:val="both"/>
      </w:pPr>
      <w:r>
        <w:t>Чтобы сообщить электроскопу как можно боль</w:t>
      </w:r>
      <w:r>
        <w:softHyphen/>
        <w:t>ший отрицательный заряд, нужно не просто коснуться эбонитовой палочкой шарика электроскопа, а провести по нему палочкой несколько раз, вращая ее вокруг продоль</w:t>
      </w:r>
      <w:r>
        <w:softHyphen/>
        <w:t>ной оси. Объясните п</w:t>
      </w:r>
      <w:r>
        <w:t>очему.</w:t>
      </w:r>
    </w:p>
    <w:p w:rsidR="00EE0352" w:rsidRDefault="00FA3E42">
      <w:pPr>
        <w:pStyle w:val="1"/>
        <w:numPr>
          <w:ilvl w:val="0"/>
          <w:numId w:val="114"/>
        </w:numPr>
        <w:tabs>
          <w:tab w:val="left" w:pos="1090"/>
        </w:tabs>
        <w:spacing w:line="199" w:lineRule="auto"/>
        <w:jc w:val="both"/>
      </w:pPr>
      <w:r>
        <w:t>Почему рекомендуется в опытах по электроста</w:t>
      </w:r>
      <w:r>
        <w:softHyphen/>
        <w:t>тике различные наэлектризованные тела подвешивать не на простых, а на шелковых нитях? (Оборудование следу</w:t>
      </w:r>
      <w:r>
        <w:softHyphen/>
        <w:t>ет держать сухим.)</w:t>
      </w:r>
      <w:r>
        <w:br w:type="page"/>
      </w:r>
    </w:p>
    <w:p w:rsidR="00EE0352" w:rsidRDefault="00FA3E42">
      <w:pPr>
        <w:pStyle w:val="1"/>
        <w:spacing w:line="202" w:lineRule="auto"/>
        <w:ind w:left="220" w:firstLine="400"/>
        <w:jc w:val="both"/>
      </w:pPr>
      <w:r>
        <w:rPr>
          <w:noProof/>
          <w:lang w:bidi="ar-SA"/>
        </w:rPr>
        <w:lastRenderedPageBreak/>
        <w:drawing>
          <wp:anchor distT="0" distB="27305" distL="730250" distR="114300" simplePos="0" relativeHeight="125829845" behindDoc="0" locked="0" layoutInCell="1" allowOverlap="1">
            <wp:simplePos x="0" y="0"/>
            <wp:positionH relativeFrom="margin">
              <wp:posOffset>616585</wp:posOffset>
            </wp:positionH>
            <wp:positionV relativeFrom="margin">
              <wp:posOffset>71755</wp:posOffset>
            </wp:positionV>
            <wp:extent cx="1073150" cy="1944370"/>
            <wp:effectExtent l="0" t="0" r="0" b="0"/>
            <wp:wrapSquare wrapText="bothSides"/>
            <wp:docPr id="1141" name="Shape 1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box 1142"/>
                    <pic:cNvPicPr/>
                  </pic:nvPicPr>
                  <pic:blipFill>
                    <a:blip r:embed="rId332" cstate="print"/>
                    <a:stretch/>
                  </pic:blipFill>
                  <pic:spPr>
                    <a:xfrm>
                      <a:off x="0" y="0"/>
                      <a:ext cx="107315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22" type="#_x0000_t202" style="position:absolute;left:0;text-align:left;margin-left:.05pt;margin-top:149.4pt;width:39.5pt;height:11.3pt;z-index:25165796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284</w:t>
                  </w:r>
                </w:p>
              </w:txbxContent>
            </v:textbox>
            <w10:wrap anchorx="margin" anchory="margin"/>
          </v:shape>
        </w:pict>
      </w:r>
      <w:r>
        <w:rPr>
          <w:b/>
          <w:bCs/>
        </w:rPr>
        <w:t xml:space="preserve">1198, </w:t>
      </w:r>
      <w:r>
        <w:t xml:space="preserve">Почему разряжает' </w:t>
      </w:r>
      <w:proofErr w:type="spellStart"/>
      <w:r>
        <w:t>ся</w:t>
      </w:r>
      <w:proofErr w:type="spellEnd"/>
      <w:r>
        <w:t xml:space="preserve"> электроскоп, если его ша</w:t>
      </w:r>
      <w:r>
        <w:softHyphen/>
        <w:t>рика коснуться</w:t>
      </w:r>
      <w:r>
        <w:t xml:space="preserve"> пальцами?</w:t>
      </w:r>
    </w:p>
    <w:p w:rsidR="00EE0352" w:rsidRDefault="00FA3E42">
      <w:pPr>
        <w:pStyle w:val="1"/>
        <w:numPr>
          <w:ilvl w:val="0"/>
          <w:numId w:val="115"/>
        </w:numPr>
        <w:tabs>
          <w:tab w:val="left" w:pos="1305"/>
        </w:tabs>
        <w:spacing w:line="202" w:lineRule="auto"/>
        <w:ind w:left="220" w:firstLine="400"/>
        <w:jc w:val="both"/>
      </w:pPr>
      <w:r>
        <w:t>Для чего к корпусу автоцистерны, предназначен</w:t>
      </w:r>
      <w:r>
        <w:softHyphen/>
        <w:t>ной для перевозки бензина, прикреплена массивная цепь, несколько звеньев которой волочатся по земле?</w:t>
      </w:r>
    </w:p>
    <w:p w:rsidR="00EE0352" w:rsidRDefault="00EE0352">
      <w:pPr>
        <w:pStyle w:val="1"/>
        <w:numPr>
          <w:ilvl w:val="0"/>
          <w:numId w:val="115"/>
        </w:numPr>
        <w:tabs>
          <w:tab w:val="left" w:pos="1305"/>
        </w:tabs>
        <w:spacing w:line="202" w:lineRule="auto"/>
        <w:ind w:left="220" w:firstLine="400"/>
        <w:jc w:val="both"/>
        <w:sectPr w:rsidR="00EE0352">
          <w:footnotePr>
            <w:numFmt w:val="upperRoman"/>
          </w:footnotePr>
          <w:type w:val="continuous"/>
          <w:pgSz w:w="8400" w:h="11900"/>
          <w:pgMar w:top="690" w:right="865" w:bottom="948" w:left="865" w:header="0" w:footer="3" w:gutter="305"/>
          <w:cols w:space="720"/>
          <w:noEndnote/>
          <w:rtlGutter/>
          <w:docGrid w:linePitch="360"/>
        </w:sectPr>
      </w:pPr>
      <w:r>
        <w:pict>
          <v:shape id="_x0000_s3221" type="#_x0000_t202" style="position:absolute;left:0;text-align:left;margin-left:-37.4pt;margin-top:175.55pt;width:59.3pt;height:15.95pt;z-index:-125828907;mso-wrap-distance-top:17pt;mso-wrap-distance-right:211.6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768"/>
                    </w:tabs>
                  </w:pPr>
                  <w:bookmarkStart w:id="73" w:name="bookmark155"/>
                  <w:r>
                    <w:rPr>
                      <w:color w:val="FFFFFF"/>
                    </w:rPr>
                    <w:tab/>
                    <w:t>46.</w:t>
                  </w:r>
                  <w:bookmarkEnd w:id="73"/>
                </w:p>
              </w:txbxContent>
            </v:textbox>
            <w10:wrap type="topAndBottom" anchorx="margin" anchory="margin"/>
          </v:shape>
        </w:pict>
      </w:r>
      <w:r>
        <w:pict>
          <v:shape id="_x0000_s3220" type="#_x0000_t202" style="position:absolute;left:0;text-align:left;margin-left:81.4pt;margin-top:175.55pt;width:143.15pt;height:13.45pt;z-index:-125828905;mso-wrap-distance-left:127.8pt;mso-wrap-distance-top:17pt;mso-wrap-distance-bottom:2.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74" w:name="bookmark157"/>
                  <w:r>
                    <w:t>ЭЛЕКТРИЧЕСКОЕ ПОЛЕ</w:t>
                  </w:r>
                  <w:bookmarkEnd w:id="74"/>
                </w:p>
              </w:txbxContent>
            </v:textbox>
            <w10:wrap type="topAndBottom" anchorx="margin" anchory="margin"/>
          </v:shape>
        </w:pict>
      </w:r>
      <w:r w:rsidR="00FA3E42">
        <w:t xml:space="preserve">Почему нижний конец </w:t>
      </w:r>
      <w:r w:rsidR="00FA3E42">
        <w:rPr>
          <w:i/>
          <w:iCs/>
        </w:rPr>
        <w:t>а</w:t>
      </w:r>
      <w:r w:rsidR="00FA3E42">
        <w:t xml:space="preserve"> молниеотвода нужно закапывать поглубже, где слои земли всегда влажные (рис. 284)?</w:t>
      </w:r>
    </w:p>
    <w:p w:rsidR="00EE0352" w:rsidRDefault="00EE0352">
      <w:pPr>
        <w:spacing w:line="1" w:lineRule="exact"/>
      </w:pPr>
      <w:r>
        <w:lastRenderedPageBreak/>
        <w:pict>
          <v:shape id="_x0000_s3219" type="#_x0000_t202" style="position:absolute;margin-left:-5.65pt;margin-top:1pt;width:82.55pt;height:148.3pt;z-index:-125828903;mso-wrap-distance-left:5pt;mso-wrap-distance-top:1pt;mso-wrap-distance-right:5pt;mso-wrap-distance-bottom:167.35pt;mso-position-horizontal-relative:margin" filled="f" stroked="f">
            <v:textbox inset="0,0,0,0">
              <w:txbxContent>
                <w:p w:rsidR="00EE0352" w:rsidRDefault="00FA3E42">
                  <w:pPr>
                    <w:pStyle w:val="a6"/>
                    <w:ind w:firstLine="0"/>
                    <w:rPr>
                      <w:sz w:val="84"/>
                      <w:szCs w:val="8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84"/>
                      <w:szCs w:val="84"/>
                    </w:rPr>
                    <w:t>О 1</w:t>
                  </w:r>
                </w:p>
                <w:p w:rsidR="00EE0352" w:rsidRDefault="00FA3E42">
                  <w:pPr>
                    <w:pStyle w:val="20"/>
                    <w:spacing w:after="58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285</w:t>
                  </w:r>
                </w:p>
                <w:p w:rsidR="00EE0352" w:rsidRDefault="00FA3E42">
                  <w:pPr>
                    <w:pStyle w:val="a6"/>
                    <w:ind w:firstLine="0"/>
                    <w:rPr>
                      <w:sz w:val="84"/>
                      <w:szCs w:val="8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84"/>
                      <w:szCs w:val="84"/>
                    </w:rPr>
                    <w:t>?. о ?.</w:t>
                  </w:r>
                </w:p>
                <w:p w:rsidR="00EE0352" w:rsidRDefault="00FA3E42">
                  <w:pPr>
                    <w:pStyle w:val="20"/>
                    <w:spacing w:after="30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286</w:t>
                  </w:r>
                </w:p>
              </w:txbxContent>
            </v:textbox>
            <w10:wrap type="square" anchorx="margin"/>
          </v:shape>
        </w:pict>
      </w:r>
      <w:r w:rsidR="00FA3E42">
        <w:rPr>
          <w:noProof/>
          <w:lang w:bidi="ar-SA"/>
        </w:rPr>
        <w:drawing>
          <wp:anchor distT="2393315" distB="256540" distL="89535" distR="132080" simplePos="0" relativeHeight="125829852" behindDoc="0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2393315</wp:posOffset>
            </wp:positionV>
            <wp:extent cx="956945" cy="1371600"/>
            <wp:effectExtent l="0" t="0" r="0" b="0"/>
            <wp:wrapSquare wrapText="bothSides"/>
            <wp:docPr id="1151" name="Shape 1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box 1152"/>
                    <pic:cNvPicPr/>
                  </pic:nvPicPr>
                  <pic:blipFill>
                    <a:blip r:embed="rId333" cstate="print"/>
                    <a:stretch/>
                  </pic:blipFill>
                  <pic:spPr>
                    <a:xfrm>
                      <a:off x="0" y="0"/>
                      <a:ext cx="9569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218" type="#_x0000_t202" style="position:absolute;margin-left:-4.8pt;margin-top:304.35pt;width:39.5pt;height:11.3pt;z-index:25165796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287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numPr>
          <w:ilvl w:val="0"/>
          <w:numId w:val="115"/>
        </w:numPr>
        <w:tabs>
          <w:tab w:val="left" w:pos="1085"/>
        </w:tabs>
        <w:spacing w:line="199" w:lineRule="auto"/>
        <w:ind w:firstLine="420"/>
        <w:jc w:val="both"/>
      </w:pPr>
      <w:r>
        <w:rPr>
          <w:b/>
          <w:bCs/>
        </w:rPr>
        <w:t xml:space="preserve">В </w:t>
      </w:r>
      <w:r>
        <w:t>электрическом поле равно</w:t>
      </w:r>
      <w:r>
        <w:softHyphen/>
        <w:t xml:space="preserve">мерно заряженного шара в точке </w:t>
      </w:r>
      <w:r>
        <w:rPr>
          <w:i/>
          <w:iCs/>
        </w:rPr>
        <w:t>А</w:t>
      </w:r>
      <w:r>
        <w:t xml:space="preserve"> нахо</w:t>
      </w:r>
      <w:r>
        <w:softHyphen/>
        <w:t xml:space="preserve">дится заряженная пылинка (рис. 285). Как направлена сила, </w:t>
      </w:r>
      <w:r>
        <w:t>действующая на пылинку со стороны поля?</w:t>
      </w:r>
    </w:p>
    <w:p w:rsidR="00EE0352" w:rsidRDefault="00FA3E42">
      <w:pPr>
        <w:pStyle w:val="1"/>
        <w:numPr>
          <w:ilvl w:val="0"/>
          <w:numId w:val="115"/>
        </w:numPr>
        <w:tabs>
          <w:tab w:val="left" w:pos="1085"/>
        </w:tabs>
        <w:spacing w:line="199" w:lineRule="auto"/>
        <w:ind w:firstLine="420"/>
        <w:jc w:val="both"/>
      </w:pPr>
      <w:r>
        <w:t>Электрическое поле заряженно</w:t>
      </w:r>
      <w:r>
        <w:softHyphen/>
        <w:t>го металлического шара действует на за</w:t>
      </w:r>
      <w:r>
        <w:softHyphen/>
        <w:t>ряженную пылинку, находящуюся вне шара. Действует ли поле пылинки на шар?</w:t>
      </w:r>
    </w:p>
    <w:p w:rsidR="00EE0352" w:rsidRDefault="00FA3E42">
      <w:pPr>
        <w:pStyle w:val="1"/>
        <w:numPr>
          <w:ilvl w:val="0"/>
          <w:numId w:val="115"/>
        </w:numPr>
        <w:tabs>
          <w:tab w:val="left" w:pos="1085"/>
        </w:tabs>
        <w:spacing w:line="199" w:lineRule="auto"/>
        <w:ind w:firstLine="420"/>
        <w:jc w:val="both"/>
      </w:pPr>
      <w:r>
        <w:t xml:space="preserve">Одинаковые ли силы действуют на равные заряды </w:t>
      </w:r>
      <w:proofErr w:type="spellStart"/>
      <w:r>
        <w:rPr>
          <w:i/>
          <w:iCs/>
          <w:lang w:val="en-US" w:eastAsia="en-US" w:bidi="en-US"/>
        </w:rPr>
        <w:t>q</w:t>
      </w:r>
      <w:r>
        <w:rPr>
          <w:i/>
          <w:iCs/>
          <w:vertAlign w:val="subscript"/>
          <w:lang w:val="en-US" w:eastAsia="en-US" w:bidi="en-US"/>
        </w:rPr>
        <w:t>r</w:t>
      </w:r>
      <w:proofErr w:type="spellEnd"/>
      <w:r w:rsidRPr="00611BC0">
        <w:rPr>
          <w:lang w:eastAsia="en-US" w:bidi="en-US"/>
        </w:rPr>
        <w:t xml:space="preserve"> </w:t>
      </w:r>
      <w:r>
        <w:t xml:space="preserve">и </w:t>
      </w:r>
      <w:r>
        <w:rPr>
          <w:i/>
          <w:iCs/>
          <w:lang w:val="en-US" w:eastAsia="en-US" w:bidi="en-US"/>
        </w:rPr>
        <w:t>q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 xml:space="preserve"> </w:t>
      </w:r>
      <w:r>
        <w:t>со стороны по</w:t>
      </w:r>
      <w:r>
        <w:softHyphen/>
        <w:t xml:space="preserve">ля </w:t>
      </w:r>
      <w:r>
        <w:t>заряженного металлического шара (рис. 286)?</w:t>
      </w:r>
    </w:p>
    <w:p w:rsidR="00EE0352" w:rsidRDefault="00FA3E42">
      <w:pPr>
        <w:pStyle w:val="1"/>
        <w:numPr>
          <w:ilvl w:val="0"/>
          <w:numId w:val="115"/>
        </w:numPr>
        <w:tabs>
          <w:tab w:val="left" w:pos="1085"/>
        </w:tabs>
        <w:spacing w:line="199" w:lineRule="auto"/>
        <w:ind w:firstLine="420"/>
        <w:jc w:val="both"/>
      </w:pPr>
      <w:r>
        <w:t>Укажите направление сил, дей</w:t>
      </w:r>
      <w:r>
        <w:softHyphen/>
        <w:t>ствующих со стороны электрических по</w:t>
      </w:r>
      <w:r>
        <w:softHyphen/>
        <w:t>лей заряженных шаров и полей внесен</w:t>
      </w:r>
      <w:r>
        <w:softHyphen/>
        <w:t>ных в них зарядов (см. рис. 285 и 286).</w:t>
      </w:r>
    </w:p>
    <w:p w:rsidR="00EE0352" w:rsidRDefault="00FA3E42">
      <w:pPr>
        <w:pStyle w:val="1"/>
        <w:numPr>
          <w:ilvl w:val="0"/>
          <w:numId w:val="115"/>
        </w:numPr>
        <w:tabs>
          <w:tab w:val="left" w:pos="1085"/>
        </w:tabs>
        <w:spacing w:line="199" w:lineRule="auto"/>
        <w:ind w:firstLine="420"/>
        <w:jc w:val="both"/>
      </w:pPr>
      <w:r>
        <w:t>Будут ли взаимодействовать близко расположенные электрические за</w:t>
      </w:r>
      <w:r>
        <w:softHyphen/>
        <w:t xml:space="preserve">ряды </w:t>
      </w:r>
      <w:r>
        <w:t>в безвоздушном пространстве, на</w:t>
      </w:r>
      <w:r>
        <w:softHyphen/>
        <w:t>пример на Луне, где нет атмосферы?</w:t>
      </w:r>
    </w:p>
    <w:p w:rsidR="00EE0352" w:rsidRDefault="00FA3E42">
      <w:pPr>
        <w:pStyle w:val="1"/>
        <w:numPr>
          <w:ilvl w:val="0"/>
          <w:numId w:val="115"/>
        </w:numPr>
        <w:tabs>
          <w:tab w:val="left" w:pos="1085"/>
        </w:tabs>
        <w:spacing w:line="199" w:lineRule="auto"/>
        <w:ind w:firstLine="420"/>
        <w:jc w:val="both"/>
      </w:pPr>
      <w:r>
        <w:t>Если ватку, подвешенную на нити, поднести к одному из заряженных шариков электрической машины, то ват</w:t>
      </w:r>
      <w:r>
        <w:softHyphen/>
        <w:t>ка будет совершать колебательные дви</w:t>
      </w:r>
      <w:r>
        <w:softHyphen/>
        <w:t>жения (рис. 287). Объясните это явле</w:t>
      </w:r>
      <w:r>
        <w:softHyphen/>
        <w:t>ние. (Колебат</w:t>
      </w:r>
      <w:r>
        <w:t>ельное движение ватка бу</w:t>
      </w:r>
      <w:r>
        <w:softHyphen/>
        <w:t>дет совершать и без нити.)</w:t>
      </w:r>
      <w:r>
        <w:br w:type="page"/>
      </w:r>
    </w:p>
    <w:p w:rsidR="00EE0352" w:rsidRDefault="00FA3E42">
      <w:pPr>
        <w:pStyle w:val="1"/>
        <w:numPr>
          <w:ilvl w:val="0"/>
          <w:numId w:val="115"/>
        </w:numPr>
        <w:tabs>
          <w:tab w:val="left" w:pos="1085"/>
        </w:tabs>
        <w:spacing w:line="199" w:lineRule="auto"/>
        <w:ind w:firstLine="400"/>
        <w:jc w:val="both"/>
      </w:pPr>
      <w:r>
        <w:rPr>
          <w:noProof/>
          <w:lang w:bidi="ar-SA"/>
        </w:rPr>
        <w:lastRenderedPageBreak/>
        <w:drawing>
          <wp:anchor distT="63500" distB="89535" distL="644525" distR="114300" simplePos="0" relativeHeight="125829853" behindDoc="0" locked="0" layoutInCell="1" allowOverlap="1">
            <wp:simplePos x="0" y="0"/>
            <wp:positionH relativeFrom="margin">
              <wp:posOffset>3392170</wp:posOffset>
            </wp:positionH>
            <wp:positionV relativeFrom="paragraph">
              <wp:posOffset>101600</wp:posOffset>
            </wp:positionV>
            <wp:extent cx="633730" cy="1481455"/>
            <wp:effectExtent l="0" t="0" r="0" b="0"/>
            <wp:wrapSquare wrapText="left"/>
            <wp:docPr id="1155" name="Shape 1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Picture box 1156"/>
                    <pic:cNvPicPr/>
                  </pic:nvPicPr>
                  <pic:blipFill>
                    <a:blip r:embed="rId334" cstate="print"/>
                    <a:stretch/>
                  </pic:blipFill>
                  <pic:spPr>
                    <a:xfrm>
                      <a:off x="0" y="0"/>
                      <a:ext cx="63373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17" type="#_x0000_t202" style="position:absolute;left:0;text-align:left;margin-left:225.35pt;margin-top:115.15pt;width:39.7pt;height:11.3pt;z-index:25165796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288</w:t>
                  </w:r>
                </w:p>
              </w:txbxContent>
            </v:textbox>
            <w10:wrap anchorx="margin"/>
          </v:shape>
        </w:pict>
      </w:r>
      <w:r>
        <w:t xml:space="preserve">На рисунке 288 линиями </w:t>
      </w:r>
      <w:r>
        <w:rPr>
          <w:i/>
          <w:iCs/>
        </w:rPr>
        <w:t>1</w:t>
      </w:r>
      <w:r>
        <w:t xml:space="preserve"> и </w:t>
      </w:r>
      <w:r>
        <w:rPr>
          <w:i/>
          <w:iCs/>
        </w:rPr>
        <w:t>2</w:t>
      </w:r>
      <w:r>
        <w:t xml:space="preserve"> показаны траектории движения двух одинаковых капелек воды, которые при свободном падении попали в поле заряженного шара. Какая капелька имела больший заряд? Како</w:t>
      </w:r>
      <w:r>
        <w:t>в знак за</w:t>
      </w:r>
      <w:r>
        <w:softHyphen/>
        <w:t>ряда капелек?</w:t>
      </w:r>
    </w:p>
    <w:p w:rsidR="00EE0352" w:rsidRDefault="00FA3E42">
      <w:pPr>
        <w:pStyle w:val="1"/>
        <w:numPr>
          <w:ilvl w:val="0"/>
          <w:numId w:val="115"/>
        </w:numPr>
        <w:tabs>
          <w:tab w:val="left" w:pos="1085"/>
        </w:tabs>
        <w:spacing w:line="199" w:lineRule="auto"/>
        <w:ind w:firstLine="400"/>
        <w:jc w:val="both"/>
      </w:pPr>
      <w:r>
        <w:t>Пылинка падает под дейст</w:t>
      </w:r>
      <w:r>
        <w:softHyphen/>
        <w:t>вием силы тяжести (рис. 289). Оказав</w:t>
      </w:r>
      <w:r>
        <w:softHyphen/>
        <w:t xml:space="preserve">шись над пластинкой </w:t>
      </w:r>
      <w:r>
        <w:rPr>
          <w:i/>
          <w:iCs/>
        </w:rPr>
        <w:t>А,</w:t>
      </w:r>
      <w:r>
        <w:t xml:space="preserve"> заряженной отрицательным зарядом, пылинка за</w:t>
      </w:r>
      <w:r>
        <w:softHyphen/>
        <w:t>медлила свое движение. Изменится ли скорость движения пылинки, если</w:t>
      </w:r>
    </w:p>
    <w:p w:rsidR="00EE0352" w:rsidRDefault="00EE0352">
      <w:pPr>
        <w:pStyle w:val="ab"/>
        <w:tabs>
          <w:tab w:val="right" w:pos="5435"/>
        </w:tabs>
      </w:pPr>
      <w:r>
        <w:fldChar w:fldCharType="begin"/>
      </w:r>
      <w:r w:rsidR="00FA3E42">
        <w:instrText xml:space="preserve"> TOC \o "1-5" \h \z </w:instrText>
      </w:r>
      <w:r>
        <w:fldChar w:fldCharType="separate"/>
      </w:r>
      <w:r w:rsidR="00FA3E42">
        <w:t>пластинка буде</w:t>
      </w:r>
      <w:r w:rsidR="00FA3E42">
        <w:t>т заряжена положи-</w:t>
      </w:r>
      <w:r w:rsidR="00FA3E42">
        <w:tab/>
        <w:t>г&gt;</w:t>
      </w:r>
    </w:p>
    <w:p w:rsidR="00EE0352" w:rsidRDefault="00FA3E42">
      <w:pPr>
        <w:pStyle w:val="ab"/>
        <w:tabs>
          <w:tab w:val="right" w:pos="5435"/>
        </w:tabs>
      </w:pPr>
      <w:r>
        <w:t>тельным зарядом?</w:t>
      </w:r>
      <w:r>
        <w:tab/>
        <w:t>Т</w:t>
      </w:r>
    </w:p>
    <w:p w:rsidR="00EE0352" w:rsidRDefault="00FA3E42">
      <w:pPr>
        <w:pStyle w:val="ab"/>
        <w:numPr>
          <w:ilvl w:val="0"/>
          <w:numId w:val="115"/>
        </w:numPr>
        <w:tabs>
          <w:tab w:val="left" w:pos="1465"/>
          <w:tab w:val="right" w:leader="underscore" w:pos="5435"/>
          <w:tab w:val="right" w:leader="underscore" w:pos="6183"/>
        </w:tabs>
        <w:ind w:firstLine="380"/>
      </w:pPr>
      <w:r>
        <w:t xml:space="preserve">Капельке масла сообщили </w:t>
      </w:r>
      <w:r>
        <w:tab/>
        <w:t>’</w:t>
      </w:r>
      <w:r>
        <w:tab/>
      </w:r>
      <w:r>
        <w:rPr>
          <w:i/>
          <w:iCs/>
        </w:rPr>
        <w:t>А</w:t>
      </w:r>
      <w:r w:rsidR="00EE0352">
        <w:fldChar w:fldCharType="end"/>
      </w:r>
    </w:p>
    <w:p w:rsidR="00EE0352" w:rsidRDefault="00FA3E42">
      <w:pPr>
        <w:pStyle w:val="1"/>
        <w:spacing w:line="202" w:lineRule="auto"/>
        <w:ind w:firstLine="0"/>
      </w:pPr>
      <w:r>
        <w:t xml:space="preserve">отрицательный заряд, и она медленно </w:t>
      </w:r>
      <w:r>
        <w:rPr>
          <w:u w:val="single"/>
        </w:rPr>
        <w:t xml:space="preserve">| — — — — — — </w:t>
      </w:r>
      <w:r>
        <w:t xml:space="preserve">движется к пластинке </w:t>
      </w:r>
      <w:r>
        <w:rPr>
          <w:i/>
          <w:iCs/>
        </w:rPr>
        <w:t>А</w:t>
      </w:r>
      <w:r>
        <w:t xml:space="preserve"> (см. рис.</w:t>
      </w:r>
    </w:p>
    <w:p w:rsidR="00EE0352" w:rsidRDefault="00FA3E42">
      <w:pPr>
        <w:pStyle w:val="1"/>
        <w:spacing w:line="202" w:lineRule="auto"/>
        <w:ind w:firstLine="0"/>
      </w:pPr>
      <w:r>
        <w:t xml:space="preserve">289). Заряд пластинки мы можем из- </w:t>
      </w:r>
      <w:r>
        <w:rPr>
          <w:vertAlign w:val="superscript"/>
        </w:rPr>
        <w:t>Рис</w:t>
      </w:r>
      <w:r>
        <w:t xml:space="preserve">- </w:t>
      </w:r>
      <w:r>
        <w:rPr>
          <w:vertAlign w:val="superscript"/>
        </w:rPr>
        <w:t>289</w:t>
      </w:r>
    </w:p>
    <w:p w:rsidR="00EE0352" w:rsidRDefault="00FA3E42">
      <w:pPr>
        <w:pStyle w:val="1"/>
        <w:spacing w:line="202" w:lineRule="auto"/>
        <w:ind w:firstLine="0"/>
        <w:jc w:val="both"/>
      </w:pPr>
      <w:proofErr w:type="spellStart"/>
      <w:r>
        <w:t>менить</w:t>
      </w:r>
      <w:proofErr w:type="spellEnd"/>
      <w:r>
        <w:t>. Что необходимо сделать, что</w:t>
      </w:r>
      <w:r>
        <w:softHyphen/>
        <w:t xml:space="preserve">бы остановить </w:t>
      </w:r>
      <w:r>
        <w:t>движение капельки; за</w:t>
      </w:r>
      <w:r>
        <w:softHyphen/>
        <w:t>ставить капельку двигаться вверх?</w:t>
      </w:r>
    </w:p>
    <w:p w:rsidR="00EE0352" w:rsidRDefault="00FA3E42">
      <w:pPr>
        <w:pStyle w:val="1"/>
        <w:spacing w:after="160" w:line="202" w:lineRule="auto"/>
      </w:pPr>
      <w:r>
        <w:rPr>
          <w:b/>
          <w:bCs/>
        </w:rPr>
        <w:t xml:space="preserve">1210*. </w:t>
      </w:r>
      <w:r>
        <w:t>Предложите проект установки, позволяющей с помощью электрического поля осуществить улавливание пыли, дыма или экономию краски при нанесении ее рас</w:t>
      </w:r>
      <w:r>
        <w:softHyphen/>
        <w:t>пылителем на металлические поверхности.</w:t>
      </w:r>
    </w:p>
    <w:p w:rsidR="00EE0352" w:rsidRDefault="00FA3E42">
      <w:pPr>
        <w:pStyle w:val="40"/>
        <w:keepNext/>
        <w:keepLines/>
        <w:spacing w:after="80" w:line="199" w:lineRule="auto"/>
        <w:ind w:firstLine="380"/>
      </w:pPr>
      <w:bookmarkStart w:id="75" w:name="bookmark159"/>
      <w:r>
        <w:t>Дополн</w:t>
      </w:r>
      <w:r>
        <w:t>ительные задачи</w:t>
      </w:r>
      <w:bookmarkEnd w:id="75"/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Д. 136. </w:t>
      </w:r>
      <w:r>
        <w:t>Два электрических заряда взаимодействуют с некоторой силой. Какое из утверждений верно: 1) один заряд действует на другой заряд; 2) поле одного заряда действует на другой заряд, и наоборот; 3) поле одного за</w:t>
      </w:r>
      <w:r>
        <w:softHyphen/>
        <w:t xml:space="preserve">ряда действует на поле </w:t>
      </w:r>
      <w:r>
        <w:t>другого заряда?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Д. 137. </w:t>
      </w:r>
      <w:r>
        <w:t>Обладает ли электрическим полем кусочек ян</w:t>
      </w:r>
      <w:r>
        <w:softHyphen/>
        <w:t>таря, найденный вами на берегу моря? Будет ли он при</w:t>
      </w:r>
      <w:r>
        <w:softHyphen/>
        <w:t>тягивать легкие кусочки бумаги?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Д. 138. </w:t>
      </w:r>
      <w:r>
        <w:t>Почему под действием электрического поля наэлектризованная палочка притягивает к себе легкую пол</w:t>
      </w:r>
      <w:r>
        <w:t>оску незаряженной металлической фольги? Ведь в электрически нейтральной фольге в равной мере присут</w:t>
      </w:r>
      <w:r>
        <w:softHyphen/>
        <w:t>ствуют как положительный, так и отрицательный заряды</w:t>
      </w:r>
    </w:p>
    <w:p w:rsidR="00EE0352" w:rsidRDefault="00FA3E4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680" w:right="776" w:bottom="951" w:left="776" w:header="0" w:footer="3" w:gutter="482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anchor distT="139700" distB="0" distL="0" distR="0" simplePos="0" relativeHeight="125829854" behindDoc="0" locked="0" layoutInCell="1" allowOverlap="1">
            <wp:simplePos x="0" y="0"/>
            <wp:positionH relativeFrom="margin">
              <wp:posOffset>636905</wp:posOffset>
            </wp:positionH>
            <wp:positionV relativeFrom="paragraph">
              <wp:posOffset>139700</wp:posOffset>
            </wp:positionV>
            <wp:extent cx="1718945" cy="511810"/>
            <wp:effectExtent l="0" t="0" r="0" b="0"/>
            <wp:wrapTopAndBottom/>
            <wp:docPr id="1159" name="Shape 1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box 1160"/>
                    <pic:cNvPicPr/>
                  </pic:nvPicPr>
                  <pic:blipFill>
                    <a:blip r:embed="rId335" cstate="print"/>
                    <a:stretch/>
                  </pic:blipFill>
                  <pic:spPr>
                    <a:xfrm>
                      <a:off x="0" y="0"/>
                      <a:ext cx="171894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20"/>
        <w:spacing w:after="0" w:line="240" w:lineRule="auto"/>
        <w:ind w:left="0"/>
        <w:rPr>
          <w:sz w:val="18"/>
          <w:szCs w:val="18"/>
        </w:rPr>
        <w:sectPr w:rsidR="00EE0352">
          <w:footnotePr>
            <w:numFmt w:val="upperRoman"/>
          </w:footnotePr>
          <w:type w:val="continuous"/>
          <w:pgSz w:w="8400" w:h="11900"/>
          <w:pgMar w:top="726" w:right="926" w:bottom="898" w:left="926" w:header="0" w:footer="3" w:gutter="180"/>
          <w:cols w:space="720"/>
          <w:noEndnote/>
          <w:rtlGutter/>
          <w:docGrid w:linePitch="360"/>
        </w:sectPr>
      </w:pPr>
      <w:r>
        <w:rPr>
          <w:b/>
          <w:bCs/>
          <w:sz w:val="18"/>
          <w:szCs w:val="18"/>
        </w:rPr>
        <w:t>Рис. 17д</w:t>
      </w:r>
    </w:p>
    <w:p w:rsidR="00EE0352" w:rsidRDefault="00EE0352">
      <w:pPr>
        <w:spacing w:line="40" w:lineRule="exact"/>
        <w:rPr>
          <w:sz w:val="3"/>
          <w:szCs w:val="3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pgSz w:w="8400" w:h="11900"/>
          <w:pgMar w:top="682" w:right="801" w:bottom="915" w:left="1216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1"/>
        <w:spacing w:line="199" w:lineRule="auto"/>
        <w:ind w:firstLine="0"/>
        <w:jc w:val="both"/>
      </w:pPr>
      <w:r>
        <w:lastRenderedPageBreak/>
        <w:t xml:space="preserve">(рис. 17д) </w:t>
      </w:r>
      <w:r>
        <w:t>и наряду с притяжением должно происходить и отталкивание.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139. </w:t>
      </w:r>
      <w:r>
        <w:t>В одном из своих произведений известный русский писатель В. К. Арсеньев так описывает поведе</w:t>
      </w:r>
      <w:r>
        <w:softHyphen/>
        <w:t>ние шаровой молнии, медленно плывущей по воздуху: «...шар всячески избегает соприкосновения с вет</w:t>
      </w:r>
      <w:r>
        <w:t>вями де</w:t>
      </w:r>
      <w:r>
        <w:softHyphen/>
        <w:t>ревьев, обходит каждый сучок, каждую веточку или бы</w:t>
      </w:r>
      <w:r>
        <w:softHyphen/>
        <w:t>линку». Объясните причины такого движения.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140. </w:t>
      </w:r>
      <w:r>
        <w:t>Одной из поверхностей тонкой металлической пластинки сообщили некоторый заряд. Одинаково ли электрическое поле по обе стороны пластинки?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141. </w:t>
      </w:r>
      <w:r>
        <w:t>Изобразите распределение зарядов на двух па</w:t>
      </w:r>
      <w:r>
        <w:softHyphen/>
        <w:t>раллельных близко расположенных металлических плас</w:t>
      </w:r>
      <w:r>
        <w:softHyphen/>
        <w:t>тинах, одну из которых изолировали, а другой сообщили некоторый отрицательный заряд. Существует ли электри</w:t>
      </w:r>
      <w:r>
        <w:softHyphen/>
        <w:t>ческое поле по обе стороны изолированной пластины?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</w:t>
      </w:r>
      <w:r>
        <w:rPr>
          <w:b/>
          <w:bCs/>
        </w:rPr>
        <w:t xml:space="preserve">142. </w:t>
      </w:r>
      <w:r>
        <w:t xml:space="preserve">Две параллельные металлические пластины подсоединили в первом случае к полюсам </w:t>
      </w:r>
      <w:proofErr w:type="spellStart"/>
      <w:r>
        <w:t>электрофорной</w:t>
      </w:r>
      <w:proofErr w:type="spellEnd"/>
      <w:r>
        <w:t xml:space="preserve"> машины, во втором случае одну из пластин соединили с положительным полюсом </w:t>
      </w:r>
      <w:proofErr w:type="spellStart"/>
      <w:r>
        <w:t>электрофорной</w:t>
      </w:r>
      <w:proofErr w:type="spellEnd"/>
      <w:r>
        <w:t xml:space="preserve"> машины, а дру</w:t>
      </w:r>
      <w:r>
        <w:softHyphen/>
        <w:t>гую заземлили. Изменилось ли электрическое поле меж</w:t>
      </w:r>
      <w:r>
        <w:softHyphen/>
        <w:t xml:space="preserve">ду </w:t>
      </w:r>
      <w:r>
        <w:t>пластинами и вне их?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143. </w:t>
      </w:r>
      <w:r>
        <w:t>Ознакомьтесь с условием задачи Д. 140. Мыс</w:t>
      </w:r>
      <w:r>
        <w:softHyphen/>
        <w:t>ленно сверните заряженную пластинку в трубку. Изме</w:t>
      </w:r>
      <w:r>
        <w:softHyphen/>
        <w:t>нится ли при этом электрическое поле в непосредственной близости к наружной поверхности заряженной трубки?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144. </w:t>
      </w:r>
      <w:r>
        <w:t>Небольшой заряженн</w:t>
      </w:r>
      <w:r>
        <w:t xml:space="preserve">ый шарик </w:t>
      </w:r>
      <w:r>
        <w:rPr>
          <w:i/>
          <w:iCs/>
        </w:rPr>
        <w:t>1</w:t>
      </w:r>
      <w:r>
        <w:t xml:space="preserve"> (рис. 18д) поместили вблизи большого металлического незаряжен</w:t>
      </w:r>
      <w:r>
        <w:softHyphen/>
        <w:t xml:space="preserve">ного шара </w:t>
      </w:r>
      <w:r>
        <w:rPr>
          <w:i/>
          <w:iCs/>
        </w:rPr>
        <w:t>2.</w:t>
      </w:r>
      <w:r>
        <w:t xml:space="preserve"> Существует ли и какими зарядами порож</w:t>
      </w:r>
      <w:r>
        <w:softHyphen/>
        <w:t xml:space="preserve">дено электрическое поле в точках </w:t>
      </w:r>
      <w:r>
        <w:rPr>
          <w:i/>
          <w:iCs/>
        </w:rPr>
        <w:t>А</w:t>
      </w:r>
      <w:r>
        <w:t xml:space="preserve"> и </w:t>
      </w:r>
      <w:r>
        <w:rPr>
          <w:i/>
          <w:iCs/>
        </w:rPr>
        <w:t>Б?</w:t>
      </w:r>
    </w:p>
    <w:p w:rsidR="00EE0352" w:rsidRDefault="00FA3E42">
      <w:pPr>
        <w:pStyle w:val="1"/>
        <w:spacing w:line="199" w:lineRule="auto"/>
        <w:jc w:val="both"/>
      </w:pPr>
      <w:r>
        <w:rPr>
          <w:b/>
          <w:bCs/>
        </w:rPr>
        <w:t xml:space="preserve">Д. 145. </w:t>
      </w:r>
      <w:r>
        <w:t>К поверхности уединенного незаряженного ме</w:t>
      </w:r>
      <w:r>
        <w:softHyphen/>
        <w:t>таллического шара прикоснулись заряженным</w:t>
      </w:r>
      <w:r>
        <w:t xml:space="preserve"> шариком и удалили его. То же самое проделали с проводящей сфе</w:t>
      </w:r>
      <w:r>
        <w:softHyphen/>
        <w:t>рой. Как распределится заряд, сообщенный телам в каж</w:t>
      </w:r>
      <w:r>
        <w:softHyphen/>
        <w:t>дом случае? Создает ли сообщенный телам заряд элект</w:t>
      </w:r>
      <w:r>
        <w:softHyphen/>
        <w:t>рическое поле: 1) вне тел; 2) внутри этих тел?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237490" distB="240030" distL="0" distR="0" simplePos="0" relativeHeight="125829855" behindDoc="0" locked="0" layoutInCell="1" allowOverlap="1">
            <wp:simplePos x="0" y="0"/>
            <wp:positionH relativeFrom="margin">
              <wp:posOffset>801370</wp:posOffset>
            </wp:positionH>
            <wp:positionV relativeFrom="paragraph">
              <wp:posOffset>237490</wp:posOffset>
            </wp:positionV>
            <wp:extent cx="1109345" cy="1017905"/>
            <wp:effectExtent l="0" t="0" r="0" b="0"/>
            <wp:wrapTopAndBottom/>
            <wp:docPr id="1161" name="Shape 1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box 1162"/>
                    <pic:cNvPicPr/>
                  </pic:nvPicPr>
                  <pic:blipFill>
                    <a:blip r:embed="rId336" cstate="print"/>
                    <a:stretch/>
                  </pic:blipFill>
                  <pic:spPr>
                    <a:xfrm>
                      <a:off x="0" y="0"/>
                      <a:ext cx="110934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88900" distB="0" distL="0" distR="0" simplePos="0" relativeHeight="125829856" behindDoc="0" locked="0" layoutInCell="1" allowOverlap="1">
            <wp:simplePos x="0" y="0"/>
            <wp:positionH relativeFrom="margin">
              <wp:posOffset>2145665</wp:posOffset>
            </wp:positionH>
            <wp:positionV relativeFrom="paragraph">
              <wp:posOffset>88900</wp:posOffset>
            </wp:positionV>
            <wp:extent cx="1182370" cy="1408430"/>
            <wp:effectExtent l="0" t="0" r="0" b="0"/>
            <wp:wrapTopAndBottom/>
            <wp:docPr id="1163" name="Shape 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Picture box 1164"/>
                    <pic:cNvPicPr/>
                  </pic:nvPicPr>
                  <pic:blipFill>
                    <a:blip r:embed="rId337" cstate="print"/>
                    <a:stretch/>
                  </pic:blipFill>
                  <pic:spPr>
                    <a:xfrm>
                      <a:off x="0" y="0"/>
                      <a:ext cx="118237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Д. 146. </w:t>
      </w:r>
      <w:r>
        <w:t>Изменится ли электрическое пол</w:t>
      </w:r>
      <w:r>
        <w:t>е сферы, если один и тот же заряд сообщается ей двумя способа</w:t>
      </w:r>
      <w:r>
        <w:softHyphen/>
        <w:t xml:space="preserve">ми: 1) </w:t>
      </w:r>
      <w:r>
        <w:lastRenderedPageBreak/>
        <w:t>наружной поверхностью; 2) внутренней поверхно</w:t>
      </w:r>
      <w:r>
        <w:softHyphen/>
        <w:t>стью сферы через небольшое отверстие в ней?</w:t>
      </w:r>
    </w:p>
    <w:p w:rsidR="00EE0352" w:rsidRDefault="00FA3E42">
      <w:pPr>
        <w:pStyle w:val="1"/>
        <w:spacing w:after="340" w:line="202" w:lineRule="auto"/>
        <w:ind w:firstLine="400"/>
        <w:jc w:val="both"/>
      </w:pPr>
      <w:r>
        <w:rPr>
          <w:b/>
          <w:bCs/>
        </w:rPr>
        <w:t xml:space="preserve">Д. 147. </w:t>
      </w:r>
      <w:r>
        <w:t>Небольшой заряженный шарик поместили в центр незаряженной проводящей сферы (рис. 19д). Из</w:t>
      </w:r>
      <w:r>
        <w:t>об</w:t>
      </w:r>
      <w:r>
        <w:softHyphen/>
        <w:t>разите распределение зарядов в проводящей сфере. Су</w:t>
      </w:r>
      <w:r>
        <w:softHyphen/>
        <w:t>ществует ли электрическое поле в точках А и Б и каким зарядом оно порождено?</w:t>
      </w:r>
    </w:p>
    <w:p w:rsidR="00EE0352" w:rsidRDefault="00EE0352">
      <w:pPr>
        <w:pStyle w:val="1"/>
        <w:ind w:firstLine="1000"/>
      </w:pPr>
      <w:r>
        <w:pict>
          <v:shape id="_x0000_s3216" type="#_x0000_t202" style="position:absolute;left:0;text-align:left;margin-left:1.1pt;margin-top:6pt;width:21.4pt;height:16pt;z-index:-125828896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0"/>
                  </w:pPr>
                  <w:r>
                    <w:rPr>
                      <w:color w:val="FFFFFF"/>
                    </w:rPr>
                    <w:t>47.</w:t>
                  </w:r>
                </w:p>
              </w:txbxContent>
            </v:textbox>
            <w10:wrap type="square" side="right" anchorx="margin"/>
          </v:shape>
        </w:pict>
      </w:r>
      <w:r w:rsidR="00FA3E42">
        <w:rPr>
          <w:b/>
          <w:bCs/>
        </w:rPr>
        <w:t>СВЕДЕНИЯ</w:t>
      </w:r>
    </w:p>
    <w:p w:rsidR="00EE0352" w:rsidRDefault="00FA3E42">
      <w:pPr>
        <w:pStyle w:val="40"/>
        <w:keepNext/>
        <w:keepLines/>
        <w:spacing w:after="180"/>
        <w:ind w:firstLine="1000"/>
      </w:pPr>
      <w:bookmarkStart w:id="76" w:name="bookmark165"/>
      <w:r>
        <w:t>О СТРОЕНИИ АТОМА</w:t>
      </w:r>
      <w:bookmarkEnd w:id="76"/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00"/>
        <w:jc w:val="both"/>
      </w:pPr>
      <w:r>
        <w:t>Укажите, какая часть атома несет положитель</w:t>
      </w:r>
      <w:r>
        <w:softHyphen/>
        <w:t>ный заряд, а какая — отрицательный.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00"/>
        <w:jc w:val="both"/>
      </w:pPr>
      <w:r>
        <w:t xml:space="preserve">Во сколько </w:t>
      </w:r>
      <w:r>
        <w:t>раз масса ядра атома углерода боль</w:t>
      </w:r>
      <w:r>
        <w:softHyphen/>
        <w:t>ше массы ядра атома водорода?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00"/>
        <w:jc w:val="both"/>
      </w:pPr>
      <w:r>
        <w:t>Вокруг ядра атома кислорода движется 8 элект</w:t>
      </w:r>
      <w:r>
        <w:softHyphen/>
        <w:t>ронов. Сколько протонов имеет ядро атома кислорода?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00"/>
        <w:jc w:val="both"/>
      </w:pPr>
      <w:r>
        <w:t>Шар, заряженный положительно, подвешен на шелковой нити. Изменилось ли число протонов, содержа</w:t>
      </w:r>
      <w:r>
        <w:softHyphen/>
        <w:t>щихся в шаре, когда ему сообщили дополнительный по</w:t>
      </w:r>
      <w:r>
        <w:softHyphen/>
        <w:t>ложительный заряд? На этот вопрос были получены от</w:t>
      </w:r>
      <w:r>
        <w:softHyphen/>
        <w:t>веты: уменьшилось; увеличилось; не изменилось. Какой из этих ответов правильный? Ответ объясните.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00"/>
        <w:jc w:val="both"/>
      </w:pPr>
      <w:r>
        <w:t>Может ли атом водорода или другого вещества лишиться за</w:t>
      </w:r>
      <w:r>
        <w:t>ряда, равного 0,5 заряда электрона?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00"/>
        <w:jc w:val="both"/>
      </w:pPr>
      <w:r>
        <w:t>Металлический шар, имевший положительный заряд, разрядили, и он стал электрически нейтральным. Можно ли сказать, что заряды в шаре исчезли?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00"/>
        <w:jc w:val="both"/>
      </w:pPr>
      <w:r>
        <w:t>Два одинаковых металлических шара, заря</w:t>
      </w:r>
      <w:r>
        <w:softHyphen/>
        <w:t>женные по абсолютной величине одинаковым</w:t>
      </w:r>
      <w:r>
        <w:t>и, а по зна</w:t>
      </w:r>
      <w:r>
        <w:softHyphen/>
        <w:t>ку разными зарядами, после соприкосновения оказались электрически нейтральными. Можно ли сказать, что за</w:t>
      </w:r>
      <w:r>
        <w:softHyphen/>
        <w:t>ряды в шарах исчезли? Какие изменения произошли с ионной кристаллической решеткой металла шаров?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  <w:tab w:val="left" w:leader="hyphen" w:pos="4685"/>
          <w:tab w:val="left" w:leader="hyphen" w:pos="5891"/>
        </w:tabs>
        <w:spacing w:line="202" w:lineRule="auto"/>
        <w:ind w:firstLine="400"/>
        <w:jc w:val="both"/>
      </w:pPr>
      <w:r>
        <w:t xml:space="preserve">На рисунке </w:t>
      </w:r>
      <w:r>
        <w:rPr>
          <w:b/>
          <w:bCs/>
        </w:rPr>
        <w:t xml:space="preserve">290 </w:t>
      </w:r>
      <w:r>
        <w:t>схематически изображены ато</w:t>
      </w:r>
      <w:r>
        <w:t xml:space="preserve">м и ион водорода. На каком рисунке </w:t>
      </w:r>
      <w:r>
        <w:rPr>
          <w:i/>
          <w:iCs/>
        </w:rPr>
        <w:t>(а</w:t>
      </w:r>
      <w:r>
        <w:t xml:space="preserve"> или </w:t>
      </w:r>
      <w:r>
        <w:rPr>
          <w:i/>
          <w:iCs/>
        </w:rPr>
        <w:t>б)</w:t>
      </w:r>
      <w:r>
        <w:t xml:space="preserve"> изображен ион? Какой </w:t>
      </w:r>
      <w:r>
        <w:tab/>
      </w:r>
      <w:r>
        <w:tab/>
      </w:r>
    </w:p>
    <w:p w:rsidR="00EE0352" w:rsidRDefault="00FA3E42">
      <w:pPr>
        <w:pStyle w:val="1"/>
        <w:tabs>
          <w:tab w:val="left" w:pos="4046"/>
          <w:tab w:val="left" w:pos="4912"/>
        </w:tabs>
        <w:spacing w:line="202" w:lineRule="auto"/>
        <w:ind w:firstLine="0"/>
      </w:pPr>
      <w:r>
        <w:t>заряд представляет собой ион?</w:t>
      </w:r>
      <w:r>
        <w:tab/>
        <w:t>/'</w:t>
      </w:r>
      <w:r>
        <w:tab/>
        <w:t>\ /' Ц</w:t>
      </w:r>
    </w:p>
    <w:p w:rsidR="00EE0352" w:rsidRDefault="00EE0352">
      <w:pPr>
        <w:pStyle w:val="ab"/>
        <w:numPr>
          <w:ilvl w:val="0"/>
          <w:numId w:val="116"/>
        </w:numPr>
        <w:tabs>
          <w:tab w:val="left" w:pos="1471"/>
          <w:tab w:val="left" w:pos="5013"/>
        </w:tabs>
        <w:ind w:firstLine="380"/>
        <w:jc w:val="both"/>
      </w:pPr>
      <w:r>
        <w:fldChar w:fldCharType="begin"/>
      </w:r>
      <w:r w:rsidR="00FA3E42">
        <w:instrText xml:space="preserve"> TOC \o "1-5" \h \z </w:instrText>
      </w:r>
      <w:r>
        <w:fldChar w:fldCharType="separate"/>
      </w:r>
      <w:r w:rsidR="00FA3E42">
        <w:t>Что имеет большую</w:t>
      </w:r>
      <w:r w:rsidR="00FA3E42">
        <w:tab/>
        <w:t>\\</w:t>
      </w:r>
    </w:p>
    <w:p w:rsidR="00EE0352" w:rsidRDefault="00FA3E42">
      <w:pPr>
        <w:pStyle w:val="ab"/>
        <w:tabs>
          <w:tab w:val="left" w:pos="4393"/>
          <w:tab w:val="left" w:pos="5170"/>
          <w:tab w:val="left" w:pos="5666"/>
        </w:tabs>
      </w:pPr>
      <w:r>
        <w:t>массу: атом водорода или поло- &gt;</w:t>
      </w:r>
      <w:r>
        <w:tab/>
        <w:t>®</w:t>
      </w:r>
      <w:r>
        <w:tab/>
        <w:t>\</w:t>
      </w:r>
      <w:r>
        <w:tab/>
        <w:t xml:space="preserve">® </w:t>
      </w:r>
      <w:r>
        <w:rPr>
          <w:i/>
          <w:iCs/>
        </w:rPr>
        <w:t>I</w:t>
      </w:r>
    </w:p>
    <w:p w:rsidR="00EE0352" w:rsidRDefault="00FA3E42">
      <w:pPr>
        <w:pStyle w:val="ab"/>
        <w:tabs>
          <w:tab w:val="left" w:pos="4912"/>
          <w:tab w:val="left" w:pos="6160"/>
        </w:tabs>
      </w:pPr>
      <w:r>
        <w:t>жительный ион водорода? Ответ \</w:t>
      </w:r>
      <w:r>
        <w:tab/>
        <w:t>/ \</w:t>
      </w:r>
      <w:r>
        <w:tab/>
        <w:t>/</w:t>
      </w:r>
    </w:p>
    <w:p w:rsidR="00EE0352" w:rsidRDefault="00FA3E42">
      <w:pPr>
        <w:pStyle w:val="ab"/>
        <w:tabs>
          <w:tab w:val="left" w:pos="4393"/>
          <w:tab w:val="left" w:leader="underscore" w:pos="4685"/>
          <w:tab w:val="left" w:leader="underscore" w:pos="5891"/>
        </w:tabs>
      </w:pPr>
      <w:r>
        <w:t>обоснуйте.</w:t>
      </w:r>
      <w:r>
        <w:tab/>
      </w:r>
      <w:r>
        <w:tab/>
      </w:r>
      <w:r>
        <w:tab/>
      </w:r>
    </w:p>
    <w:p w:rsidR="00EE0352" w:rsidRDefault="00FA3E42">
      <w:pPr>
        <w:pStyle w:val="ab"/>
        <w:numPr>
          <w:ilvl w:val="0"/>
          <w:numId w:val="116"/>
        </w:numPr>
        <w:tabs>
          <w:tab w:val="left" w:pos="1471"/>
          <w:tab w:val="left" w:pos="4393"/>
        </w:tabs>
        <w:ind w:firstLine="380"/>
      </w:pPr>
      <w:r>
        <w:t>Известно, что</w:t>
      </w:r>
      <w:r>
        <w:t xml:space="preserve"> литий</w:t>
      </w:r>
      <w:r>
        <w:tab/>
        <w:t>.</w:t>
      </w:r>
    </w:p>
    <w:p w:rsidR="00EE0352" w:rsidRDefault="00FA3E42">
      <w:pPr>
        <w:pStyle w:val="ab"/>
        <w:tabs>
          <w:tab w:val="left" w:pos="4393"/>
        </w:tabs>
      </w:pPr>
      <w:r>
        <w:t>имеет три электрона. С учетом</w:t>
      </w:r>
      <w:r>
        <w:tab/>
      </w:r>
      <w:r>
        <w:rPr>
          <w:vertAlign w:val="superscript"/>
        </w:rPr>
        <w:t>а</w:t>
      </w:r>
      <w:r>
        <w:t>'</w:t>
      </w:r>
      <w:r w:rsidR="00EE0352">
        <w:fldChar w:fldCharType="end"/>
      </w:r>
    </w:p>
    <w:p w:rsidR="00EE0352" w:rsidRDefault="00FA3E42">
      <w:pPr>
        <w:pStyle w:val="1"/>
        <w:spacing w:after="180" w:line="202" w:lineRule="auto"/>
        <w:ind w:firstLine="0"/>
      </w:pPr>
      <w:r>
        <w:t>этого начертите схемы положи- р</w:t>
      </w:r>
      <w:r>
        <w:rPr>
          <w:vertAlign w:val="subscript"/>
        </w:rPr>
        <w:t>ис&gt;</w:t>
      </w:r>
      <w:r>
        <w:t xml:space="preserve"> 290</w:t>
      </w:r>
      <w:r>
        <w:br w:type="page"/>
      </w:r>
    </w:p>
    <w:p w:rsidR="00EE0352" w:rsidRDefault="00FA3E42">
      <w:pPr>
        <w:pStyle w:val="1"/>
        <w:spacing w:line="202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139700" distB="4102100" distL="161290" distR="139700" simplePos="0" relativeHeight="125829859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120650</wp:posOffset>
            </wp:positionV>
            <wp:extent cx="1517650" cy="920750"/>
            <wp:effectExtent l="0" t="0" r="0" b="0"/>
            <wp:wrapSquare wrapText="right"/>
            <wp:docPr id="1167" name="Shape 1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icture box 1168"/>
                    <pic:cNvPicPr/>
                  </pic:nvPicPr>
                  <pic:blipFill>
                    <a:blip r:embed="rId338" cstate="print"/>
                    <a:stretch/>
                  </pic:blipFill>
                  <pic:spPr>
                    <a:xfrm>
                      <a:off x="0" y="0"/>
                      <a:ext cx="151765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15" type="#_x0000_t202" style="position:absolute;left:0;text-align:left;margin-left:.05pt;margin-top:88.7pt;width:39.6pt;height:11.3pt;z-index:25165796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291</w:t>
                  </w:r>
                </w:p>
              </w:txbxContent>
            </v:textbox>
            <w10:wrap anchorx="margin" anchory="margin"/>
          </v:shape>
        </w:pict>
      </w:r>
      <w:r w:rsidR="00EE0352">
        <w:pict>
          <v:shape id="_x0000_s3214" type="#_x0000_t202" style="position:absolute;left:0;text-align:left;margin-left:.05pt;margin-top:116.8pt;width:90.35pt;height:52.9pt;z-index:-125828893;mso-wrap-distance-left:11pt;mso-wrap-distance-top:118.3pt;mso-wrap-distance-right:41.85pt;mso-wrap-distance-bottom:235.05pt;mso-position-horizontal-relative:margin;mso-position-vertical-relative:margin" filled="f" stroked="f">
            <v:textbox inset="0,0,0,0">
              <w:txbxContent>
                <w:p w:rsidR="00EE0352" w:rsidRPr="00611BC0" w:rsidRDefault="00FA3E42">
                  <w:pPr>
                    <w:pStyle w:val="50"/>
                    <w:spacing w:before="0" w:after="100"/>
                    <w:rPr>
                      <w:lang w:val="en-US"/>
                    </w:rPr>
                  </w:pPr>
                  <w:r>
                    <w:rPr>
                      <w:b w:val="0"/>
                      <w:bCs w:val="0"/>
                      <w:color w:val="000000"/>
                      <w:lang w:val="en-US" w:eastAsia="en-US" w:bidi="en-US"/>
                    </w:rPr>
                    <w:t>©</w:t>
                  </w:r>
                  <w:r>
                    <w:rPr>
                      <w:b w:val="0"/>
                      <w:bCs w:val="0"/>
                      <w:color w:val="000000"/>
                      <w:u w:val="single"/>
                      <w:lang w:val="en-US" w:eastAsia="en-US" w:bidi="en-US"/>
                    </w:rPr>
                    <w:t>fl'—' I</w:t>
                  </w:r>
                </w:p>
                <w:p w:rsidR="00EE0352" w:rsidRPr="00611BC0" w:rsidRDefault="00FA3E42">
                  <w:pPr>
                    <w:pStyle w:val="50"/>
                    <w:tabs>
                      <w:tab w:val="left" w:pos="1610"/>
                    </w:tabs>
                    <w:spacing w:before="0" w:after="100"/>
                    <w:rPr>
                      <w:lang w:val="en-US"/>
                    </w:rPr>
                  </w:pPr>
                  <w:proofErr w:type="spellStart"/>
                  <w:r>
                    <w:rPr>
                      <w:b w:val="0"/>
                      <w:bCs w:val="0"/>
                      <w:color w:val="000000"/>
                      <w:lang w:val="en-US" w:eastAsia="en-US" w:bidi="en-US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u w:val="single"/>
                      <w:lang w:val="en-US" w:eastAsia="en-US" w:bidi="en-US"/>
                    </w:rPr>
                    <w:t>il</w:t>
                  </w:r>
                  <w:proofErr w:type="spellEnd"/>
                  <w:r>
                    <w:rPr>
                      <w:b w:val="0"/>
                      <w:bCs w:val="0"/>
                      <w:color w:val="000000"/>
                      <w:u w:val="single"/>
                      <w:lang w:val="en-US" w:eastAsia="en-US" w:bidi="en-US"/>
                    </w:rPr>
                    <w:t xml:space="preserve"> . </w:t>
                  </w:r>
                  <w:r w:rsidRPr="00611BC0">
                    <w:rPr>
                      <w:b w:val="0"/>
                      <w:bCs w:val="0"/>
                      <w:color w:val="000000"/>
                      <w:u w:val="single"/>
                      <w:lang w:val="en-US"/>
                    </w:rPr>
                    <w:t>.</w:t>
                  </w:r>
                  <w:r w:rsidRPr="00611BC0">
                    <w:rPr>
                      <w:b w:val="0"/>
                      <w:bCs w:val="0"/>
                      <w:color w:val="000000"/>
                      <w:u w:val="single"/>
                      <w:lang w:val="en-US"/>
                    </w:rPr>
                    <w:tab/>
                  </w:r>
                  <w:r>
                    <w:rPr>
                      <w:b w:val="0"/>
                      <w:bCs w:val="0"/>
                      <w:color w:val="000000"/>
                      <w:u w:val="single"/>
                      <w:lang w:val="en-US" w:eastAsia="en-US" w:bidi="en-US"/>
                    </w:rPr>
                    <w:t>1</w:t>
                  </w:r>
                </w:p>
                <w:p w:rsidR="00EE0352" w:rsidRPr="00611BC0" w:rsidRDefault="00FA3E42">
                  <w:pPr>
                    <w:pStyle w:val="20"/>
                    <w:spacing w:after="100" w:line="240" w:lineRule="auto"/>
                    <w:ind w:left="0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</w:t>
                  </w:r>
                  <w:r w:rsidRPr="00611BC0">
                    <w:rPr>
                      <w:b/>
                      <w:bCs/>
                      <w:sz w:val="18"/>
                      <w:szCs w:val="18"/>
                      <w:lang w:val="en-US"/>
                    </w:rPr>
                    <w:t xml:space="preserve">. </w:t>
                  </w:r>
                  <w:r>
                    <w:rPr>
                      <w:b/>
                      <w:bCs/>
                      <w:sz w:val="18"/>
                      <w:szCs w:val="18"/>
                      <w:lang w:val="en-US" w:eastAsia="en-US" w:bidi="en-US"/>
                    </w:rPr>
                    <w:t>292</w:t>
                  </w:r>
                </w:p>
              </w:txbxContent>
            </v:textbox>
            <w10:wrap type="square" side="right" anchorx="margin" anchory="margin"/>
          </v:shape>
        </w:pict>
      </w:r>
      <w:r w:rsidR="00EE0352">
        <w:pict>
          <v:shape id="_x0000_s3213" type="#_x0000_t202" style="position:absolute;left:0;text-align:left;margin-left:.3pt;margin-top:191.2pt;width:96.35pt;height:76.8pt;z-index:-125828891;mso-wrap-distance-left:11.25pt;mso-wrap-distance-top:192.7pt;mso-wrap-distance-right:35.6pt;mso-wrap-distance-bottom:136.7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50"/>
                    <w:spacing w:before="0" w:after="400" w:line="216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b w:val="0"/>
                      <w:bCs w:val="0"/>
                      <w:color w:val="000000"/>
                      <w:sz w:val="28"/>
                      <w:szCs w:val="28"/>
                      <w:lang w:val="en-US" w:eastAsia="en-US" w:bidi="en-US"/>
                    </w:rPr>
                    <w:t xml:space="preserve">®CZZZZZ&gt;9 © </w:t>
                  </w:r>
                  <w:proofErr w:type="spellStart"/>
                  <w:r>
                    <w:rPr>
                      <w:b w:val="0"/>
                      <w:bCs w:val="0"/>
                      <w:color w:val="000000"/>
                      <w:sz w:val="28"/>
                      <w:szCs w:val="28"/>
                      <w:u w:val="single"/>
                    </w:rPr>
                    <w:t>с</w:t>
                  </w:r>
                  <w:r>
                    <w:rPr>
                      <w:b w:val="0"/>
                      <w:bCs w:val="0"/>
                      <w:color w:val="000000"/>
                      <w:sz w:val="28"/>
                      <w:szCs w:val="28"/>
                      <w:u w:val="single"/>
                      <w:vertAlign w:val="superscript"/>
                    </w:rPr>
                    <w:t>т</w:t>
                  </w:r>
                  <w:proofErr w:type="spellEnd"/>
                  <w:r>
                    <w:rPr>
                      <w:b w:val="0"/>
                      <w:bCs w:val="0"/>
                      <w:color w:val="000000"/>
                      <w:sz w:val="28"/>
                      <w:szCs w:val="28"/>
                      <w:u w:val="single"/>
                    </w:rPr>
                    <w:t xml:space="preserve"> ~ </w:t>
                  </w:r>
                  <w:proofErr w:type="spellStart"/>
                  <w:r>
                    <w:rPr>
                      <w:b w:val="0"/>
                      <w:bCs w:val="0"/>
                      <w:color w:val="000000"/>
                      <w:sz w:val="28"/>
                      <w:szCs w:val="28"/>
                      <w:u w:val="single"/>
                    </w:rPr>
                    <w:t>~</w:t>
                  </w:r>
                  <w:proofErr w:type="spellEnd"/>
                  <w:r>
                    <w:rPr>
                      <w:b w:val="0"/>
                      <w:bCs w:val="0"/>
                      <w:color w:val="000000"/>
                      <w:sz w:val="28"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bCs w:val="0"/>
                      <w:color w:val="000000"/>
                      <w:sz w:val="28"/>
                      <w:szCs w:val="28"/>
                      <w:u w:val="single"/>
                    </w:rPr>
                    <w:t>~</w:t>
                  </w:r>
                  <w:proofErr w:type="spellEnd"/>
                  <w:r>
                    <w:rPr>
                      <w:b w:val="0"/>
                      <w:bCs w:val="0"/>
                      <w:color w:val="000000"/>
                      <w:sz w:val="28"/>
                      <w:szCs w:val="28"/>
                      <w:u w:val="single"/>
                    </w:rPr>
                    <w:t xml:space="preserve"> ©</w:t>
                  </w:r>
                  <w:r>
                    <w:rPr>
                      <w:b w:val="0"/>
                      <w:bCs w:val="0"/>
                      <w:color w:val="000000"/>
                      <w:sz w:val="28"/>
                      <w:szCs w:val="28"/>
                    </w:rPr>
                    <w:t xml:space="preserve"> ® </w:t>
                  </w:r>
                  <w:r>
                    <w:rPr>
                      <w:b w:val="0"/>
                      <w:bCs w:val="0"/>
                      <w:color w:val="000000"/>
                      <w:sz w:val="28"/>
                      <w:szCs w:val="28"/>
                      <w:lang w:val="en-US" w:eastAsia="en-US" w:bidi="en-US"/>
                    </w:rPr>
                    <w:t>OCZZZZZDO</w:t>
                  </w:r>
                </w:p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293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noProof/>
          <w:lang w:bidi="ar-SA"/>
        </w:rPr>
        <w:drawing>
          <wp:anchor distT="3717925" distB="328930" distL="154940" distR="349885" simplePos="0" relativeHeight="125829864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3698875</wp:posOffset>
            </wp:positionV>
            <wp:extent cx="1316990" cy="1115695"/>
            <wp:effectExtent l="0" t="0" r="0" b="0"/>
            <wp:wrapSquare wrapText="right"/>
            <wp:docPr id="1175" name="Shape 1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box 1176"/>
                    <pic:cNvPicPr/>
                  </pic:nvPicPr>
                  <pic:blipFill>
                    <a:blip r:embed="rId339" cstate="print"/>
                    <a:stretch/>
                  </pic:blipFill>
                  <pic:spPr>
                    <a:xfrm>
                      <a:off x="0" y="0"/>
                      <a:ext cx="131699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12" type="#_x0000_t202" style="position:absolute;left:0;text-align:left;margin-left:.55pt;margin-top:382.45pt;width:39.6pt;height:11.3pt;z-index:25165797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294</w:t>
                  </w:r>
                </w:p>
              </w:txbxContent>
            </v:textbox>
            <w10:wrap anchorx="margin" anchory="margin"/>
          </v:shape>
        </w:pict>
      </w:r>
      <w:r>
        <w:t>тельного и отрицательного ионов лития; гелия (имеющего два эле</w:t>
      </w:r>
      <w:r>
        <w:softHyphen/>
      </w:r>
      <w:r>
        <w:t>ктрона).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20"/>
        <w:jc w:val="both"/>
      </w:pPr>
      <w:r>
        <w:t xml:space="preserve">На рисунке 291, </w:t>
      </w:r>
      <w:r>
        <w:rPr>
          <w:i/>
          <w:iCs/>
        </w:rPr>
        <w:t>а</w:t>
      </w:r>
      <w:r>
        <w:t xml:space="preserve"> схе</w:t>
      </w:r>
      <w:r>
        <w:softHyphen/>
        <w:t>матически изображен атом ге</w:t>
      </w:r>
      <w:r>
        <w:softHyphen/>
        <w:t xml:space="preserve">лия. Что изображено на рисунке 291, </w:t>
      </w:r>
      <w:r>
        <w:rPr>
          <w:i/>
          <w:iCs/>
        </w:rPr>
        <w:t>б?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20"/>
        <w:jc w:val="both"/>
      </w:pPr>
      <w:r>
        <w:t>Алюминиевой палочке сообщили положительный заряд. Что произошло с некоторым чис</w:t>
      </w:r>
      <w:r>
        <w:softHyphen/>
        <w:t>лом атомов алюминия?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20"/>
        <w:jc w:val="both"/>
      </w:pPr>
      <w:r>
        <w:t>К незаряженным ме</w:t>
      </w:r>
      <w:r>
        <w:softHyphen/>
        <w:t xml:space="preserve">таллическим палочкам поднесли </w:t>
      </w:r>
      <w:r>
        <w:t>заряженные тела (рис. 292). Ука</w:t>
      </w:r>
      <w:r>
        <w:softHyphen/>
        <w:t>жите знаки зарядов, которые возникнут на палочках.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20"/>
        <w:jc w:val="both"/>
      </w:pPr>
      <w:r>
        <w:t>К незаряженным ме</w:t>
      </w:r>
      <w:r>
        <w:softHyphen/>
        <w:t>таллическим палочкам поднесли заряженные шарики (рис. 293). Укажите знаки зарядов, которые возникнут на палочках.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20"/>
        <w:jc w:val="both"/>
      </w:pPr>
      <w:r>
        <w:t>Подвешенная гильза вначале касалась незар</w:t>
      </w:r>
      <w:r>
        <w:t>яженной металлической палочки, но, ког</w:t>
      </w:r>
      <w:r>
        <w:softHyphen/>
        <w:t>да к палочке поднесли заряжен</w:t>
      </w:r>
      <w:r>
        <w:softHyphen/>
        <w:t>ный шар, гильза заняла другое положение (рис. 294). Почему?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20"/>
        <w:jc w:val="both"/>
      </w:pPr>
      <w:r>
        <w:t>Известно, что в состав атома лития входят 3 протона. Сколько всего частиц в атоме ли</w:t>
      </w:r>
      <w:r>
        <w:softHyphen/>
        <w:t>тия? Назовите их.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20"/>
        <w:jc w:val="both"/>
      </w:pPr>
      <w:r>
        <w:t>Какое изменение про</w:t>
      </w:r>
      <w:r>
        <w:softHyphen/>
        <w:t>изош</w:t>
      </w:r>
      <w:r>
        <w:t>ло с атомом кислорода, если он превратился в положитель</w:t>
      </w:r>
      <w:r>
        <w:softHyphen/>
        <w:t>ный ион?</w:t>
      </w:r>
    </w:p>
    <w:p w:rsidR="00EE0352" w:rsidRDefault="00EE0352">
      <w:pPr>
        <w:pStyle w:val="1"/>
        <w:numPr>
          <w:ilvl w:val="0"/>
          <w:numId w:val="116"/>
        </w:numPr>
        <w:tabs>
          <w:tab w:val="left" w:pos="1091"/>
        </w:tabs>
        <w:spacing w:line="202" w:lineRule="auto"/>
        <w:ind w:firstLine="420"/>
        <w:jc w:val="both"/>
      </w:pPr>
      <w:r>
        <w:pict>
          <v:shape id="_x0000_s3211" type="#_x0000_t202" style="position:absolute;left:0;text-align:left;margin-left:-34.3pt;margin-top:411.25pt;width:57.1pt;height:15.95pt;z-index:-125828888;mso-wrap-distance-top:12pt;mso-wrap-distance-right:204.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720"/>
                    </w:tabs>
                  </w:pPr>
                  <w:bookmarkStart w:id="77" w:name="bookmark161"/>
                  <w:r>
                    <w:rPr>
                      <w:color w:val="FFFFFF"/>
                    </w:rPr>
                    <w:tab/>
                    <w:t>48.</w:t>
                  </w:r>
                  <w:bookmarkEnd w:id="77"/>
                </w:p>
              </w:txbxContent>
            </v:textbox>
            <w10:wrap type="topAndBottom" anchorx="margin" anchory="margin"/>
          </v:shape>
        </w:pict>
      </w:r>
      <w:r>
        <w:pict>
          <v:shape id="_x0000_s3210" type="#_x0000_t202" style="position:absolute;left:0;text-align:left;margin-left:82.35pt;margin-top:411.25pt;width:135.95pt;height:14.15pt;z-index:-125828886;mso-wrap-distance-left:125.65pt;mso-wrap-distance-top:12pt;mso-wrap-distance-bottom:1.8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78" w:name="bookmark163"/>
                  <w:r>
                    <w:t>ЭЛЕКТРИЧЕСКИЙ ТОК</w:t>
                  </w:r>
                  <w:bookmarkEnd w:id="78"/>
                </w:p>
              </w:txbxContent>
            </v:textbox>
            <w10:wrap type="topAndBottom" anchorx="margin" anchory="margin"/>
          </v:shape>
        </w:pict>
      </w:r>
      <w:r w:rsidR="00FA3E42">
        <w:t>Чем положительный ион газа отличается от молекулы газа?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199" w:lineRule="auto"/>
        <w:ind w:firstLine="400"/>
        <w:jc w:val="both"/>
      </w:pPr>
      <w:r>
        <w:t xml:space="preserve">Металлы и водные растворы солей, кислот и щелочей являются проводниками электрического тока. Что общего и </w:t>
      </w:r>
      <w:r>
        <w:t>в чем различие в движениях частиц, со</w:t>
      </w:r>
      <w:r>
        <w:softHyphen/>
        <w:t>ставляющих эти вещества, при наличии в веществах эле</w:t>
      </w:r>
      <w:r>
        <w:softHyphen/>
        <w:t>ктрического тока?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199" w:lineRule="auto"/>
        <w:ind w:firstLine="400"/>
        <w:jc w:val="both"/>
      </w:pPr>
      <w:r>
        <w:t>Положительный и отрицательный ионы водоро</w:t>
      </w:r>
      <w:r>
        <w:softHyphen/>
        <w:t xml:space="preserve">да после соединения образуют молекулу водорода. </w:t>
      </w:r>
      <w:proofErr w:type="spellStart"/>
      <w:r>
        <w:t>Мож</w:t>
      </w:r>
      <w:proofErr w:type="spellEnd"/>
      <w:r>
        <w:t>-</w:t>
      </w:r>
      <w:r>
        <w:br w:type="page"/>
      </w:r>
    </w:p>
    <w:p w:rsidR="00EE0352" w:rsidRDefault="00FA3E42">
      <w:pPr>
        <w:pStyle w:val="70"/>
        <w:tabs>
          <w:tab w:val="left" w:pos="1372"/>
          <w:tab w:val="left" w:pos="4184"/>
        </w:tabs>
        <w:spacing w:after="1100"/>
        <w:jc w:val="center"/>
      </w:pPr>
      <w:r>
        <w:rPr>
          <w:b/>
          <w:bCs/>
        </w:rPr>
        <w:lastRenderedPageBreak/>
        <w:t>_J_</w:t>
      </w:r>
      <w:r>
        <w:rPr>
          <w:b/>
          <w:bCs/>
        </w:rPr>
        <w:tab/>
        <w:t>_L_</w:t>
      </w:r>
      <w:r>
        <w:rPr>
          <w:b/>
          <w:bCs/>
        </w:rPr>
        <w:tab/>
        <w:t>_!_</w:t>
      </w:r>
    </w:p>
    <w:p w:rsidR="00EE0352" w:rsidRDefault="00FA3E42">
      <w:pPr>
        <w:pStyle w:val="20"/>
        <w:tabs>
          <w:tab w:val="left" w:pos="1372"/>
          <w:tab w:val="left" w:pos="2822"/>
          <w:tab w:val="left" w:pos="4184"/>
        </w:tabs>
        <w:spacing w:after="0" w:line="240" w:lineRule="auto"/>
        <w:ind w:left="0"/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t>а)</w:t>
      </w:r>
      <w:r>
        <w:rPr>
          <w:b/>
          <w:bCs/>
          <w:sz w:val="18"/>
          <w:szCs w:val="18"/>
        </w:rPr>
        <w:tab/>
        <w:t>б)</w:t>
      </w:r>
      <w:r>
        <w:rPr>
          <w:b/>
          <w:bCs/>
          <w:sz w:val="18"/>
          <w:szCs w:val="18"/>
        </w:rPr>
        <w:tab/>
        <w:t>в)</w:t>
      </w:r>
      <w:r>
        <w:rPr>
          <w:b/>
          <w:bCs/>
          <w:sz w:val="18"/>
          <w:szCs w:val="18"/>
        </w:rPr>
        <w:tab/>
        <w:t>г)</w:t>
      </w:r>
    </w:p>
    <w:p w:rsidR="00EE0352" w:rsidRDefault="00FA3E42">
      <w:pPr>
        <w:pStyle w:val="20"/>
        <w:spacing w:after="280" w:line="240" w:lineRule="auto"/>
        <w:ind w:left="0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Рис. 295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t>но ли говорить о н</w:t>
      </w:r>
      <w:r>
        <w:t>аличии тока в процессе взаимодейст</w:t>
      </w:r>
      <w:r>
        <w:softHyphen/>
        <w:t>вия этих ионов?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199" w:lineRule="auto"/>
        <w:ind w:firstLine="400"/>
        <w:jc w:val="both"/>
      </w:pPr>
      <w:r>
        <w:t>Электроскоп заряжается потому, что капли во</w:t>
      </w:r>
      <w:r>
        <w:softHyphen/>
        <w:t>ды (см. рис. 283) несут на себе заряд. Можно ли говорить о наличии электрического тока в стержне электроскопа; в воздухе между бюреткой и электроскопом?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199" w:lineRule="auto"/>
        <w:ind w:firstLine="400"/>
        <w:jc w:val="both"/>
      </w:pPr>
      <w:r>
        <w:t>Коснувшись рукой шарика заряженного элект</w:t>
      </w:r>
      <w:r>
        <w:softHyphen/>
        <w:t>роскопа, электроскоп разрядили. Можно ли говорить о наличии электрического тока в стержне электроскопа при его разрядке?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199" w:lineRule="auto"/>
        <w:ind w:firstLine="400"/>
        <w:jc w:val="both"/>
      </w:pPr>
      <w:r>
        <w:t>Имеются заряженный электроскоп и металли</w:t>
      </w:r>
      <w:r>
        <w:softHyphen/>
        <w:t>ческая палочка. Что следует сделать, чтобы в палочке</w:t>
      </w:r>
      <w:r>
        <w:t xml:space="preserve"> возник электрический ток?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199" w:lineRule="auto"/>
        <w:ind w:firstLine="400"/>
        <w:jc w:val="both"/>
      </w:pPr>
      <w:r>
        <w:t xml:space="preserve">На рисунке 295, а, </w:t>
      </w:r>
      <w:r>
        <w:rPr>
          <w:i/>
          <w:iCs/>
        </w:rPr>
        <w:t>б, в, г</w:t>
      </w:r>
      <w:r>
        <w:t xml:space="preserve"> показаны палочки на изолирующих ручках и заряженные электроскопы, рас</w:t>
      </w:r>
      <w:r>
        <w:softHyphen/>
        <w:t>положенные парами. Скажите, в каком направлении по палочке потечет ток, если она своими концами одновре</w:t>
      </w:r>
      <w:r>
        <w:softHyphen/>
        <w:t>менно соприкоснется с шарика</w:t>
      </w:r>
      <w:r>
        <w:t>ми двух электроскопов.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199" w:lineRule="auto"/>
        <w:ind w:firstLine="400"/>
        <w:jc w:val="both"/>
      </w:pPr>
      <w:r>
        <w:t>Является ли электрическим током искра, про</w:t>
      </w:r>
      <w:r>
        <w:softHyphen/>
        <w:t>скакивающая между шариками разрядника электрофор- ной машины?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199" w:lineRule="auto"/>
        <w:ind w:firstLine="400"/>
        <w:jc w:val="both"/>
      </w:pPr>
      <w:r>
        <w:t>Является ли электрическим током молния, воз</w:t>
      </w:r>
      <w:r>
        <w:softHyphen/>
        <w:t>никшая между облаком и Землей; между облаками?</w:t>
      </w:r>
    </w:p>
    <w:p w:rsidR="00EE0352" w:rsidRDefault="00FA3E42">
      <w:pPr>
        <w:pStyle w:val="1"/>
        <w:numPr>
          <w:ilvl w:val="0"/>
          <w:numId w:val="116"/>
        </w:numPr>
        <w:tabs>
          <w:tab w:val="left" w:pos="1091"/>
        </w:tabs>
        <w:spacing w:line="199" w:lineRule="auto"/>
        <w:ind w:firstLine="400"/>
        <w:jc w:val="both"/>
      </w:pPr>
      <w:r>
        <w:rPr>
          <w:noProof/>
          <w:lang w:bidi="ar-SA"/>
        </w:rPr>
        <w:drawing>
          <wp:anchor distT="0" distB="0" distL="50800" distR="50800" simplePos="0" relativeHeight="125829869" behindDoc="0" locked="0" layoutInCell="1" allowOverlap="1">
            <wp:simplePos x="0" y="0"/>
            <wp:positionH relativeFrom="margin">
              <wp:posOffset>2204085</wp:posOffset>
            </wp:positionH>
            <wp:positionV relativeFrom="paragraph">
              <wp:posOffset>63500</wp:posOffset>
            </wp:positionV>
            <wp:extent cx="1822450" cy="1786255"/>
            <wp:effectExtent l="0" t="0" r="0" b="0"/>
            <wp:wrapSquare wrapText="left"/>
            <wp:docPr id="1183" name="Shape 1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box 1184"/>
                    <pic:cNvPicPr/>
                  </pic:nvPicPr>
                  <pic:blipFill>
                    <a:blip r:embed="rId340" cstate="print"/>
                    <a:stretch/>
                  </pic:blipFill>
                  <pic:spPr>
                    <a:xfrm>
                      <a:off x="0" y="0"/>
                      <a:ext cx="182245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Можно ли утверж</w:t>
      </w:r>
      <w:r>
        <w:softHyphen/>
        <w:t>дать, что между шари</w:t>
      </w:r>
      <w:r>
        <w:t xml:space="preserve">ками разрядника </w:t>
      </w:r>
      <w:proofErr w:type="spellStart"/>
      <w:r>
        <w:t>электрофорной</w:t>
      </w:r>
      <w:proofErr w:type="spellEnd"/>
      <w:r>
        <w:t xml:space="preserve"> машины существует элект</w:t>
      </w:r>
      <w:r>
        <w:softHyphen/>
        <w:t>рический ток (см. задачу 1206)? Почему?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>1238°. Если шарики раз</w:t>
      </w:r>
      <w:r>
        <w:softHyphen/>
        <w:t xml:space="preserve">рядника </w:t>
      </w:r>
      <w:proofErr w:type="spellStart"/>
      <w:r>
        <w:t>электрофорной</w:t>
      </w:r>
      <w:proofErr w:type="spellEnd"/>
      <w:r>
        <w:t xml:space="preserve"> ма</w:t>
      </w:r>
      <w:r>
        <w:softHyphen/>
        <w:t>шины соединить с металли</w:t>
      </w:r>
      <w:r>
        <w:softHyphen/>
        <w:t>ческими пластинами, укреп</w:t>
      </w:r>
      <w:r>
        <w:softHyphen/>
        <w:t>ленными на изоляторах (рис. 296), то при работе машины крупинки</w:t>
      </w:r>
      <w:r>
        <w:t xml:space="preserve"> манки, насыпан</w:t>
      </w:r>
      <w:r>
        <w:softHyphen/>
        <w:t>ные на нижнюю пластину,</w:t>
      </w:r>
      <w:r>
        <w:br w:type="page"/>
      </w:r>
    </w:p>
    <w:p w:rsidR="00EE0352" w:rsidRDefault="00FA3E42">
      <w:pPr>
        <w:pStyle w:val="1"/>
        <w:spacing w:line="202" w:lineRule="auto"/>
        <w:ind w:firstLine="0"/>
        <w:jc w:val="both"/>
      </w:pPr>
      <w:r>
        <w:lastRenderedPageBreak/>
        <w:t>придут в движение. Можно ли утверждать, что между пластинами существует электрический ток?</w:t>
      </w:r>
    </w:p>
    <w:p w:rsidR="00EE0352" w:rsidRDefault="00FA3E42">
      <w:pPr>
        <w:pStyle w:val="1"/>
        <w:numPr>
          <w:ilvl w:val="0"/>
          <w:numId w:val="117"/>
        </w:numPr>
        <w:tabs>
          <w:tab w:val="left" w:pos="1090"/>
        </w:tabs>
        <w:spacing w:line="202" w:lineRule="auto"/>
        <w:ind w:firstLine="400"/>
        <w:jc w:val="both"/>
      </w:pPr>
      <w:r>
        <w:t xml:space="preserve">В чем состоит главное различие между током, возникшим в металлическом проводнике, с помощью которого разряжают электроскоп, </w:t>
      </w:r>
      <w:r>
        <w:t>и током, текущим по проводнику, соединяющему полюсы гальванического эле</w:t>
      </w:r>
      <w:r>
        <w:softHyphen/>
        <w:t>мента?</w:t>
      </w:r>
    </w:p>
    <w:p w:rsidR="00EE0352" w:rsidRDefault="00FA3E42">
      <w:pPr>
        <w:pStyle w:val="1"/>
        <w:numPr>
          <w:ilvl w:val="0"/>
          <w:numId w:val="117"/>
        </w:numPr>
        <w:tabs>
          <w:tab w:val="left" w:pos="1090"/>
        </w:tabs>
        <w:spacing w:line="202" w:lineRule="auto"/>
        <w:ind w:firstLine="400"/>
        <w:jc w:val="both"/>
      </w:pPr>
      <w:r>
        <w:rPr>
          <w:b/>
          <w:bCs/>
        </w:rPr>
        <w:t xml:space="preserve">В </w:t>
      </w:r>
      <w:r>
        <w:t xml:space="preserve">чем состоит главное отличие </w:t>
      </w:r>
      <w:proofErr w:type="spellStart"/>
      <w:r>
        <w:t>электрофорной</w:t>
      </w:r>
      <w:proofErr w:type="spellEnd"/>
      <w:r>
        <w:t xml:space="preserve"> машины как генератора тока от гальванического эле</w:t>
      </w:r>
      <w:r>
        <w:softHyphen/>
        <w:t>мента?</w:t>
      </w:r>
    </w:p>
    <w:p w:rsidR="00EE0352" w:rsidRDefault="00FA3E42">
      <w:pPr>
        <w:pStyle w:val="1"/>
        <w:numPr>
          <w:ilvl w:val="0"/>
          <w:numId w:val="117"/>
        </w:numPr>
        <w:tabs>
          <w:tab w:val="left" w:pos="1490"/>
        </w:tabs>
        <w:spacing w:after="100" w:line="202" w:lineRule="auto"/>
        <w:ind w:firstLine="400"/>
        <w:jc w:val="both"/>
      </w:pPr>
      <w:r>
        <w:t>Начертите в тетради таблицу: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37"/>
        <w:gridCol w:w="1512"/>
        <w:gridCol w:w="1637"/>
        <w:gridCol w:w="1512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62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Энергия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механическая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внутренняя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химическая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све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товая</w:t>
            </w:r>
          </w:p>
        </w:tc>
      </w:tr>
    </w:tbl>
    <w:p w:rsidR="00EE0352" w:rsidRDefault="00EE0352">
      <w:pPr>
        <w:spacing w:after="159" w:line="1" w:lineRule="exact"/>
      </w:pPr>
    </w:p>
    <w:p w:rsidR="00EE0352" w:rsidRDefault="00FA3E42">
      <w:pPr>
        <w:pStyle w:val="1"/>
        <w:spacing w:line="202" w:lineRule="auto"/>
        <w:ind w:firstLine="400"/>
        <w:jc w:val="both"/>
        <w:sectPr w:rsidR="00EE0352">
          <w:footnotePr>
            <w:numFmt w:val="upperRoman"/>
          </w:footnotePr>
          <w:type w:val="continuous"/>
          <w:pgSz w:w="8400" w:h="11900"/>
          <w:pgMar w:top="682" w:right="801" w:bottom="915" w:left="801" w:header="0" w:footer="3" w:gutter="415"/>
          <w:cols w:space="720"/>
          <w:noEndnote/>
          <w:rtlGutter/>
          <w:docGrid w:linePitch="360"/>
        </w:sectPr>
      </w:pPr>
      <w:r>
        <w:t>Впишите, какие виды энергии используются для по</w:t>
      </w:r>
      <w:r>
        <w:softHyphen/>
        <w:t>лучения электрического тока при работе аккумулятора, фотоэлемента, ТЭЦ (теплоэлектроцентрали), гидроэлект</w:t>
      </w:r>
      <w:r>
        <w:softHyphen/>
        <w:t xml:space="preserve">ростанции, термоэлемента, солнечной электробатареи, </w:t>
      </w:r>
      <w:r>
        <w:t xml:space="preserve">гальванического элемента, </w:t>
      </w:r>
      <w:proofErr w:type="spellStart"/>
      <w:r>
        <w:t>ветроэлектрогенератора</w:t>
      </w:r>
      <w:proofErr w:type="spellEnd"/>
      <w:r>
        <w:t>.</w:t>
      </w:r>
    </w:p>
    <w:p w:rsidR="00EE0352" w:rsidRDefault="00EE0352">
      <w:pPr>
        <w:spacing w:before="9" w:after="9" w:line="240" w:lineRule="exact"/>
        <w:rPr>
          <w:sz w:val="19"/>
          <w:szCs w:val="19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31" w:right="0" w:bottom="800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30"/>
        <w:keepNext/>
        <w:keepLines/>
        <w:framePr w:w="2131" w:h="576" w:wrap="none" w:vAnchor="text" w:hAnchor="page" w:x="523" w:y="21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tabs>
          <w:tab w:val="left" w:leader="underscore" w:pos="701"/>
        </w:tabs>
        <w:spacing w:before="140"/>
      </w:pPr>
      <w:bookmarkStart w:id="79" w:name="bookmark167"/>
      <w:r>
        <w:rPr>
          <w:color w:val="FFFFFF"/>
        </w:rPr>
        <w:tab/>
        <w:t>49.</w:t>
      </w:r>
      <w:bookmarkEnd w:id="79"/>
    </w:p>
    <w:p w:rsidR="00EE0352" w:rsidRDefault="00FA3E42">
      <w:pPr>
        <w:pStyle w:val="40"/>
        <w:keepNext/>
        <w:keepLines/>
        <w:framePr w:w="2899" w:h="269" w:wrap="none" w:vAnchor="text" w:hAnchor="page" w:x="2865" w:y="162"/>
        <w:spacing w:after="0"/>
      </w:pPr>
      <w:bookmarkStart w:id="80" w:name="bookmark169"/>
      <w:r>
        <w:t>ЭЛЕКТРИЧЕСКАЯ ЦЕПЬ</w:t>
      </w:r>
      <w:bookmarkEnd w:id="80"/>
    </w:p>
    <w:p w:rsidR="00EE0352" w:rsidRDefault="00EE0352">
      <w:pPr>
        <w:spacing w:after="575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31" w:right="660" w:bottom="800" w:left="660" w:header="0" w:footer="3" w:gutter="14"/>
          <w:cols w:space="720"/>
          <w:noEndnote/>
          <w:rtlGutter/>
          <w:docGrid w:linePitch="360"/>
        </w:sectPr>
      </w:pP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248285" distL="18415" distR="0" simplePos="0" relativeHeight="125829870" behindDoc="0" locked="0" layoutInCell="1" allowOverlap="1">
            <wp:simplePos x="0" y="0"/>
            <wp:positionH relativeFrom="margin">
              <wp:posOffset>-1419225</wp:posOffset>
            </wp:positionH>
            <wp:positionV relativeFrom="paragraph">
              <wp:posOffset>320040</wp:posOffset>
            </wp:positionV>
            <wp:extent cx="1334770" cy="2505710"/>
            <wp:effectExtent l="0" t="0" r="0" b="0"/>
            <wp:wrapSquare wrapText="bothSides"/>
            <wp:docPr id="1185" name="Shape 1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Picture box 1186"/>
                    <pic:cNvPicPr/>
                  </pic:nvPicPr>
                  <pic:blipFill>
                    <a:blip r:embed="rId341" cstate="print"/>
                    <a:stretch/>
                  </pic:blipFill>
                  <pic:spPr>
                    <a:xfrm>
                      <a:off x="0" y="0"/>
                      <a:ext cx="133477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09" type="#_x0000_t202" style="position:absolute;margin-left:-113.2pt;margin-top:230.5pt;width:39.6pt;height:11.3pt;z-index:25165797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298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numPr>
          <w:ilvl w:val="0"/>
          <w:numId w:val="117"/>
        </w:numPr>
        <w:tabs>
          <w:tab w:val="left" w:pos="1390"/>
        </w:tabs>
        <w:spacing w:line="199" w:lineRule="auto"/>
        <w:ind w:left="300"/>
        <w:jc w:val="both"/>
      </w:pPr>
      <w:r>
        <w:t>Появится ли в медном проводнике ток, если концы его по</w:t>
      </w:r>
      <w:r>
        <w:softHyphen/>
        <w:t>грузить в одинаковый водный рас</w:t>
      </w:r>
      <w:r>
        <w:softHyphen/>
        <w:t>твор серной кислоты (рис.</w:t>
      </w:r>
      <w:r>
        <w:t xml:space="preserve"> 297)?</w:t>
      </w:r>
    </w:p>
    <w:p w:rsidR="00EE0352" w:rsidRDefault="00FA3E42">
      <w:pPr>
        <w:pStyle w:val="1"/>
        <w:numPr>
          <w:ilvl w:val="0"/>
          <w:numId w:val="117"/>
        </w:numPr>
        <w:tabs>
          <w:tab w:val="left" w:pos="1390"/>
        </w:tabs>
        <w:spacing w:line="199" w:lineRule="auto"/>
        <w:ind w:left="300"/>
        <w:jc w:val="both"/>
      </w:pPr>
      <w:r>
        <w:t>Укажите основные со</w:t>
      </w:r>
      <w:r>
        <w:softHyphen/>
        <w:t>ставные элементы, входящие в цепь электрического тока.</w:t>
      </w:r>
    </w:p>
    <w:p w:rsidR="00EE0352" w:rsidRDefault="00FA3E42">
      <w:pPr>
        <w:pStyle w:val="1"/>
        <w:numPr>
          <w:ilvl w:val="0"/>
          <w:numId w:val="117"/>
        </w:numPr>
        <w:tabs>
          <w:tab w:val="left" w:pos="1390"/>
        </w:tabs>
        <w:spacing w:line="199" w:lineRule="auto"/>
        <w:ind w:left="300"/>
        <w:jc w:val="both"/>
      </w:pPr>
      <w:r>
        <w:t>Начертите схему элект</w:t>
      </w:r>
      <w:r>
        <w:softHyphen/>
        <w:t>рической цепи, состоящей из галь</w:t>
      </w:r>
      <w:r>
        <w:softHyphen/>
        <w:t>ванического элемента (или аккуму</w:t>
      </w:r>
      <w:r>
        <w:softHyphen/>
        <w:t>лятора), выключателя и электриче</w:t>
      </w:r>
      <w:r>
        <w:softHyphen/>
        <w:t>ской лампы.</w:t>
      </w:r>
    </w:p>
    <w:p w:rsidR="00EE0352" w:rsidRDefault="00FA3E42">
      <w:pPr>
        <w:pStyle w:val="1"/>
        <w:numPr>
          <w:ilvl w:val="0"/>
          <w:numId w:val="117"/>
        </w:numPr>
        <w:tabs>
          <w:tab w:val="left" w:pos="1390"/>
        </w:tabs>
        <w:spacing w:line="199" w:lineRule="auto"/>
        <w:ind w:left="300"/>
        <w:jc w:val="both"/>
      </w:pPr>
      <w:r>
        <w:t>Укажите направление то</w:t>
      </w:r>
      <w:r>
        <w:softHyphen/>
        <w:t>ка в проводах, под</w:t>
      </w:r>
      <w:r>
        <w:t>веденных к лам</w:t>
      </w:r>
      <w:r>
        <w:softHyphen/>
        <w:t>пе, в установке, изображенной на рисунке 298.</w:t>
      </w:r>
    </w:p>
    <w:p w:rsidR="00EE0352" w:rsidRDefault="00FA3E42">
      <w:pPr>
        <w:pStyle w:val="1"/>
        <w:numPr>
          <w:ilvl w:val="0"/>
          <w:numId w:val="117"/>
        </w:numPr>
        <w:tabs>
          <w:tab w:val="left" w:pos="1390"/>
        </w:tabs>
        <w:spacing w:line="199" w:lineRule="auto"/>
        <w:ind w:left="300"/>
        <w:jc w:val="both"/>
      </w:pPr>
      <w:r>
        <w:t>Каково направление тока внутри аккумуляторной батареи, питающей электрическую цепь, изображенную на рисунке 298?</w:t>
      </w:r>
    </w:p>
    <w:p w:rsidR="00EE0352" w:rsidRDefault="00FA3E42">
      <w:pPr>
        <w:pStyle w:val="1"/>
        <w:numPr>
          <w:ilvl w:val="0"/>
          <w:numId w:val="117"/>
        </w:numPr>
        <w:tabs>
          <w:tab w:val="left" w:pos="1390"/>
        </w:tabs>
        <w:spacing w:line="199" w:lineRule="auto"/>
        <w:ind w:left="300"/>
        <w:jc w:val="both"/>
      </w:pPr>
      <w:r>
        <w:t>Что надо сделать, чтобы изменить направление тока в лам</w:t>
      </w:r>
      <w:r>
        <w:softHyphen/>
        <w:t>пе (см. рис. 298)?</w:t>
      </w:r>
      <w:r>
        <w:br w:type="page"/>
      </w:r>
    </w:p>
    <w:p w:rsidR="00EE0352" w:rsidRDefault="00FA3E42">
      <w:pPr>
        <w:pStyle w:val="1"/>
        <w:numPr>
          <w:ilvl w:val="0"/>
          <w:numId w:val="117"/>
        </w:numPr>
        <w:tabs>
          <w:tab w:val="left" w:pos="1095"/>
        </w:tabs>
        <w:spacing w:line="202" w:lineRule="auto"/>
        <w:ind w:firstLine="400"/>
        <w:jc w:val="both"/>
      </w:pPr>
      <w:r>
        <w:lastRenderedPageBreak/>
        <w:t>Рассмотрите эле</w:t>
      </w:r>
      <w:r>
        <w:softHyphen/>
        <w:t>ктрическую установку, изображенную на рисунке 299. Что в ней является ис</w:t>
      </w:r>
      <w:r>
        <w:softHyphen/>
        <w:t>точником тока, а что при</w:t>
      </w:r>
      <w:r>
        <w:softHyphen/>
        <w:t>емниками электрической энергии? Каково направле</w:t>
      </w:r>
      <w:r>
        <w:softHyphen/>
        <w:t>ние тока в проводнике, со</w:t>
      </w:r>
      <w:r>
        <w:softHyphen/>
        <w:t>единяющем лампу со звон</w:t>
      </w:r>
      <w:r>
        <w:softHyphen/>
        <w:t>ком, когда ключ замкнут?</w:t>
      </w:r>
    </w:p>
    <w:p w:rsidR="00EE0352" w:rsidRDefault="00FA3E42">
      <w:pPr>
        <w:pStyle w:val="1"/>
        <w:numPr>
          <w:ilvl w:val="0"/>
          <w:numId w:val="117"/>
        </w:numPr>
        <w:tabs>
          <w:tab w:val="left" w:pos="1095"/>
        </w:tabs>
        <w:spacing w:line="202" w:lineRule="auto"/>
        <w:ind w:firstLine="400"/>
        <w:jc w:val="both"/>
      </w:pPr>
      <w:r>
        <w:t>Для питания фа</w:t>
      </w:r>
      <w:r>
        <w:softHyphen/>
        <w:t>ры о</w:t>
      </w:r>
      <w:r>
        <w:t>т источника тока, ус</w:t>
      </w:r>
      <w:r>
        <w:softHyphen/>
        <w:t xml:space="preserve">тановленного на </w:t>
      </w:r>
      <w:proofErr w:type="spellStart"/>
      <w:r>
        <w:t>велосипе</w:t>
      </w:r>
      <w:proofErr w:type="spellEnd"/>
      <w:r>
        <w:t>-</w:t>
      </w:r>
    </w:p>
    <w:p w:rsidR="00EE0352" w:rsidRDefault="00EE0352">
      <w:pPr>
        <w:pStyle w:val="1"/>
        <w:spacing w:line="204" w:lineRule="auto"/>
        <w:ind w:firstLine="0"/>
        <w:jc w:val="both"/>
      </w:pPr>
      <w:r>
        <w:pict>
          <v:shape id="_x0000_s3208" type="#_x0000_t202" style="position:absolute;left:0;text-align:left;margin-left:.8pt;margin-top:143.3pt;width:209.3pt;height:84.95pt;z-index:-125828882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both"/>
                  </w:pPr>
                  <w:r>
                    <w:t>де, к электрической лампе подведен только один провод. Почему нет вто</w:t>
                  </w:r>
                  <w:r>
                    <w:softHyphen/>
                    <w:t>рого провода?</w:t>
                  </w:r>
                </w:p>
                <w:p w:rsidR="00EE0352" w:rsidRDefault="00FA3E42">
                  <w:pPr>
                    <w:pStyle w:val="1"/>
                    <w:spacing w:line="202" w:lineRule="auto"/>
                    <w:jc w:val="both"/>
                  </w:pPr>
                  <w:r>
                    <w:rPr>
                      <w:b/>
                      <w:bCs/>
                    </w:rPr>
                    <w:t xml:space="preserve">1250. </w:t>
                  </w:r>
                  <w:r>
                    <w:t>Рассмотрите схему электри</w:t>
                  </w:r>
                  <w:r>
                    <w:softHyphen/>
                    <w:t>ческой цепи, изображенную на ри</w:t>
                  </w:r>
                  <w:r>
                    <w:softHyphen/>
                    <w:t>сунке 300. Назовите составные части цепи, обозначенные бук</w:t>
                  </w:r>
                  <w:r>
                    <w:t xml:space="preserve">вами </w:t>
                  </w:r>
                  <w:r>
                    <w:rPr>
                      <w:i/>
                      <w:iCs/>
                    </w:rPr>
                    <w:t>Е, К, Л, 3.</w:t>
                  </w:r>
                  <w:r>
                    <w:t xml:space="preserve"> Что обозначают стрелки на схеме?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rPr>
          <w:noProof/>
          <w:lang w:bidi="ar-SA"/>
        </w:rPr>
        <w:drawing>
          <wp:anchor distT="0" distB="1380490" distL="65405" distR="38100" simplePos="0" relativeHeight="125829873" behindDoc="0" locked="0" layoutInCell="1" allowOverlap="1">
            <wp:simplePos x="0" y="0"/>
            <wp:positionH relativeFrom="margin">
              <wp:posOffset>2073275</wp:posOffset>
            </wp:positionH>
            <wp:positionV relativeFrom="margin">
              <wp:posOffset>103505</wp:posOffset>
            </wp:positionV>
            <wp:extent cx="1957070" cy="1377950"/>
            <wp:effectExtent l="0" t="0" r="0" b="0"/>
            <wp:wrapSquare wrapText="bothSides"/>
            <wp:docPr id="1191" name="Shape 1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box 1192"/>
                    <pic:cNvPicPr/>
                  </pic:nvPicPr>
                  <pic:blipFill>
                    <a:blip r:embed="rId342" cstate="print"/>
                    <a:stretch/>
                  </pic:blipFill>
                  <pic:spPr>
                    <a:xfrm>
                      <a:off x="0" y="0"/>
                      <a:ext cx="195707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207" type="#_x0000_t202" style="position:absolute;left:0;text-align:left;margin-left:161.1pt;margin-top:125.05pt;width:39.6pt;height:11.3pt;z-index:25165797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299</w:t>
                  </w:r>
                </w:p>
              </w:txbxContent>
            </v:textbox>
            <w10:wrap anchorx="margin" anchory="margin"/>
          </v:shape>
        </w:pict>
      </w:r>
      <w:r w:rsidR="00FA3E42">
        <w:rPr>
          <w:noProof/>
          <w:lang w:bidi="ar-SA"/>
        </w:rPr>
        <w:drawing>
          <wp:anchor distT="1755775" distB="0" distL="812165" distR="41275" simplePos="0" relativeHeight="125829874" behindDoc="0" locked="0" layoutInCell="1" allowOverlap="1">
            <wp:simplePos x="0" y="0"/>
            <wp:positionH relativeFrom="margin">
              <wp:posOffset>2820035</wp:posOffset>
            </wp:positionH>
            <wp:positionV relativeFrom="margin">
              <wp:posOffset>1859280</wp:posOffset>
            </wp:positionV>
            <wp:extent cx="1207135" cy="999490"/>
            <wp:effectExtent l="0" t="0" r="0" b="0"/>
            <wp:wrapSquare wrapText="bothSides"/>
            <wp:docPr id="1195" name="Shape 1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box 1196"/>
                    <pic:cNvPicPr/>
                  </pic:nvPicPr>
                  <pic:blipFill>
                    <a:blip r:embed="rId343" cstate="print"/>
                    <a:stretch/>
                  </pic:blipFill>
                  <pic:spPr>
                    <a:xfrm>
                      <a:off x="0" y="0"/>
                      <a:ext cx="120713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t>Каково истинное направление движе</w:t>
      </w:r>
      <w:r w:rsidR="00FA3E42">
        <w:softHyphen/>
        <w:t>ния зарядов в цепи?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5"/>
        </w:tabs>
        <w:spacing w:line="204" w:lineRule="auto"/>
        <w:ind w:firstLine="400"/>
        <w:jc w:val="both"/>
      </w:pPr>
      <w:r>
        <w:t>Начертите схему электри</w:t>
      </w:r>
      <w:r>
        <w:softHyphen/>
        <w:t>ческой цепи по рисунку 298. Укажи</w:t>
      </w:r>
      <w:r>
        <w:softHyphen/>
        <w:t>те направление тока в соединитель</w:t>
      </w:r>
      <w:r>
        <w:softHyphen/>
        <w:t>ных проводниках.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5"/>
        </w:tabs>
        <w:spacing w:line="204" w:lineRule="auto"/>
        <w:ind w:firstLine="400"/>
        <w:jc w:val="both"/>
      </w:pPr>
      <w:r>
        <w:t>Начертите схему электри</w:t>
      </w:r>
      <w:r>
        <w:softHyphen/>
        <w:t>ческо</w:t>
      </w:r>
      <w:r>
        <w:t xml:space="preserve">й цепи по рисунку </w:t>
      </w:r>
      <w:r>
        <w:rPr>
          <w:b/>
          <w:bCs/>
        </w:rPr>
        <w:t>299.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5"/>
        </w:tabs>
        <w:spacing w:line="204" w:lineRule="auto"/>
        <w:ind w:firstLine="400"/>
        <w:jc w:val="both"/>
        <w:sectPr w:rsidR="00EE0352">
          <w:footnotePr>
            <w:numFmt w:val="upperRoman"/>
          </w:footnotePr>
          <w:type w:val="continuous"/>
          <w:pgSz w:w="8400" w:h="11900"/>
          <w:pgMar w:top="725" w:right="679" w:bottom="933" w:left="679" w:header="0" w:footer="3" w:gutter="2812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125829875" behindDoc="0" locked="0" layoutInCell="1" allowOverlap="1">
            <wp:simplePos x="0" y="0"/>
            <wp:positionH relativeFrom="margin">
              <wp:posOffset>2807970</wp:posOffset>
            </wp:positionH>
            <wp:positionV relativeFrom="margin">
              <wp:posOffset>2919730</wp:posOffset>
            </wp:positionV>
            <wp:extent cx="1225550" cy="1444625"/>
            <wp:effectExtent l="0" t="0" r="0" b="0"/>
            <wp:wrapSquare wrapText="bothSides"/>
            <wp:docPr id="1197" name="Shape 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box 1198"/>
                    <pic:cNvPicPr/>
                  </pic:nvPicPr>
                  <pic:blipFill>
                    <a:blip r:embed="rId344" cstate="print"/>
                    <a:stretch/>
                  </pic:blipFill>
                  <pic:spPr>
                    <a:xfrm>
                      <a:off x="0" y="0"/>
                      <a:ext cx="122555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Назовите электрические ус</w:t>
      </w:r>
      <w:r>
        <w:softHyphen/>
        <w:t>тройства, изображенные на схеме (рис. 301).</w:t>
      </w:r>
    </w:p>
    <w:p w:rsidR="00EE0352" w:rsidRDefault="00EE0352">
      <w:pPr>
        <w:spacing w:before="19" w:after="19" w:line="240" w:lineRule="exact"/>
        <w:rPr>
          <w:sz w:val="19"/>
          <w:szCs w:val="19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865" w:right="0" w:bottom="683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a8"/>
        <w:framePr w:w="792" w:h="226" w:wrap="none" w:vAnchor="text" w:hAnchor="page" w:x="716" w:y="2805"/>
      </w:pPr>
      <w:r>
        <w:t>Рис. 302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149225" distL="143510" distR="0" simplePos="0" relativeHeight="62914861" behindDoc="1" locked="0" layoutInCell="1" allowOverlap="1">
            <wp:simplePos x="0" y="0"/>
            <wp:positionH relativeFrom="page">
              <wp:posOffset>597535</wp:posOffset>
            </wp:positionH>
            <wp:positionV relativeFrom="paragraph">
              <wp:posOffset>12700</wp:posOffset>
            </wp:positionV>
            <wp:extent cx="3724910" cy="1761490"/>
            <wp:effectExtent l="0" t="0" r="0" b="0"/>
            <wp:wrapNone/>
            <wp:docPr id="1199" name="Shape 1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box 1200"/>
                    <pic:cNvPicPr/>
                  </pic:nvPicPr>
                  <pic:blipFill>
                    <a:blip r:embed="rId345" cstate="print"/>
                    <a:stretch/>
                  </pic:blipFill>
                  <pic:spPr>
                    <a:xfrm>
                      <a:off x="0" y="0"/>
                      <a:ext cx="372491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489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865" w:right="715" w:bottom="683" w:left="715" w:header="0" w:footer="3" w:gutter="329"/>
          <w:cols w:space="720"/>
          <w:noEndnote/>
          <w:rtlGutter/>
          <w:docGrid w:linePitch="360"/>
        </w:sectPr>
      </w:pP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202" w:lineRule="auto"/>
        <w:ind w:firstLine="400"/>
        <w:jc w:val="both"/>
      </w:pPr>
      <w:r>
        <w:rPr>
          <w:noProof/>
          <w:lang w:bidi="ar-SA"/>
        </w:rPr>
        <w:lastRenderedPageBreak/>
        <w:drawing>
          <wp:anchor distT="165100" distB="1445260" distL="183515" distR="173990" simplePos="0" relativeHeight="125829876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12700</wp:posOffset>
            </wp:positionV>
            <wp:extent cx="1725295" cy="701040"/>
            <wp:effectExtent l="0" t="0" r="0" b="0"/>
            <wp:wrapSquare wrapText="bothSides"/>
            <wp:docPr id="1201" name="Shape 1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box 1202"/>
                    <pic:cNvPicPr/>
                  </pic:nvPicPr>
                  <pic:blipFill>
                    <a:blip r:embed="rId346" cstate="print"/>
                    <a:stretch/>
                  </pic:blipFill>
                  <pic:spPr>
                    <a:xfrm>
                      <a:off x="0" y="0"/>
                      <a:ext cx="172529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06" type="#_x0000_t202" style="position:absolute;left:0;text-align:left;margin-left:.05pt;margin-top:64.85pt;width:39.5pt;height:11.3pt;z-index:25165797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303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1213485" distB="430530" distL="180340" distR="165100" simplePos="0" relativeHeight="125829877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1061085</wp:posOffset>
            </wp:positionV>
            <wp:extent cx="1737360" cy="670560"/>
            <wp:effectExtent l="0" t="0" r="0" b="0"/>
            <wp:wrapSquare wrapText="bothSides"/>
            <wp:docPr id="1205" name="Shape 1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Picture box 1206"/>
                    <pic:cNvPicPr/>
                  </pic:nvPicPr>
                  <pic:blipFill>
                    <a:blip r:embed="rId347" cstate="print"/>
                    <a:stretch/>
                  </pic:blipFill>
                  <pic:spPr>
                    <a:xfrm>
                      <a:off x="0" y="0"/>
                      <a:ext cx="17373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05" type="#_x0000_t202" style="position:absolute;left:0;text-align:left;margin-left:.5pt;margin-top:145.7pt;width:39.35pt;height:11.3pt;z-index:25165797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304</w:t>
                  </w:r>
                </w:p>
              </w:txbxContent>
            </v:textbox>
            <w10:wrap anchorx="margin"/>
          </v:shape>
        </w:pict>
      </w:r>
      <w:r>
        <w:t>Начертите электри</w:t>
      </w:r>
      <w:r>
        <w:softHyphen/>
        <w:t xml:space="preserve">ческие схемы </w:t>
      </w:r>
      <w:r>
        <w:t>установок, по</w:t>
      </w:r>
      <w:r>
        <w:softHyphen/>
        <w:t>казанных на рисунке 302.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202" w:lineRule="auto"/>
        <w:ind w:firstLine="400"/>
        <w:jc w:val="both"/>
      </w:pPr>
      <w:r>
        <w:t>На рисунке 303 изображена развернутая схе</w:t>
      </w:r>
      <w:r>
        <w:softHyphen/>
        <w:t>ма расположения стен ком</w:t>
      </w:r>
      <w:r>
        <w:softHyphen/>
        <w:t>нат, где указаны ввод тока, расположение звонка и кно</w:t>
      </w:r>
      <w:r>
        <w:softHyphen/>
        <w:t>пок. Сделайте рисунок в тет</w:t>
      </w:r>
      <w:r>
        <w:softHyphen/>
        <w:t>ради и начертите схему про</w:t>
      </w:r>
      <w:r>
        <w:softHyphen/>
        <w:t>кладки проводов так, чтобы можно было вкл</w:t>
      </w:r>
      <w:r>
        <w:t>ючать звонок из каждой комнаты.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202" w:lineRule="auto"/>
        <w:ind w:firstLine="400"/>
        <w:jc w:val="both"/>
      </w:pPr>
      <w:r>
        <w:rPr>
          <w:noProof/>
          <w:lang w:bidi="ar-SA"/>
        </w:rPr>
        <w:drawing>
          <wp:anchor distT="165100" distB="422910" distL="500380" distR="165100" simplePos="0" relativeHeight="125829878" behindDoc="0" locked="0" layoutInCell="1" allowOverlap="1">
            <wp:simplePos x="0" y="0"/>
            <wp:positionH relativeFrom="margin">
              <wp:posOffset>338455</wp:posOffset>
            </wp:positionH>
            <wp:positionV relativeFrom="paragraph">
              <wp:posOffset>368300</wp:posOffset>
            </wp:positionV>
            <wp:extent cx="1420495" cy="1139825"/>
            <wp:effectExtent l="0" t="0" r="0" b="0"/>
            <wp:wrapSquare wrapText="bothSides"/>
            <wp:docPr id="1209" name="Shape 1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box 1210"/>
                    <pic:cNvPicPr/>
                  </pic:nvPicPr>
                  <pic:blipFill>
                    <a:blip r:embed="rId348" cstate="print"/>
                    <a:stretch/>
                  </pic:blipFill>
                  <pic:spPr>
                    <a:xfrm>
                      <a:off x="0" y="0"/>
                      <a:ext cx="142049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04" type="#_x0000_t202" style="position:absolute;left:0;text-align:left;margin-left:.25pt;margin-top:127.75pt;width:39.6pt;height:11.3pt;z-index:-125828874;mso-wrap-distance-left:13pt;mso-wrap-distance-top:111.75pt;mso-wrap-distance-right:111.4pt;mso-wrap-distance-bottom:13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305</w:t>
                  </w:r>
                </w:p>
              </w:txbxContent>
            </v:textbox>
            <w10:wrap type="square" anchorx="margin"/>
          </v:shape>
        </w:pict>
      </w:r>
      <w:r>
        <w:t>На рисунке 304 изо</w:t>
      </w:r>
      <w:r>
        <w:softHyphen/>
        <w:t>бражена схема расположения приборов на стене. Сделайте рисунок в тетради и начерти</w:t>
      </w:r>
      <w:r>
        <w:softHyphen/>
        <w:t>те схему соединения приборов (розетка всегда должна быть под напряжением).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after="220" w:line="202" w:lineRule="auto"/>
        <w:ind w:firstLine="400"/>
        <w:jc w:val="both"/>
      </w:pPr>
      <w:r>
        <w:t>На рисунке 305 изображено располож</w:t>
      </w:r>
      <w:r>
        <w:t>ение приборов в комнате. Начерти</w:t>
      </w:r>
      <w:r>
        <w:softHyphen/>
        <w:t>те схему проводки (выключа</w:t>
      </w:r>
      <w:r>
        <w:softHyphen/>
        <w:t>тель включает только лампу, розетки всегда должны быть под напряжением).</w:t>
      </w:r>
    </w:p>
    <w:p w:rsidR="00EE0352" w:rsidRDefault="00EE0352">
      <w:pPr>
        <w:pStyle w:val="40"/>
        <w:keepNext/>
        <w:keepLines/>
        <w:spacing w:after="0"/>
        <w:jc w:val="both"/>
      </w:pPr>
      <w:r>
        <w:pict>
          <v:shape id="_x0000_s3203" type="#_x0000_t202" style="position:absolute;left:0;text-align:left;margin-left:-34.8pt;margin-top:1pt;width:106.3pt;height:28.1pt;z-index:-125828872;mso-position-horizont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701"/>
                    </w:tabs>
                    <w:spacing w:before="140"/>
                  </w:pPr>
                  <w:r>
                    <w:rPr>
                      <w:color w:val="FFFFFF"/>
                    </w:rPr>
                    <w:tab/>
                    <w:t>50.</w:t>
                  </w:r>
                </w:p>
              </w:txbxContent>
            </v:textbox>
            <w10:wrap type="square" anchorx="margin"/>
          </v:shape>
        </w:pict>
      </w:r>
      <w:bookmarkStart w:id="81" w:name="bookmark175"/>
      <w:r w:rsidR="00FA3E42">
        <w:t>СИЛА ТОКА. НАПРЯЖЕНИЕ.</w:t>
      </w:r>
      <w:bookmarkEnd w:id="81"/>
    </w:p>
    <w:p w:rsidR="00EE0352" w:rsidRDefault="00FA3E42">
      <w:pPr>
        <w:pStyle w:val="40"/>
        <w:keepNext/>
        <w:keepLines/>
        <w:spacing w:after="140"/>
        <w:jc w:val="both"/>
      </w:pPr>
      <w:r>
        <w:t>СОПРОТИВЛЕНИЕ</w:t>
      </w:r>
      <w:r>
        <w:rPr>
          <w:vertAlign w:val="superscript"/>
        </w:rPr>
        <w:footnoteReference w:id="11"/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199" w:lineRule="auto"/>
        <w:ind w:firstLine="400"/>
        <w:jc w:val="both"/>
      </w:pPr>
      <w:r>
        <w:t>Одинаковые электроскопы были заряжены оди</w:t>
      </w:r>
      <w:r>
        <w:softHyphen/>
        <w:t xml:space="preserve">наковыми зарядами. Когда на их </w:t>
      </w:r>
      <w:r>
        <w:t>шарики одновременно положили палочки: сухую деревянную и металлическую, то через некоторое время листочки электроскопов заняли положения, изображенные на рисунке 306. По какой па</w:t>
      </w:r>
      <w:r>
        <w:softHyphen/>
        <w:t>лочке в единицу времени протекал больший заряд? В ка</w:t>
      </w:r>
      <w:r>
        <w:softHyphen/>
        <w:t>кой палочке сила тока бы</w:t>
      </w:r>
      <w:r>
        <w:t>ла больше?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199" w:lineRule="auto"/>
        <w:ind w:firstLine="400"/>
        <w:jc w:val="both"/>
      </w:pPr>
      <w:r>
        <w:t>Одинаковые электроскопы заряжены (рис. 307). Если до их шариков поочередно коснуться рукой, то они разрядятся. Одинакова ли будет сила тока в стержнях электроскопов при их разряжении?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after="140" w:line="199" w:lineRule="auto"/>
        <w:ind w:firstLine="400"/>
        <w:jc w:val="both"/>
      </w:pPr>
      <w:r>
        <w:t>Определите силу тока в электрической лампе, если через нее за</w:t>
      </w:r>
      <w:r>
        <w:t xml:space="preserve"> 10 мин проходит 300 Кл количества </w:t>
      </w:r>
      <w:r>
        <w:lastRenderedPageBreak/>
        <w:t>электричества.</w: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228600" distL="0" distR="0" simplePos="0" relativeHeight="125829883" behindDoc="0" locked="0" layoutInCell="1" allowOverlap="1">
            <wp:simplePos x="0" y="0"/>
            <wp:positionH relativeFrom="margin">
              <wp:posOffset>382905</wp:posOffset>
            </wp:positionH>
            <wp:positionV relativeFrom="paragraph">
              <wp:posOffset>0</wp:posOffset>
            </wp:positionV>
            <wp:extent cx="1755775" cy="810895"/>
            <wp:effectExtent l="0" t="0" r="0" b="0"/>
            <wp:wrapTopAndBottom/>
            <wp:docPr id="1215" name="Shape 1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box 1216"/>
                    <pic:cNvPicPr/>
                  </pic:nvPicPr>
                  <pic:blipFill>
                    <a:blip r:embed="rId349" cstate="print"/>
                    <a:stretch/>
                  </pic:blipFill>
                  <pic:spPr>
                    <a:xfrm>
                      <a:off x="0" y="0"/>
                      <a:ext cx="175577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0480" distB="222250" distL="502920" distR="0" simplePos="0" relativeHeight="125829884" behindDoc="0" locked="0" layoutInCell="1" allowOverlap="1">
            <wp:simplePos x="0" y="0"/>
            <wp:positionH relativeFrom="margin">
              <wp:posOffset>2818130</wp:posOffset>
            </wp:positionH>
            <wp:positionV relativeFrom="paragraph">
              <wp:posOffset>30480</wp:posOffset>
            </wp:positionV>
            <wp:extent cx="1212850" cy="786130"/>
            <wp:effectExtent l="0" t="0" r="0" b="0"/>
            <wp:wrapTopAndBottom/>
            <wp:docPr id="1217" name="Shape 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box 1218"/>
                    <pic:cNvPicPr/>
                  </pic:nvPicPr>
                  <pic:blipFill>
                    <a:blip r:embed="rId350" cstate="print"/>
                    <a:stretch/>
                  </pic:blipFill>
                  <pic:spPr>
                    <a:xfrm>
                      <a:off x="0" y="0"/>
                      <a:ext cx="121285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02" type="#_x0000_t202" style="position:absolute;margin-left:182.3pt;margin-top:70.45pt;width:117.1pt;height:11.4pt;z-index:25165798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tabs>
                      <w:tab w:val="left" w:pos="2122"/>
                    </w:tabs>
                  </w:pPr>
                  <w:r>
                    <w:t>Рис. 307 а)</w:t>
                  </w:r>
                  <w:r>
                    <w:tab/>
                    <w:t>б)</w:t>
                  </w:r>
                </w:p>
              </w:txbxContent>
            </v:textbox>
            <w10:wrap anchorx="margin"/>
          </v:shape>
        </w:pict>
      </w:r>
      <w:r w:rsidR="00EE0352">
        <w:pict>
          <v:shape id="_x0000_s3201" type="#_x0000_t202" style="position:absolute;margin-left:.85pt;margin-top:69.5pt;width:39.7pt;height:11.3pt;z-index:-125828868;mso-wrap-distance-left:0;mso-wrap-distance-top:69.5pt;mso-wrap-distance-right:0;mso-wrap-distance-bottom:1.05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306</w:t>
                  </w:r>
                </w:p>
              </w:txbxContent>
            </v:textbox>
            <w10:wrap type="topAndBottom" anchorx="margin"/>
          </v:shape>
        </w:pic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199" w:lineRule="auto"/>
        <w:ind w:firstLine="400"/>
        <w:jc w:val="both"/>
      </w:pPr>
      <w:r>
        <w:t>Какое количество электричества протекает че</w:t>
      </w:r>
      <w:r>
        <w:softHyphen/>
        <w:t xml:space="preserve">рез катушку гальванометра, включенного в цепь на </w:t>
      </w:r>
      <w:r>
        <w:rPr>
          <w:i/>
          <w:iCs/>
        </w:rPr>
        <w:t xml:space="preserve">2 мин, </w:t>
      </w:r>
      <w:r>
        <w:t>если сила тока в цепи 12 мА?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199" w:lineRule="auto"/>
        <w:ind w:firstLine="400"/>
        <w:jc w:val="both"/>
      </w:pPr>
      <w:r>
        <w:t>На рисунке 308 изображены шкалы электроиз</w:t>
      </w:r>
      <w:r>
        <w:softHyphen/>
      </w:r>
      <w:r>
        <w:t>мерительных приборов. Как называются эти приборы? Каковы пределы измерения приборов? Какова цена деле</w:t>
      </w:r>
      <w:r>
        <w:softHyphen/>
        <w:t>ния шкалы каждого прибора? Каковы их показания?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199" w:lineRule="auto"/>
        <w:ind w:firstLine="400"/>
        <w:jc w:val="both"/>
      </w:pPr>
      <w:r>
        <w:t xml:space="preserve">В цепь (рис. 309) включены два амперметра. Амперметр </w:t>
      </w:r>
      <w:r>
        <w:rPr>
          <w:i/>
          <w:iCs/>
        </w:rPr>
        <w:t>АЛ</w:t>
      </w:r>
      <w:r>
        <w:t xml:space="preserve"> показывает силу тока 0,5 А. Какое коли</w:t>
      </w:r>
      <w:r>
        <w:softHyphen/>
        <w:t>чество элек</w:t>
      </w:r>
      <w:r>
        <w:t>тричества протекает через лампу за 10 с?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199" w:lineRule="auto"/>
        <w:ind w:firstLine="400"/>
        <w:jc w:val="both"/>
      </w:pPr>
      <w:r>
        <w:t>Плитка включена в осветительную сеть. Какое количество электричества протекает через нее за 10 мин, если сила тока в подводящем шнуре равна 5 А?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199" w:lineRule="auto"/>
        <w:ind w:firstLine="400"/>
        <w:jc w:val="both"/>
      </w:pPr>
      <w:r>
        <w:t>При напряжении на резисторе, равном НОВ, сила тока в нем равна 4 А. Ка</w:t>
      </w:r>
      <w:r>
        <w:t>кое напряжение следует подать на резистор, чтобы сила тока в нем стала равной 8 А?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199" w:lineRule="auto"/>
        <w:ind w:firstLine="400"/>
        <w:jc w:val="both"/>
      </w:pPr>
      <w:r>
        <w:t>При напряжении 220 В на зажимах резистора сила тока равна 0,1 А. Какое напряжение подано на ре</w:t>
      </w:r>
      <w:r>
        <w:softHyphen/>
        <w:t>зистор, если сила тока в нем стала равной 0,05 А?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123190" distB="1015365" distL="0" distR="0" simplePos="0" relativeHeight="125829887" behindDoc="0" locked="0" layoutInCell="1" allowOverlap="1">
            <wp:simplePos x="0" y="0"/>
            <wp:positionH relativeFrom="margin">
              <wp:posOffset>26035</wp:posOffset>
            </wp:positionH>
            <wp:positionV relativeFrom="paragraph">
              <wp:posOffset>123190</wp:posOffset>
            </wp:positionV>
            <wp:extent cx="1816735" cy="1371600"/>
            <wp:effectExtent l="0" t="0" r="0" b="0"/>
            <wp:wrapTopAndBottom/>
            <wp:docPr id="1223" name="Shape 1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box 1224"/>
                    <pic:cNvPicPr/>
                  </pic:nvPicPr>
                  <pic:blipFill>
                    <a:blip r:embed="rId351" cstate="print"/>
                    <a:stretch/>
                  </pic:blipFill>
                  <pic:spPr>
                    <a:xfrm>
                      <a:off x="0" y="0"/>
                      <a:ext cx="18167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14300" distB="1569720" distL="0" distR="0" simplePos="0" relativeHeight="125829888" behindDoc="0" locked="0" layoutInCell="1" allowOverlap="1">
            <wp:simplePos x="0" y="0"/>
            <wp:positionH relativeFrom="margin">
              <wp:posOffset>2884805</wp:posOffset>
            </wp:positionH>
            <wp:positionV relativeFrom="paragraph">
              <wp:posOffset>114300</wp:posOffset>
            </wp:positionV>
            <wp:extent cx="1139825" cy="829310"/>
            <wp:effectExtent l="0" t="0" r="0" b="0"/>
            <wp:wrapTopAndBottom/>
            <wp:docPr id="1225" name="Shap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box 1226"/>
                    <pic:cNvPicPr/>
                  </pic:nvPicPr>
                  <pic:blipFill>
                    <a:blip r:embed="rId352" cstate="print"/>
                    <a:stretch/>
                  </pic:blipFill>
                  <pic:spPr>
                    <a:xfrm>
                      <a:off x="0" y="0"/>
                      <a:ext cx="113982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659890" distB="164465" distL="15240" distR="0" simplePos="0" relativeHeight="125829889" behindDoc="0" locked="0" layoutInCell="1" allowOverlap="1">
            <wp:simplePos x="0" y="0"/>
            <wp:positionH relativeFrom="margin">
              <wp:posOffset>19685</wp:posOffset>
            </wp:positionH>
            <wp:positionV relativeFrom="paragraph">
              <wp:posOffset>1659890</wp:posOffset>
            </wp:positionV>
            <wp:extent cx="1828800" cy="688975"/>
            <wp:effectExtent l="0" t="0" r="0" b="0"/>
            <wp:wrapTopAndBottom/>
            <wp:docPr id="1227" name="Shape 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box 1228"/>
                    <pic:cNvPicPr/>
                  </pic:nvPicPr>
                  <pic:blipFill>
                    <a:blip r:embed="rId353" cstate="print"/>
                    <a:stretch/>
                  </pic:blipFill>
                  <pic:spPr>
                    <a:xfrm>
                      <a:off x="0" y="0"/>
                      <a:ext cx="182880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200" type="#_x0000_t202" style="position:absolute;margin-left:.35pt;margin-top:186.4pt;width:39.7pt;height:11.3pt;z-index:25165798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308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1351915" distB="30480" distL="8890" distR="0" simplePos="0" relativeHeight="125829890" behindDoc="0" locked="0" layoutInCell="1" allowOverlap="1">
            <wp:simplePos x="0" y="0"/>
            <wp:positionH relativeFrom="margin">
              <wp:posOffset>2204720</wp:posOffset>
            </wp:positionH>
            <wp:positionV relativeFrom="paragraph">
              <wp:posOffset>1351915</wp:posOffset>
            </wp:positionV>
            <wp:extent cx="1804670" cy="1127760"/>
            <wp:effectExtent l="0" t="0" r="0" b="0"/>
            <wp:wrapTopAndBottom/>
            <wp:docPr id="1231" name="Shape 1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icture box 1232"/>
                    <pic:cNvPicPr/>
                  </pic:nvPicPr>
                  <pic:blipFill>
                    <a:blip r:embed="rId354" cstate="print"/>
                    <a:stretch/>
                  </pic:blipFill>
                  <pic:spPr>
                    <a:xfrm>
                      <a:off x="0" y="0"/>
                      <a:ext cx="180467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99" type="#_x0000_t202" style="position:absolute;margin-left:172.9pt;margin-top:65.3pt;width:39.7pt;height:11.3pt;z-index:25165798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309</w:t>
                  </w:r>
                </w:p>
              </w:txbxContent>
            </v:textbox>
            <w10:wrap anchorx="margin"/>
          </v:shape>
        </w:pict>
      </w:r>
      <w:r>
        <w:br w:type="page"/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202" w:lineRule="auto"/>
        <w:ind w:firstLine="400"/>
        <w:jc w:val="both"/>
      </w:pPr>
      <w:r>
        <w:lastRenderedPageBreak/>
        <w:t>По графику зависимости силы тока в проводни</w:t>
      </w:r>
      <w:r>
        <w:softHyphen/>
        <w:t>ке от напряжения (рис. 310) определите, чему равна си</w:t>
      </w:r>
      <w:r>
        <w:softHyphen/>
        <w:t>ла тока в проводнике при напряжении 2; 1; 5; 6; 10 В.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202" w:lineRule="auto"/>
        <w:ind w:firstLine="400"/>
        <w:jc w:val="both"/>
      </w:pPr>
      <w:r>
        <w:t>При напряжении 220 В сила тока в резисторе равна 5 А. Какая сила тока будет в резисторе, если на</w:t>
      </w:r>
      <w:r>
        <w:softHyphen/>
        <w:t>пряже</w:t>
      </w:r>
      <w:r>
        <w:t>ние, поданное на него, уменьшить в 2 раза; умень</w:t>
      </w:r>
      <w:r>
        <w:softHyphen/>
        <w:t>шить до 55 В?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202" w:lineRule="auto"/>
        <w:ind w:firstLine="400"/>
        <w:jc w:val="both"/>
      </w:pPr>
      <w:r>
        <w:t>При напряжении 0,2 В на концах проводника сила тока в цепи равна 50 мА. Какая сила тока будет в цепи, если напряжение увеличить до 0,5 В; до 1 В?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202" w:lineRule="auto"/>
        <w:ind w:firstLine="400"/>
        <w:jc w:val="both"/>
      </w:pPr>
      <w:r>
        <w:t>Два железных проводника одинакового сечения име</w:t>
      </w:r>
      <w:r>
        <w:t>ют различную длину. Должно ли сказываться это раз</w:t>
      </w:r>
      <w:r>
        <w:softHyphen/>
        <w:t>личие в длине на сопротивлении проводника? Ответ объ</w:t>
      </w:r>
      <w:r>
        <w:softHyphen/>
        <w:t>ясните.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202" w:lineRule="auto"/>
        <w:ind w:firstLine="400"/>
        <w:jc w:val="both"/>
      </w:pPr>
      <w:r>
        <w:t>Батарея от карманного фонаря, амперметр и рубильник соединены последовательно. В эту цепь маль</w:t>
      </w:r>
      <w:r>
        <w:softHyphen/>
        <w:t>чик поочередно включал лампы, на цоколях которых н</w:t>
      </w:r>
      <w:r>
        <w:t>а</w:t>
      </w:r>
      <w:r>
        <w:softHyphen/>
        <w:t>писано 3,5 В. Показания амперметра при этом были для одной лампы 0,28 А, а для другой 0,18 А. В чем причи</w:t>
      </w:r>
      <w:r>
        <w:softHyphen/>
        <w:t>на различия показаний амперметра? (Считать напряже</w:t>
      </w:r>
      <w:r>
        <w:softHyphen/>
        <w:t>ние на клеммах источника тока постоянным.)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202" w:lineRule="auto"/>
        <w:ind w:firstLine="400"/>
        <w:jc w:val="both"/>
      </w:pPr>
      <w:r>
        <w:t>Постройте график зависимости силы тока в проводнике от</w:t>
      </w:r>
      <w:r>
        <w:t xml:space="preserve"> напряжения для следующих случаев: при напряжении 6 В сила тока в проводнике равна 3 А; при напряжении 4 В сила тока в проводнике равна 3 А. (Мас</w:t>
      </w:r>
      <w:r>
        <w:softHyphen/>
        <w:t>штаб выберите сами.) Чем отличаются проводники?</w:t>
      </w:r>
    </w:p>
    <w:p w:rsidR="00EE0352" w:rsidRDefault="00FA3E42">
      <w:pPr>
        <w:pStyle w:val="1"/>
        <w:numPr>
          <w:ilvl w:val="0"/>
          <w:numId w:val="118"/>
        </w:numPr>
        <w:tabs>
          <w:tab w:val="left" w:pos="1099"/>
        </w:tabs>
        <w:spacing w:line="202" w:lineRule="auto"/>
        <w:ind w:firstLine="400"/>
        <w:jc w:val="both"/>
      </w:pPr>
      <w:r>
        <w:t>На одной координатной сетке постройте графи</w:t>
      </w:r>
      <w:r>
        <w:softHyphen/>
        <w:t>ки зависимости сил</w:t>
      </w:r>
      <w:r>
        <w:t xml:space="preserve">ы тока </w:t>
      </w:r>
      <w:r>
        <w:rPr>
          <w:i/>
          <w:iCs/>
        </w:rPr>
        <w:t>I</w:t>
      </w:r>
      <w:r>
        <w:t xml:space="preserve"> от напряжения </w:t>
      </w:r>
      <w:r>
        <w:rPr>
          <w:i/>
          <w:iCs/>
          <w:lang w:val="en-US" w:eastAsia="en-US" w:bidi="en-US"/>
        </w:rPr>
        <w:t>U</w:t>
      </w:r>
      <w:r w:rsidRPr="00611BC0">
        <w:rPr>
          <w:lang w:eastAsia="en-US" w:bidi="en-US"/>
        </w:rPr>
        <w:t xml:space="preserve"> </w:t>
      </w:r>
      <w:r>
        <w:t>для двух проводников, в одном из которых сила тока равна 1 А при напряжении 2 В, а в другом при том же напряже</w:t>
      </w:r>
      <w:r>
        <w:softHyphen/>
        <w:t>нии сила тока равна 2 А. (Масштаб выберите сами.) Чем отличаются эти проводники?</w:t>
      </w:r>
    </w:p>
    <w:p w:rsidR="00EE0352" w:rsidRDefault="00EE0352">
      <w:pPr>
        <w:spacing w:line="1" w:lineRule="exact"/>
      </w:pPr>
      <w:r>
        <w:pict>
          <v:shape id="_x0000_s3198" type="#_x0000_t202" style="position:absolute;margin-left:1.5pt;margin-top:19.25pt;width:21.1pt;height:15.95pt;z-index:-125828862;mso-wrap-distance-left:0;mso-wrap-distance-top:19.25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82" w:name="bookmark171"/>
                  <w:r>
                    <w:rPr>
                      <w:color w:val="FFFFFF"/>
                    </w:rPr>
                    <w:t>51.</w:t>
                  </w:r>
                  <w:bookmarkEnd w:id="82"/>
                </w:p>
              </w:txbxContent>
            </v:textbox>
            <w10:wrap type="topAndBottom" anchorx="margin"/>
          </v:shape>
        </w:pict>
      </w:r>
      <w:r>
        <w:pict>
          <v:shape id="_x0000_s3197" type="#_x0000_t202" style="position:absolute;margin-left:81.9pt;margin-top:19pt;width:75.35pt;height:13.45pt;z-index:-125828860;mso-wrap-distance-left:0;mso-wrap-distance-top:19pt;mso-wrap-distance-right:0;mso-wrap-distance-bottom:2.75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83" w:name="bookmark173"/>
                  <w:r>
                    <w:t>ЗАКОН ОМА</w:t>
                  </w:r>
                  <w:bookmarkEnd w:id="83"/>
                </w:p>
              </w:txbxContent>
            </v:textbox>
            <w10:wrap type="topAndBottom" anchorx="margin"/>
          </v:shape>
        </w:pic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236220" distB="15240" distL="0" distR="0" simplePos="0" relativeHeight="125829895" behindDoc="0" locked="0" layoutInCell="1" allowOverlap="1">
            <wp:simplePos x="0" y="0"/>
            <wp:positionH relativeFrom="margin">
              <wp:posOffset>10160</wp:posOffset>
            </wp:positionH>
            <wp:positionV relativeFrom="paragraph">
              <wp:posOffset>236220</wp:posOffset>
            </wp:positionV>
            <wp:extent cx="1828800" cy="1341120"/>
            <wp:effectExtent l="0" t="0" r="0" b="0"/>
            <wp:wrapTopAndBottom/>
            <wp:docPr id="1239" name="Shape 1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box 1240"/>
                    <pic:cNvPicPr/>
                  </pic:nvPicPr>
                  <pic:blipFill>
                    <a:blip r:embed="rId355" cstate="print"/>
                    <a:stretch/>
                  </pic:blipFill>
                  <pic:spPr>
                    <a:xfrm>
                      <a:off x="0" y="0"/>
                      <a:ext cx="18288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96" type="#_x0000_t202" style="position:absolute;margin-left:159.45pt;margin-top:9pt;width:158.9pt;height:116.15pt;z-index:-125828857;mso-wrap-distance-left:0;mso-wrap-distance-top:9pt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1274°. </w:t>
                  </w:r>
                  <w:r>
                    <w:t xml:space="preserve">Если </w:t>
                  </w:r>
                  <w:r>
                    <w:t>присоеди</w:t>
                  </w:r>
                  <w:r>
                    <w:softHyphen/>
                    <w:t>нить к полюсам батарейки карманного фонаря две тон</w:t>
                  </w:r>
                  <w:r>
                    <w:softHyphen/>
                    <w:t>кие длинные стальные про</w:t>
                  </w:r>
                  <w:r>
                    <w:softHyphen/>
                    <w:t>волочки, расположив их па</w:t>
                  </w:r>
                  <w:r>
                    <w:softHyphen/>
                    <w:t>раллельно (рис. 311), и к ним подключить лампу сна</w:t>
                  </w:r>
                  <w:r>
                    <w:softHyphen/>
                    <w:t>чала вблизи, а затем вдали от батарейки, то накал лам</w:t>
                  </w:r>
                  <w:r>
                    <w:softHyphen/>
                    <w:t>пы будет неодинаков. Объ</w:t>
                  </w:r>
                  <w:r>
                    <w:softHyphen/>
                    <w:t>ясните это явле</w:t>
                  </w:r>
                  <w:r>
                    <w:t>ние.</w:t>
                  </w:r>
                </w:p>
              </w:txbxContent>
            </v:textbox>
            <w10:wrap type="topAndBottom" anchorx="margin"/>
          </v:shape>
        </w:pict>
      </w:r>
      <w:r>
        <w:br w:type="page"/>
      </w:r>
    </w:p>
    <w:p w:rsidR="00EE0352" w:rsidRDefault="00FA3E42">
      <w:pPr>
        <w:pStyle w:val="1"/>
        <w:numPr>
          <w:ilvl w:val="0"/>
          <w:numId w:val="119"/>
        </w:numPr>
        <w:tabs>
          <w:tab w:val="left" w:pos="1458"/>
        </w:tabs>
        <w:spacing w:line="199" w:lineRule="auto"/>
        <w:ind w:left="360" w:firstLine="400"/>
        <w:jc w:val="both"/>
      </w:pPr>
      <w:r>
        <w:lastRenderedPageBreak/>
        <w:t xml:space="preserve">Согласно закону Ома для участка цепи </w:t>
      </w:r>
      <w:r>
        <w:rPr>
          <w:i/>
          <w:iCs/>
          <w:lang w:val="en-US" w:eastAsia="en-US" w:bidi="en-US"/>
        </w:rPr>
        <w:t>R</w:t>
      </w:r>
      <w:r w:rsidRPr="00611BC0">
        <w:rPr>
          <w:i/>
          <w:iCs/>
          <w:lang w:eastAsia="en-US" w:bidi="en-US"/>
        </w:rPr>
        <w:t>=</w:t>
      </w:r>
      <w:r>
        <w:rPr>
          <w:i/>
          <w:iCs/>
          <w:lang w:val="en-US" w:eastAsia="en-US" w:bidi="en-US"/>
        </w:rPr>
        <w:t>U</w:t>
      </w:r>
      <w:r w:rsidRPr="00611BC0">
        <w:rPr>
          <w:i/>
          <w:iCs/>
          <w:lang w:eastAsia="en-US" w:bidi="en-US"/>
        </w:rPr>
        <w:t>/</w:t>
      </w:r>
      <w:r>
        <w:rPr>
          <w:i/>
          <w:iCs/>
          <w:lang w:val="en-US" w:eastAsia="en-US" w:bidi="en-US"/>
        </w:rPr>
        <w:t>I</w:t>
      </w:r>
      <w:r w:rsidRPr="00611BC0">
        <w:rPr>
          <w:i/>
          <w:iCs/>
          <w:lang w:eastAsia="en-US" w:bidi="en-US"/>
        </w:rPr>
        <w:t>.</w:t>
      </w:r>
      <w:r w:rsidRPr="00611BC0">
        <w:rPr>
          <w:lang w:eastAsia="en-US" w:bidi="en-US"/>
        </w:rPr>
        <w:t xml:space="preserve"> </w:t>
      </w:r>
      <w:r>
        <w:t>Мож</w:t>
      </w:r>
      <w:r>
        <w:softHyphen/>
        <w:t>но ли на этом основании счи</w:t>
      </w:r>
      <w:r>
        <w:softHyphen/>
        <w:t>тать, что сопротивление данно</w:t>
      </w:r>
      <w:r>
        <w:softHyphen/>
        <w:t>го проводника прямо пропорци</w:t>
      </w:r>
      <w:r>
        <w:softHyphen/>
        <w:t>онально напряжению на проводнике и обратно пропор</w:t>
      </w:r>
      <w:r>
        <w:softHyphen/>
        <w:t>ционально силе тока в нем?</w:t>
      </w:r>
    </w:p>
    <w:p w:rsidR="00EE0352" w:rsidRDefault="00FA3E42">
      <w:pPr>
        <w:pStyle w:val="1"/>
        <w:numPr>
          <w:ilvl w:val="0"/>
          <w:numId w:val="119"/>
        </w:numPr>
        <w:tabs>
          <w:tab w:val="left" w:pos="1458"/>
        </w:tabs>
        <w:spacing w:line="199" w:lineRule="auto"/>
        <w:ind w:left="360" w:firstLine="400"/>
        <w:jc w:val="both"/>
      </w:pPr>
      <w:r>
        <w:t>По графику зависимос</w:t>
      </w:r>
      <w:r>
        <w:softHyphen/>
        <w:t>ти силы тока в п</w:t>
      </w:r>
      <w:r>
        <w:t>роводнике от на</w:t>
      </w:r>
      <w:r>
        <w:softHyphen/>
        <w:t>пряжения (см. рис. 310) вычис</w:t>
      </w:r>
      <w:r>
        <w:softHyphen/>
        <w:t>лите сопротивление проводника.</w:t>
      </w:r>
    </w:p>
    <w:p w:rsidR="00EE0352" w:rsidRDefault="00FA3E42">
      <w:pPr>
        <w:pStyle w:val="1"/>
        <w:numPr>
          <w:ilvl w:val="0"/>
          <w:numId w:val="119"/>
        </w:numPr>
        <w:tabs>
          <w:tab w:val="left" w:pos="1458"/>
        </w:tabs>
        <w:spacing w:line="199" w:lineRule="auto"/>
        <w:ind w:left="360" w:firstLine="400"/>
        <w:jc w:val="both"/>
      </w:pPr>
      <w:r>
        <w:t>По графикам зависи</w:t>
      </w:r>
      <w:r>
        <w:softHyphen/>
        <w:t>мости силы тока от напряжения (рис. 312) определите сопротив</w:t>
      </w:r>
      <w:r>
        <w:softHyphen/>
        <w:t>ление каждого проводника.</w:t>
      </w:r>
    </w:p>
    <w:p w:rsidR="00EE0352" w:rsidRDefault="00FA3E42">
      <w:pPr>
        <w:pStyle w:val="1"/>
        <w:numPr>
          <w:ilvl w:val="0"/>
          <w:numId w:val="119"/>
        </w:numPr>
        <w:tabs>
          <w:tab w:val="left" w:pos="1458"/>
        </w:tabs>
        <w:spacing w:line="199" w:lineRule="auto"/>
        <w:ind w:left="360" w:firstLine="400"/>
        <w:jc w:val="both"/>
      </w:pPr>
      <w:r>
        <w:t>Почему электрическую лампу, рассчитанную на напря</w:t>
      </w:r>
      <w:r>
        <w:softHyphen/>
        <w:t>жение 127 В, нельзя вкл</w:t>
      </w:r>
      <w:r>
        <w:t>ючать в цепь напряжением 220 В?</w:t>
      </w:r>
    </w:p>
    <w:p w:rsidR="00EE0352" w:rsidRDefault="00FA3E42">
      <w:pPr>
        <w:pStyle w:val="1"/>
        <w:numPr>
          <w:ilvl w:val="0"/>
          <w:numId w:val="119"/>
        </w:numPr>
        <w:tabs>
          <w:tab w:val="left" w:pos="1458"/>
        </w:tabs>
        <w:spacing w:line="199" w:lineRule="auto"/>
        <w:ind w:left="360" w:firstLine="400"/>
        <w:jc w:val="both"/>
      </w:pPr>
      <w:r>
        <w:t>Для определения со</w:t>
      </w:r>
      <w:r>
        <w:softHyphen/>
        <w:t>противления электрической</w:t>
      </w:r>
    </w:p>
    <w:p w:rsidR="00EE0352" w:rsidRDefault="00FA3E42">
      <w:pPr>
        <w:pStyle w:val="1"/>
        <w:spacing w:line="197" w:lineRule="auto"/>
        <w:ind w:firstLine="360"/>
        <w:jc w:val="both"/>
      </w:pPr>
      <w:r>
        <w:rPr>
          <w:noProof/>
          <w:lang w:bidi="ar-SA"/>
        </w:rPr>
        <w:drawing>
          <wp:anchor distT="127000" distB="1583055" distL="127000" distR="127000" simplePos="0" relativeHeight="125829898" behindDoc="0" locked="0" layoutInCell="1" allowOverlap="1">
            <wp:simplePos x="0" y="0"/>
            <wp:positionH relativeFrom="margin">
              <wp:posOffset>2637155</wp:posOffset>
            </wp:positionH>
            <wp:positionV relativeFrom="margin">
              <wp:posOffset>88900</wp:posOffset>
            </wp:positionV>
            <wp:extent cx="1609090" cy="1292225"/>
            <wp:effectExtent l="0" t="0" r="0" b="0"/>
            <wp:wrapSquare wrapText="bothSides"/>
            <wp:docPr id="1243" name="Shape 1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Picture box 1244"/>
                    <pic:cNvPicPr/>
                  </pic:nvPicPr>
                  <pic:blipFill>
                    <a:blip r:embed="rId356" cstate="print"/>
                    <a:stretch/>
                  </pic:blipFill>
                  <pic:spPr>
                    <a:xfrm>
                      <a:off x="0" y="0"/>
                      <a:ext cx="160909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770380" distB="127635" distL="817245" distR="127000" simplePos="0" relativeHeight="125829899" behindDoc="0" locked="0" layoutInCell="1" allowOverlap="1">
            <wp:simplePos x="0" y="0"/>
            <wp:positionH relativeFrom="margin">
              <wp:posOffset>3327400</wp:posOffset>
            </wp:positionH>
            <wp:positionV relativeFrom="margin">
              <wp:posOffset>1732280</wp:posOffset>
            </wp:positionV>
            <wp:extent cx="920750" cy="1109345"/>
            <wp:effectExtent l="0" t="0" r="0" b="0"/>
            <wp:wrapSquare wrapText="bothSides"/>
            <wp:docPr id="1245" name="Shape 1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box 1246"/>
                    <pic:cNvPicPr/>
                  </pic:nvPicPr>
                  <pic:blipFill>
                    <a:blip r:embed="rId357" cstate="print"/>
                    <a:stretch/>
                  </pic:blipFill>
                  <pic:spPr>
                    <a:xfrm>
                      <a:off x="0" y="0"/>
                      <a:ext cx="92075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95" type="#_x0000_t202" style="position:absolute;left:0;text-align:left;margin-left:19pt;margin-top:236.7pt;width:177.5pt;height:105.65pt;z-index:-12582885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both"/>
                  </w:pPr>
                  <w:r>
                    <w:t>лампы ученица составила цепь (рис. 313). При замкнутой цепи амперметр показывает 0,5 А. Что показывает вольтметр? Че</w:t>
                  </w:r>
                  <w:r>
                    <w:softHyphen/>
                    <w:t>му равно сопротивление лампы?</w:t>
                  </w:r>
                </w:p>
                <w:p w:rsidR="00EE0352" w:rsidRDefault="00FA3E42">
                  <w:pPr>
                    <w:pStyle w:val="1"/>
                    <w:spacing w:line="202" w:lineRule="auto"/>
                    <w:jc w:val="both"/>
                  </w:pPr>
                  <w:r>
                    <w:rPr>
                      <w:b/>
                      <w:bCs/>
                    </w:rPr>
                    <w:t xml:space="preserve">1280. </w:t>
                  </w:r>
                  <w:r>
                    <w:t xml:space="preserve">Чему равна сила тока </w:t>
                  </w:r>
                  <w:r>
                    <w:t>в электрической лампе карман</w:t>
                  </w:r>
                  <w:r>
                    <w:softHyphen/>
                    <w:t>ного фонаря, если сопротивле</w:t>
                  </w:r>
                  <w:r>
                    <w:softHyphen/>
                    <w:t>ние нити накала 16,6 Ом и лам</w:t>
                  </w:r>
                  <w:r>
                    <w:softHyphen/>
                    <w:t>па подключена к батарейке на-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  <w:lang w:bidi="ar-SA"/>
        </w:rPr>
        <w:drawing>
          <wp:anchor distT="0" distB="271780" distL="351790" distR="114300" simplePos="0" relativeHeight="125829902" behindDoc="0" locked="0" layoutInCell="1" allowOverlap="1">
            <wp:simplePos x="0" y="0"/>
            <wp:positionH relativeFrom="margin">
              <wp:posOffset>2856230</wp:posOffset>
            </wp:positionH>
            <wp:positionV relativeFrom="margin">
              <wp:posOffset>3065780</wp:posOffset>
            </wp:positionV>
            <wp:extent cx="1188720" cy="1012190"/>
            <wp:effectExtent l="0" t="0" r="0" b="0"/>
            <wp:wrapSquare wrapText="bothSides"/>
            <wp:docPr id="1249" name="Shape 1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box 1250"/>
                    <pic:cNvPicPr/>
                  </pic:nvPicPr>
                  <pic:blipFill>
                    <a:blip r:embed="rId358" cstate="print"/>
                    <a:stretch/>
                  </pic:blipFill>
                  <pic:spPr>
                    <a:xfrm>
                      <a:off x="0" y="0"/>
                      <a:ext cx="118872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94" type="#_x0000_t202" style="position:absolute;left:0;text-align:left;margin-left:206.2pt;margin-top:330.85pt;width:39.6pt;height:11.5pt;z-index:25165798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314</w:t>
                  </w:r>
                </w:p>
              </w:txbxContent>
            </v:textbox>
            <w10:wrap anchorx="margin" anchory="margin"/>
          </v:shape>
        </w:pict>
      </w:r>
      <w:proofErr w:type="spellStart"/>
      <w:r>
        <w:t>пряжением</w:t>
      </w:r>
      <w:proofErr w:type="spellEnd"/>
      <w:r>
        <w:t xml:space="preserve"> 2,5 В?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458"/>
        </w:tabs>
        <w:spacing w:line="197" w:lineRule="auto"/>
        <w:ind w:left="360" w:firstLine="400"/>
        <w:jc w:val="both"/>
      </w:pPr>
      <w:r>
        <w:t>Электрический утюг включен в сеть с напряже</w:t>
      </w:r>
      <w:r>
        <w:softHyphen/>
        <w:t>нием 220 В. Какова сила тока в нагревательном элемен</w:t>
      </w:r>
      <w:r>
        <w:softHyphen/>
        <w:t xml:space="preserve">те утюга, </w:t>
      </w:r>
      <w:r>
        <w:t>если сопротивление его равно 48,4 Ом?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858"/>
        </w:tabs>
        <w:spacing w:line="197" w:lineRule="auto"/>
        <w:ind w:firstLine="760"/>
        <w:jc w:val="both"/>
      </w:pPr>
      <w:r>
        <w:t xml:space="preserve">Сопротивление вольтметра равно 12 000 Ом. </w:t>
      </w:r>
      <w:proofErr w:type="spellStart"/>
      <w:r>
        <w:t>Ка</w:t>
      </w:r>
      <w:proofErr w:type="spellEnd"/>
      <w:r>
        <w:softHyphen/>
      </w:r>
    </w:p>
    <w:p w:rsidR="00EE0352" w:rsidRDefault="00FA3E42">
      <w:pPr>
        <w:pStyle w:val="1"/>
        <w:spacing w:line="199" w:lineRule="auto"/>
        <w:ind w:left="360" w:firstLine="0"/>
        <w:jc w:val="both"/>
      </w:pPr>
      <w:proofErr w:type="spellStart"/>
      <w:r>
        <w:t>кова</w:t>
      </w:r>
      <w:proofErr w:type="spellEnd"/>
      <w:r>
        <w:t xml:space="preserve"> сила тока, протекающего через вольтметр, если он показывает напряжение, равное 12 В?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458"/>
        </w:tabs>
        <w:spacing w:line="199" w:lineRule="auto"/>
        <w:ind w:left="360" w:firstLine="400"/>
        <w:jc w:val="both"/>
      </w:pPr>
      <w:r>
        <w:t>Определите силу тока в электрочайнике, вклю</w:t>
      </w:r>
      <w:r>
        <w:softHyphen/>
        <w:t>ченном в сеть с напряжением 220 В, есл</w:t>
      </w:r>
      <w:r>
        <w:t>и сопротивление нити накала при работе чайника равно примерно 39 Ом.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458"/>
        </w:tabs>
        <w:spacing w:line="199" w:lineRule="auto"/>
        <w:ind w:left="360" w:firstLine="400"/>
        <w:jc w:val="both"/>
      </w:pPr>
      <w:r>
        <w:t>При напряжении 110 В, подведенном к резис</w:t>
      </w:r>
      <w:r>
        <w:softHyphen/>
        <w:t>тору, сила тока в нем равна 5 А. Какова будет сила тока в резисторе, если напряжение на нем увеличить на 10 В?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458"/>
        </w:tabs>
        <w:spacing w:line="199" w:lineRule="auto"/>
        <w:ind w:left="360" w:firstLine="400"/>
        <w:jc w:val="both"/>
      </w:pPr>
      <w:r>
        <w:t>На рисунке 314 дана зависимость си</w:t>
      </w:r>
      <w:r>
        <w:t>лы тока от напряжения для двух проводников. Какой из проводни</w:t>
      </w:r>
      <w:r>
        <w:softHyphen/>
      </w:r>
      <w:r>
        <w:lastRenderedPageBreak/>
        <w:t>ков имеет большее сопротивление?</w:t>
      </w:r>
      <w:r>
        <w:br w:type="page"/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rPr>
          <w:noProof/>
          <w:lang w:bidi="ar-SA"/>
        </w:rPr>
        <w:lastRenderedPageBreak/>
        <w:drawing>
          <wp:anchor distT="101600" distB="1625600" distL="101600" distR="113665" simplePos="0" relativeHeight="125829903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33655</wp:posOffset>
            </wp:positionV>
            <wp:extent cx="1395730" cy="1347470"/>
            <wp:effectExtent l="0" t="0" r="0" b="0"/>
            <wp:wrapSquare wrapText="right"/>
            <wp:docPr id="1253" name="Shape 1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Picture box 1254"/>
                    <pic:cNvPicPr/>
                  </pic:nvPicPr>
                  <pic:blipFill>
                    <a:blip r:embed="rId359" cstate="print"/>
                    <a:stretch/>
                  </pic:blipFill>
                  <pic:spPr>
                    <a:xfrm>
                      <a:off x="0" y="0"/>
                      <a:ext cx="139573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631950" distB="101600" distL="101600" distR="101600" simplePos="0" relativeHeight="125829904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1564005</wp:posOffset>
            </wp:positionV>
            <wp:extent cx="1408430" cy="1341120"/>
            <wp:effectExtent l="0" t="0" r="0" b="0"/>
            <wp:wrapSquare wrapText="right"/>
            <wp:docPr id="1255" name="Shape 1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box 1256"/>
                    <pic:cNvPicPr/>
                  </pic:nvPicPr>
                  <pic:blipFill>
                    <a:blip r:embed="rId360" cstate="print"/>
                    <a:stretch/>
                  </pic:blipFill>
                  <pic:spPr>
                    <a:xfrm>
                      <a:off x="0" y="0"/>
                      <a:ext cx="140843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рисунке 315 дан гра</w:t>
      </w:r>
      <w:r>
        <w:softHyphen/>
        <w:t>фик зависимости силы тока в цепи от напряжения. Определите, чему равна сила тока на участке цепи при напряжении 5; 10; 25 В. Чему равно</w:t>
      </w:r>
      <w:r>
        <w:t xml:space="preserve"> сопротивление участка цепи?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На рисунке 316 дан гра</w:t>
      </w:r>
      <w:r>
        <w:softHyphen/>
        <w:t>фик зависимости силы тока от на</w:t>
      </w:r>
      <w:r>
        <w:softHyphen/>
        <w:t>пряжения для двух параллельно соединенных участков цепи. Опре</w:t>
      </w:r>
      <w:r>
        <w:softHyphen/>
        <w:t>делите, чему равна сила тока на каждом участке цепи при напряже</w:t>
      </w:r>
      <w:r>
        <w:softHyphen/>
        <w:t xml:space="preserve">нии 2 и 6 В. Какой участок цепи имеет большее </w:t>
      </w:r>
      <w:r>
        <w:t>сопротивление; во сколько раз? Укажите, от чего за</w:t>
      </w:r>
      <w:r>
        <w:softHyphen/>
        <w:t>висит наклон прямой графика к оси напряжения; к оси токов.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Какое нужно приложить напряжение к проводнику сопро</w:t>
      </w:r>
      <w:r>
        <w:softHyphen/>
        <w:t>тивлением 0,25 Ом, чтобы в про</w:t>
      </w:r>
      <w:r>
        <w:softHyphen/>
        <w:t>воднике была сила тока 30 А?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 xml:space="preserve">В паспорте амперметра написано, </w:t>
      </w:r>
      <w:r>
        <w:t>что сопротивление его равно 0,1 Ом. Определите напряже</w:t>
      </w:r>
      <w:r>
        <w:softHyphen/>
        <w:t>ние на зажимах амперметра, если он показывает силу то</w:t>
      </w:r>
      <w:r>
        <w:softHyphen/>
        <w:t>ка 10 А.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Определите напряжение на участке телеграф</w:t>
      </w:r>
      <w:r>
        <w:softHyphen/>
        <w:t>ной линии длиной 1 км, если сопротивление этого участка 6 Ом, а сила тока, питающего цепь, 0,008</w:t>
      </w:r>
      <w:r>
        <w:t xml:space="preserve"> А.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Определите напряжение на концах проводника сопротивлением 20 Ом, если сила тока в проводнике 0,4 А.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При каком напряжении в сети будет гореть полным накалом электрическая лампа, если необходимая для этого сила тока равна 0,25 А, а сопротивление лам</w:t>
      </w:r>
      <w:r>
        <w:softHyphen/>
        <w:t>пы р</w:t>
      </w:r>
      <w:r>
        <w:t>авно 480 Ом?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Определите сопротивление электрической лам</w:t>
      </w:r>
      <w:r>
        <w:softHyphen/>
        <w:t>пы, сила тока в которой 0,5 А при напряжении 120 В.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Вычислите сопротивление спирали лампы от карманного фонаря, если при напряжении 3,5 В сила то</w:t>
      </w:r>
      <w:r>
        <w:softHyphen/>
        <w:t>ка в ней 0,28 А.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На цоколе электрической лампы написан</w:t>
      </w:r>
      <w:r>
        <w:t xml:space="preserve">о </w:t>
      </w:r>
      <w:r>
        <w:rPr>
          <w:b/>
          <w:bCs/>
        </w:rPr>
        <w:t xml:space="preserve">1 В, </w:t>
      </w:r>
      <w:r>
        <w:t>0,68 А. Определите сопротивление спирали лампы в ра</w:t>
      </w:r>
      <w:r>
        <w:softHyphen/>
        <w:t>бочем состоянии.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Чему равно сопротивление спирали электриче</w:t>
      </w:r>
      <w:r>
        <w:softHyphen/>
        <w:t>ской лампы в рабочем состоянии, у которой на цоколе написано 6,3 В, 0,22 А?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При напряжении 220 В сила тока в спирали плитки равна 5 А. Оп</w:t>
      </w:r>
      <w:r>
        <w:t>ределите сопротивление спирали.</w:t>
      </w:r>
      <w:r>
        <w:br w:type="page"/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lastRenderedPageBreak/>
        <w:t>При напряжении 1,2 кВ сила тока в цепи од</w:t>
      </w:r>
      <w:r>
        <w:softHyphen/>
        <w:t>ной из секций телевизора 50 мА. Чему равно сопротив</w:t>
      </w:r>
      <w:r>
        <w:softHyphen/>
        <w:t>ление цепи этой секции?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Сила тока в спирали электрического кипятиль</w:t>
      </w:r>
      <w:r>
        <w:softHyphen/>
        <w:t>ника 4 А. Определите сопротивление спирали, если на</w:t>
      </w:r>
      <w:r>
        <w:softHyphen/>
        <w:t xml:space="preserve">пряжение </w:t>
      </w:r>
      <w:r>
        <w:t>на клеммах кипятильника 220 В.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Найдите сопротивление обмотки амперметра, у которой сила тока равна 30 А при напряжении на за</w:t>
      </w:r>
      <w:r>
        <w:softHyphen/>
        <w:t>жимах 0,06 В.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after="380" w:line="199" w:lineRule="auto"/>
        <w:ind w:firstLine="400"/>
        <w:jc w:val="both"/>
      </w:pPr>
      <w:r>
        <w:t>Показание вольтметра, присоединенного к го</w:t>
      </w:r>
      <w:r>
        <w:softHyphen/>
        <w:t>рящей электрической лампе накаливания, равно 120 В, а амперметра, измеряющ</w:t>
      </w:r>
      <w:r>
        <w:t>его силу тока в лампе, 0,5 А. Чему равно сопротивление лампы? Начертите схему включения лампы, вольтметра и амперметра.</w:t>
      </w:r>
    </w:p>
    <w:p w:rsidR="00EE0352" w:rsidRDefault="00EE0352">
      <w:pPr>
        <w:pStyle w:val="40"/>
        <w:keepNext/>
        <w:keepLines/>
        <w:spacing w:after="140"/>
        <w:ind w:left="1000"/>
        <w:jc w:val="both"/>
      </w:pPr>
      <w:r>
        <w:pict>
          <v:shape id="_x0000_s3193" type="#_x0000_t202" style="position:absolute;left:0;text-align:left;margin-left:-26.3pt;margin-top:6pt;width:48.95pt;height:16pt;z-index:-125828848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558"/>
                    </w:tabs>
                    <w:spacing w:before="0"/>
                  </w:pPr>
                  <w:r>
                    <w:rPr>
                      <w:color w:val="FFFFFF"/>
                    </w:rPr>
                    <w:tab/>
                    <w:t>52.</w:t>
                  </w:r>
                </w:p>
              </w:txbxContent>
            </v:textbox>
            <w10:wrap type="square" anchorx="margin"/>
          </v:shape>
        </w:pict>
      </w:r>
      <w:bookmarkStart w:id="84" w:name="bookmark178"/>
      <w:r w:rsidR="00FA3E42">
        <w:t>РАСЧЕТ СОПРОТИВЛЕНИЯ ПРОВОДНИКОВ</w:t>
      </w:r>
      <w:bookmarkEnd w:id="84"/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 xml:space="preserve">а) Площади поперечных сечений и длины </w:t>
      </w:r>
      <w:proofErr w:type="spellStart"/>
      <w:r>
        <w:t>ни</w:t>
      </w:r>
      <w:r>
        <w:softHyphen/>
        <w:t>хромовой</w:t>
      </w:r>
      <w:proofErr w:type="spellEnd"/>
      <w:r>
        <w:t xml:space="preserve"> и железной проволок одинаковы. Какая из них </w:t>
      </w:r>
      <w:r>
        <w:t>обладает большим сопротивлением; во сколько раз?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>б) Площади поперечных сечений стальных проволок с одинаковыми длинами равны 0,05 и 1 мм</w:t>
      </w:r>
      <w:r>
        <w:rPr>
          <w:vertAlign w:val="superscript"/>
        </w:rPr>
        <w:t>2</w:t>
      </w:r>
      <w:r>
        <w:t>. Какая из них обладает меньшим сопротивлением; во сколько раз?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 xml:space="preserve">Сопротивление проволоки длиной 1 км равно 5,6 Ом. </w:t>
      </w:r>
      <w:r>
        <w:t>Определите напряжение на каждом участке про</w:t>
      </w:r>
      <w:r>
        <w:softHyphen/>
        <w:t>волоки длиной 100 м, если сила тока в ней 7 мА.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Для чего на электрифицированных железных дорогах на стыках рельсов устанавливают соединители в виде жгутов из толстой медной проволоки, приварен</w:t>
      </w:r>
      <w:r>
        <w:softHyphen/>
        <w:t xml:space="preserve">ных к концам обоих </w:t>
      </w:r>
      <w:r>
        <w:t>рельсов?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Во сколько раз сопротивление стальной прово</w:t>
      </w:r>
      <w:r>
        <w:softHyphen/>
        <w:t>локи длиной 1 м больше сопротивления железной прово</w:t>
      </w:r>
      <w:r>
        <w:softHyphen/>
        <w:t>локи той же длины и такой же площади поперечного се</w:t>
      </w:r>
      <w:r>
        <w:softHyphen/>
        <w:t>чения?</w:t>
      </w:r>
    </w:p>
    <w:p w:rsidR="00EE0352" w:rsidRDefault="00FA3E42">
      <w:pPr>
        <w:pStyle w:val="1"/>
        <w:numPr>
          <w:ilvl w:val="0"/>
          <w:numId w:val="120"/>
        </w:numPr>
        <w:tabs>
          <w:tab w:val="left" w:pos="1092"/>
        </w:tabs>
        <w:spacing w:line="199" w:lineRule="auto"/>
        <w:ind w:firstLine="400"/>
        <w:jc w:val="both"/>
      </w:pPr>
      <w:r>
        <w:t>Имеются две проволоки из одного и того же ма</w:t>
      </w:r>
      <w:r>
        <w:softHyphen/>
        <w:t>териала с одинаковой площадью поперечного сечен</w:t>
      </w:r>
      <w:r>
        <w:t>ия. Длина первой равна 20 см, второй 1 м. Сопротивление какой проволоки больше; во сколько раз?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1307*. </w:t>
      </w:r>
      <w:r>
        <w:t>Алюминиевая и медная проволоки имеют рав</w:t>
      </w:r>
      <w:r>
        <w:softHyphen/>
        <w:t>ные массы и одинаковые площади поперечных сечений. Какая из проволок имеет большее сопротивление?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1308*. </w:t>
      </w:r>
      <w:r>
        <w:t>Имеются</w:t>
      </w:r>
      <w:r>
        <w:t xml:space="preserve"> два однородных проводника, однако первый в 8 раз длиннее второго, который имеет вдвое большую площадь поперечного сечения. Какой из про</w:t>
      </w:r>
      <w:r>
        <w:softHyphen/>
        <w:t>водников обладает большим сопротивлением; во сколько раз?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1309*. </w:t>
      </w:r>
      <w:r>
        <w:t>Два куска железной проволоки имеют одина</w:t>
      </w:r>
      <w:r>
        <w:softHyphen/>
        <w:t xml:space="preserve">ковые массы. </w:t>
      </w:r>
      <w:r>
        <w:t>Длина одного из них в 10 раз больше дли</w:t>
      </w:r>
      <w:r>
        <w:softHyphen/>
        <w:t xml:space="preserve">ны </w:t>
      </w:r>
      <w:r>
        <w:lastRenderedPageBreak/>
        <w:t>другого. Какой кусок проволоки имеет большее сопро</w:t>
      </w:r>
      <w:r>
        <w:softHyphen/>
        <w:t>тивление; во сколько раз?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1310*. </w:t>
      </w:r>
      <w:r>
        <w:t>После протягивания проволоки через воло</w:t>
      </w:r>
      <w:r>
        <w:softHyphen/>
        <w:t>чильный станок длина ее увеличилась в 3 раза. Как из</w:t>
      </w:r>
      <w:r>
        <w:softHyphen/>
        <w:t>менилось сопротивление этой проволок</w:t>
      </w:r>
      <w:r>
        <w:t>и?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1311*. </w:t>
      </w:r>
      <w:r>
        <w:t>После протягивания проволоки через воло</w:t>
      </w:r>
      <w:r>
        <w:softHyphen/>
        <w:t>чильный станок длина ее увеличилась в 4 раза. Каким стало сопротивление этой проволоки, если до волочения ее сопротивление было 20 Ом?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Определите устно, каким сопротивлением обла</w:t>
      </w:r>
      <w:r>
        <w:softHyphen/>
        <w:t>дают железный проводник дли</w:t>
      </w:r>
      <w:r>
        <w:t>ной 10 м и медный провод</w:t>
      </w:r>
      <w:r>
        <w:softHyphen/>
        <w:t>ник длиной 100 м, если площади поперечных сечений этих проводников равны 1 мм</w:t>
      </w:r>
      <w:r>
        <w:rPr>
          <w:vertAlign w:val="superscript"/>
        </w:rPr>
        <w:t>2</w:t>
      </w:r>
      <w:r>
        <w:t>.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Рассчитайте сопротивление медного контактно</w:t>
      </w:r>
      <w:r>
        <w:softHyphen/>
        <w:t>го провода, подвешенного для питания трамвайного дви</w:t>
      </w:r>
      <w:r>
        <w:softHyphen/>
        <w:t>гателя, если длина провода равна 5 км, а площадь попе</w:t>
      </w:r>
      <w:r>
        <w:softHyphen/>
      </w:r>
      <w:r>
        <w:t>речного сечения — 0,65 см</w:t>
      </w:r>
      <w:r>
        <w:rPr>
          <w:vertAlign w:val="superscript"/>
        </w:rPr>
        <w:t>2</w:t>
      </w:r>
      <w:r>
        <w:t>.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 xml:space="preserve">Вычислите, каким сопротивлением обладает </w:t>
      </w:r>
      <w:proofErr w:type="spellStart"/>
      <w:r>
        <w:t>нихромовый</w:t>
      </w:r>
      <w:proofErr w:type="spellEnd"/>
      <w:r>
        <w:t xml:space="preserve"> проводник длиной 5 м и площадью попереч</w:t>
      </w:r>
      <w:r>
        <w:softHyphen/>
        <w:t>ного сечения 0,75 мм</w:t>
      </w:r>
      <w:r>
        <w:rPr>
          <w:vertAlign w:val="superscript"/>
        </w:rPr>
        <w:t>2</w:t>
      </w:r>
      <w:r>
        <w:t>.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Шнур, употребляемый для подводки тока к те</w:t>
      </w:r>
      <w:r>
        <w:softHyphen/>
        <w:t>лефону, для гибкости делают из многих тонких медных проволок. Рассчита</w:t>
      </w:r>
      <w:r>
        <w:t>йте сопротивление такого провода длиной 3 м, состоящего из 20 проволок площадью попе</w:t>
      </w:r>
      <w:r>
        <w:softHyphen/>
        <w:t>речного сечения 0,05 мм</w:t>
      </w:r>
      <w:r>
        <w:rPr>
          <w:vertAlign w:val="superscript"/>
        </w:rPr>
        <w:t>2</w:t>
      </w:r>
      <w:r>
        <w:t xml:space="preserve"> каждая.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Чему равно сопротивление константановой прово</w:t>
      </w:r>
      <w:r>
        <w:softHyphen/>
        <w:t>локи длиной 8 м и площадью поперечного сечения 2 мм</w:t>
      </w:r>
      <w:r>
        <w:rPr>
          <w:vertAlign w:val="superscript"/>
        </w:rPr>
        <w:t>2</w:t>
      </w:r>
      <w:r>
        <w:t>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 xml:space="preserve">Определите сопротивление телеграфного </w:t>
      </w:r>
      <w:r>
        <w:t>прово</w:t>
      </w:r>
      <w:r>
        <w:softHyphen/>
        <w:t>да между Москвой и Санкт-Петербургом, если расстояние между городами равно около 650 км, а провода сделаны из железной проволоки площадью поперечного сечения 12 мм</w:t>
      </w:r>
      <w:r>
        <w:rPr>
          <w:vertAlign w:val="superscript"/>
        </w:rPr>
        <w:t>2</w:t>
      </w:r>
      <w:r>
        <w:t>.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Определите силу тока, проходящего через рео</w:t>
      </w:r>
      <w:r>
        <w:softHyphen/>
        <w:t xml:space="preserve">стат, изготовленный из никелиновой </w:t>
      </w:r>
      <w:r>
        <w:t>проволоки длиной 50 м и площадью поперечного сечения 1 мм</w:t>
      </w:r>
      <w:r>
        <w:rPr>
          <w:vertAlign w:val="superscript"/>
        </w:rPr>
        <w:t>2</w:t>
      </w:r>
      <w:r>
        <w:t>, если напря</w:t>
      </w:r>
      <w:r>
        <w:softHyphen/>
        <w:t>жение на зажимах реостата равно 45 В.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Рассчитайте силу тока, проходящего по медно</w:t>
      </w:r>
      <w:r>
        <w:softHyphen/>
        <w:t>му проводу длиной 100 м и площадью поперечного сече</w:t>
      </w:r>
      <w:r>
        <w:softHyphen/>
        <w:t>ния 0,5 мм</w:t>
      </w:r>
      <w:r>
        <w:rPr>
          <w:vertAlign w:val="superscript"/>
        </w:rPr>
        <w:t>2</w:t>
      </w:r>
      <w:r>
        <w:t xml:space="preserve"> при напряжении 6,8 В.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Определите напряж</w:t>
      </w:r>
      <w:r>
        <w:t>ение на концах стального проводника длиной 140 см и площадью поперечного се</w:t>
      </w:r>
      <w:r>
        <w:softHyphen/>
        <w:t>чения 0,2 мм</w:t>
      </w:r>
      <w:r>
        <w:rPr>
          <w:vertAlign w:val="superscript"/>
        </w:rPr>
        <w:t>2</w:t>
      </w:r>
      <w:r>
        <w:t>, в котором сила тока 250 мА.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Обмотка реостата, изготовленная из никелино</w:t>
      </w:r>
      <w:r>
        <w:softHyphen/>
        <w:t>вой проволоки, имеет сопротивление 36 Ом. Какой дли</w:t>
      </w:r>
      <w:r>
        <w:softHyphen/>
        <w:t>ны эта проволока, если площадь ее попереч</w:t>
      </w:r>
      <w:r>
        <w:t>ного сечения равна 0,2 мм</w:t>
      </w:r>
      <w:r>
        <w:rPr>
          <w:vertAlign w:val="superscript"/>
        </w:rPr>
        <w:t>2</w:t>
      </w:r>
      <w:r>
        <w:t>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 xml:space="preserve">Сопротивление изолированной </w:t>
      </w:r>
      <w:proofErr w:type="spellStart"/>
      <w:r>
        <w:t>нейзильберовой</w:t>
      </w:r>
      <w:proofErr w:type="spellEnd"/>
      <w:r>
        <w:rPr>
          <w:vertAlign w:val="superscript"/>
        </w:rPr>
        <w:footnoteReference w:id="12"/>
      </w:r>
      <w:r>
        <w:rPr>
          <w:vertAlign w:val="superscript"/>
        </w:rPr>
        <w:t xml:space="preserve"> </w:t>
      </w:r>
      <w:r>
        <w:lastRenderedPageBreak/>
        <w:t>проволоки, намотанной на катушку, 100 Ом. Сколько мет</w:t>
      </w:r>
      <w:r>
        <w:softHyphen/>
        <w:t>ров проволоки площадью поперечного сечения 0,35 мм</w:t>
      </w:r>
      <w:r>
        <w:rPr>
          <w:vertAlign w:val="superscript"/>
        </w:rPr>
        <w:t xml:space="preserve">2 </w:t>
      </w:r>
      <w:r>
        <w:t>намотано на катушку? (Удельное сопротивление нейзиль</w:t>
      </w:r>
      <w:r>
        <w:softHyphen/>
        <w:t>бера равно 0,2 Ом-мм</w:t>
      </w:r>
      <w:r>
        <w:rPr>
          <w:vertAlign w:val="superscript"/>
        </w:rPr>
        <w:t>2</w:t>
      </w:r>
      <w:r>
        <w:t>/м.)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Какой длины надо взять медную проволоку площадью поперечного сечения 0,5 мм</w:t>
      </w:r>
      <w:r>
        <w:rPr>
          <w:vertAlign w:val="superscript"/>
        </w:rPr>
        <w:t>2</w:t>
      </w:r>
      <w:r>
        <w:t>, чтобы сопротив</w:t>
      </w:r>
      <w:r>
        <w:softHyphen/>
        <w:t>ление ее было равно 34 Ом?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Какой длины медная проволока намотана на катушку электрического звонка, если сопротивление ее равно 0,68 Ом, а площадь поперечного сече</w:t>
      </w:r>
      <w:r>
        <w:t>ния 0,35 мм</w:t>
      </w:r>
      <w:r>
        <w:rPr>
          <w:vertAlign w:val="superscript"/>
        </w:rPr>
        <w:t>2</w:t>
      </w:r>
      <w:r>
        <w:t>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Сопротивление проволоки, у которой площадь поперечного сечения 0,1 мм</w:t>
      </w:r>
      <w:r>
        <w:rPr>
          <w:vertAlign w:val="superscript"/>
        </w:rPr>
        <w:t>2</w:t>
      </w:r>
      <w:r>
        <w:t>, равно 180 Ом. Какой пло</w:t>
      </w:r>
      <w:r>
        <w:softHyphen/>
        <w:t>щади поперечного сечения надо взять проволоку той же длины и из того же материала, чтобы получить сопротив</w:t>
      </w:r>
      <w:r>
        <w:softHyphen/>
        <w:t>ление 36 Ом?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Проводник, у которого площ</w:t>
      </w:r>
      <w:r>
        <w:t>адь поперечного сечения 0,5 мм</w:t>
      </w:r>
      <w:r>
        <w:rPr>
          <w:vertAlign w:val="superscript"/>
        </w:rPr>
        <w:t>2</w:t>
      </w:r>
      <w:r>
        <w:t xml:space="preserve"> и сопротивление 16 Ом, надо заменить проводником из того же металла и той же длины, но со</w:t>
      </w:r>
      <w:r>
        <w:softHyphen/>
        <w:t>противлением 80 Ом. Какой площади поперечного сече</w:t>
      </w:r>
      <w:r>
        <w:softHyphen/>
        <w:t>ния проводник необходимо подобрать для этой замены?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 xml:space="preserve">Масса 1 км контактного провода </w:t>
      </w:r>
      <w:r>
        <w:t>на пригород</w:t>
      </w:r>
      <w:r>
        <w:softHyphen/>
        <w:t xml:space="preserve">ных электрифицированных железных дорогах составляет </w:t>
      </w:r>
      <w:r>
        <w:rPr>
          <w:b/>
          <w:bCs/>
        </w:rPr>
        <w:t xml:space="preserve">890 </w:t>
      </w:r>
      <w:r>
        <w:t>кг. Каково сопротивление этого провода?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rPr>
          <w:b/>
          <w:bCs/>
        </w:rPr>
        <w:t xml:space="preserve">В </w:t>
      </w:r>
      <w:r>
        <w:t>спирали электронагревателя, изготовленного из никелиновой проволоки площадью поперечного сече</w:t>
      </w:r>
      <w:r>
        <w:softHyphen/>
        <w:t>ния 0,1 мм</w:t>
      </w:r>
      <w:r>
        <w:rPr>
          <w:vertAlign w:val="superscript"/>
        </w:rPr>
        <w:t>2</w:t>
      </w:r>
      <w:r>
        <w:t>, при напряжении 220 В сила тока 4 А. Ка</w:t>
      </w:r>
      <w:r>
        <w:softHyphen/>
      </w:r>
      <w:r>
        <w:t>кова длина проволоки, составляющей спираль?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 xml:space="preserve">Какой площади поперечного сечения нужно взять кусок стальной проволоки длиной </w:t>
      </w:r>
      <w:r>
        <w:rPr>
          <w:i/>
          <w:iCs/>
        </w:rPr>
        <w:t>I,</w:t>
      </w:r>
      <w:r>
        <w:t xml:space="preserve"> чтобы сопротив</w:t>
      </w:r>
      <w:r>
        <w:softHyphen/>
        <w:t>ление ее было равно сопротивлению алюминиевой проволо</w:t>
      </w:r>
      <w:r>
        <w:softHyphen/>
        <w:t xml:space="preserve">ки длиной </w:t>
      </w:r>
      <w:r>
        <w:rPr>
          <w:i/>
          <w:iCs/>
        </w:rPr>
        <w:t>21</w:t>
      </w:r>
      <w:r>
        <w:t xml:space="preserve"> и площадью поперечного сечения 0,75 мм</w:t>
      </w:r>
      <w:r>
        <w:rPr>
          <w:vertAlign w:val="superscript"/>
        </w:rPr>
        <w:t>2</w:t>
      </w:r>
      <w:r>
        <w:t>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Какая до</w:t>
      </w:r>
      <w:r>
        <w:t>лжна быть длина и максимальная пло</w:t>
      </w:r>
      <w:r>
        <w:softHyphen/>
        <w:t>щадь поперечного сечения никелиновой проволоки, имею</w:t>
      </w:r>
      <w:r>
        <w:softHyphen/>
        <w:t>щей сопротивление 2 Ом на длине 1 м, чтобы в изготовлен</w:t>
      </w:r>
      <w:r>
        <w:softHyphen/>
        <w:t>ном из нее нагревательном приборе при включении в сеть с напряжением 220 В сила тока не превышала 4 А?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Измерения</w:t>
      </w:r>
      <w:r>
        <w:t xml:space="preserve"> показали, что проводник длиной 1 м и площадью поперечного сечения 0,2 мм</w:t>
      </w:r>
      <w:r>
        <w:rPr>
          <w:vertAlign w:val="superscript"/>
        </w:rPr>
        <w:t>2</w:t>
      </w:r>
      <w:r>
        <w:t xml:space="preserve"> имеет сопротив</w:t>
      </w:r>
      <w:r>
        <w:softHyphen/>
        <w:t>ление 2,5 Ом. Каково название сплава металлов, из ко</w:t>
      </w:r>
      <w:r>
        <w:softHyphen/>
        <w:t>торого изготовлен проводник?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>а) Определите массу железной проволоки пло</w:t>
      </w:r>
      <w:r>
        <w:softHyphen/>
        <w:t>щадью поперечного сечения 2 мм</w:t>
      </w:r>
      <w:r>
        <w:rPr>
          <w:vertAlign w:val="superscript"/>
        </w:rPr>
        <w:t>2</w:t>
      </w:r>
      <w:r>
        <w:t xml:space="preserve">, взятой </w:t>
      </w:r>
      <w:r>
        <w:t>для изготовле</w:t>
      </w:r>
      <w:r>
        <w:softHyphen/>
        <w:t>ния реостата сопротивлением 6 Ом.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 xml:space="preserve">б) Сопротивление медного контактного провода на длине 1 км, подвешенного для питания двигателя </w:t>
      </w:r>
      <w:proofErr w:type="spellStart"/>
      <w:r>
        <w:t>элект</w:t>
      </w:r>
      <w:proofErr w:type="spellEnd"/>
      <w:r>
        <w:softHyphen/>
      </w:r>
      <w:r>
        <w:br w:type="page"/>
      </w:r>
      <w:proofErr w:type="spellStart"/>
      <w:r>
        <w:lastRenderedPageBreak/>
        <w:t>ровоза</w:t>
      </w:r>
      <w:proofErr w:type="spellEnd"/>
      <w:r>
        <w:t xml:space="preserve"> на электрифицированной железной дороге, равно 0,17 Ом. Какова площадь поперечного сечения этого про</w:t>
      </w:r>
      <w:r>
        <w:softHyphen/>
        <w:t>вода? Какова масса этого провода?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202" w:lineRule="auto"/>
        <w:ind w:firstLine="400"/>
        <w:jc w:val="both"/>
      </w:pPr>
      <w:r>
        <w:t>Какова масса медной проволоки длиной 2 км и сопротивлением 8,5 Ом?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202" w:lineRule="auto"/>
        <w:ind w:firstLine="400"/>
        <w:jc w:val="both"/>
      </w:pPr>
      <w:r>
        <w:t>Какой массы надо взять никелиновый провод</w:t>
      </w:r>
      <w:r>
        <w:softHyphen/>
        <w:t>ник площадью поперечного сечения 1 мм</w:t>
      </w:r>
      <w:r>
        <w:rPr>
          <w:vertAlign w:val="superscript"/>
        </w:rPr>
        <w:t>2</w:t>
      </w:r>
      <w:r>
        <w:t>, чтобы из не</w:t>
      </w:r>
      <w:r>
        <w:softHyphen/>
        <w:t>го изготовить реостат сопротивлением 10 Ом? (Плотность никел</w:t>
      </w:r>
      <w:r>
        <w:t>ина 8,8 г/см</w:t>
      </w:r>
      <w:r>
        <w:rPr>
          <w:vertAlign w:val="superscript"/>
        </w:rPr>
        <w:t>3</w:t>
      </w:r>
      <w:r>
        <w:t>.)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202" w:lineRule="auto"/>
        <w:ind w:firstLine="400"/>
        <w:jc w:val="both"/>
      </w:pPr>
      <w:r>
        <w:t>Какой длины надо взять железную проволоку площадью поперечного сечения 2 мм</w:t>
      </w:r>
      <w:r>
        <w:rPr>
          <w:vertAlign w:val="superscript"/>
        </w:rPr>
        <w:t>2</w:t>
      </w:r>
      <w:r>
        <w:t>, чтобы ее сопротив</w:t>
      </w:r>
      <w:r>
        <w:softHyphen/>
        <w:t>ление было таким же, как сопротивление алюминиевой проволоки длиной 1 км и сечением 4 мм</w:t>
      </w:r>
      <w:r>
        <w:rPr>
          <w:vertAlign w:val="superscript"/>
        </w:rPr>
        <w:t>2</w:t>
      </w:r>
      <w:r>
        <w:t>?</w:t>
      </w:r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after="380" w:line="202" w:lineRule="auto"/>
        <w:ind w:firstLine="400"/>
        <w:jc w:val="both"/>
      </w:pPr>
      <w:r>
        <w:t>Какой площади поперечного сечения нужно взять железну</w:t>
      </w:r>
      <w:r>
        <w:t>ю проволоку длиной 10 м, чтобы ее сопро</w:t>
      </w:r>
      <w:r>
        <w:softHyphen/>
        <w:t>тивление было такое же, как у никелиновой проволоки площадью поперечного сечения 0,2 мм</w:t>
      </w:r>
      <w:r>
        <w:rPr>
          <w:vertAlign w:val="superscript"/>
        </w:rPr>
        <w:t>2</w:t>
      </w:r>
      <w:r>
        <w:t xml:space="preserve"> и длиной 1 м?</w:t>
      </w:r>
    </w:p>
    <w:p w:rsidR="00EE0352" w:rsidRDefault="00EE0352">
      <w:pPr>
        <w:pStyle w:val="40"/>
        <w:keepNext/>
        <w:keepLines/>
        <w:spacing w:after="160"/>
        <w:ind w:left="1000"/>
        <w:jc w:val="both"/>
      </w:pPr>
      <w:r>
        <w:pict>
          <v:shape id="_x0000_s3192" type="#_x0000_t202" style="position:absolute;left:0;text-align:left;margin-left:-33.05pt;margin-top:6pt;width:55.6pt;height:16pt;z-index:-125828846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691"/>
                    </w:tabs>
                    <w:spacing w:before="0"/>
                  </w:pPr>
                  <w:r>
                    <w:rPr>
                      <w:color w:val="FFFFFF"/>
                    </w:rPr>
                    <w:tab/>
                    <w:t>53.</w:t>
                  </w:r>
                </w:p>
              </w:txbxContent>
            </v:textbox>
            <w10:wrap type="square" anchorx="margin"/>
          </v:shape>
        </w:pict>
      </w:r>
      <w:bookmarkStart w:id="85" w:name="bookmark180"/>
      <w:r w:rsidR="00FA3E42">
        <w:t>ПОСЛЕДОВАТЕЛЬНОЕ СОЕДИНЕНИЕ ПРОВОДНИКОВ</w:t>
      </w:r>
      <w:bookmarkEnd w:id="85"/>
    </w:p>
    <w:p w:rsidR="00EE0352" w:rsidRDefault="00FA3E42">
      <w:pPr>
        <w:pStyle w:val="1"/>
        <w:numPr>
          <w:ilvl w:val="0"/>
          <w:numId w:val="121"/>
        </w:numPr>
        <w:tabs>
          <w:tab w:val="left" w:pos="1092"/>
        </w:tabs>
        <w:spacing w:line="199" w:lineRule="auto"/>
        <w:ind w:firstLine="400"/>
        <w:jc w:val="both"/>
      </w:pPr>
      <w:r>
        <w:t xml:space="preserve">Реостат включен в цепь так, как показано на рисунке 317. Как </w:t>
      </w:r>
      <w:r>
        <w:t>будут изменяться показания амперме</w:t>
      </w:r>
      <w:r>
        <w:softHyphen/>
        <w:t>тра при передвижении ползунка реостата вправо; влево? Ответ обоснуйте.</w:t>
      </w:r>
    </w:p>
    <w:p w:rsidR="00EE0352" w:rsidRDefault="00FA3E42">
      <w:pPr>
        <w:pStyle w:val="1"/>
        <w:spacing w:after="160" w:line="199" w:lineRule="auto"/>
        <w:ind w:firstLine="400"/>
        <w:jc w:val="both"/>
      </w:pPr>
      <w:r>
        <w:rPr>
          <w:b/>
          <w:bCs/>
        </w:rPr>
        <w:t xml:space="preserve">1338°. </w:t>
      </w:r>
      <w:r>
        <w:t>Как изменится показание амперметра, если ползунок реостата передвинуть вниз (рис. 318)?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38100" distB="2540" distL="0" distR="0" simplePos="0" relativeHeight="125829909" behindDoc="0" locked="0" layoutInCell="1" allowOverlap="1">
            <wp:simplePos x="0" y="0"/>
            <wp:positionH relativeFrom="margin">
              <wp:posOffset>24130</wp:posOffset>
            </wp:positionH>
            <wp:positionV relativeFrom="paragraph">
              <wp:posOffset>38100</wp:posOffset>
            </wp:positionV>
            <wp:extent cx="1779905" cy="890270"/>
            <wp:effectExtent l="0" t="0" r="0" b="0"/>
            <wp:wrapTopAndBottom/>
            <wp:docPr id="1261" name="Shape 1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box 1262"/>
                    <pic:cNvPicPr/>
                  </pic:nvPicPr>
                  <pic:blipFill>
                    <a:blip r:embed="rId361" cstate="print"/>
                    <a:stretch/>
                  </pic:blipFill>
                  <pic:spPr>
                    <a:xfrm>
                      <a:off x="0" y="0"/>
                      <a:ext cx="177990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56515" distB="0" distL="0" distR="0" simplePos="0" relativeHeight="125829910" behindDoc="0" locked="0" layoutInCell="1" allowOverlap="1">
            <wp:simplePos x="0" y="0"/>
            <wp:positionH relativeFrom="margin">
              <wp:posOffset>2193290</wp:posOffset>
            </wp:positionH>
            <wp:positionV relativeFrom="paragraph">
              <wp:posOffset>56515</wp:posOffset>
            </wp:positionV>
            <wp:extent cx="1840865" cy="877570"/>
            <wp:effectExtent l="0" t="0" r="0" b="0"/>
            <wp:wrapTopAndBottom/>
            <wp:docPr id="1263" name="Shape 1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box 1264"/>
                    <pic:cNvPicPr/>
                  </pic:nvPicPr>
                  <pic:blipFill>
                    <a:blip r:embed="rId362" cstate="print"/>
                    <a:stretch/>
                  </pic:blipFill>
                  <pic:spPr>
                    <a:xfrm>
                      <a:off x="0" y="0"/>
                      <a:ext cx="1840865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292100" distB="274320" distL="11430" distR="0" simplePos="0" relativeHeight="125829911" behindDoc="0" locked="0" layoutInCell="1" allowOverlap="1">
            <wp:simplePos x="0" y="0"/>
            <wp:positionH relativeFrom="margin">
              <wp:posOffset>19685</wp:posOffset>
            </wp:positionH>
            <wp:positionV relativeFrom="paragraph">
              <wp:posOffset>292100</wp:posOffset>
            </wp:positionV>
            <wp:extent cx="1134110" cy="1054735"/>
            <wp:effectExtent l="0" t="0" r="0" b="0"/>
            <wp:wrapTopAndBottom/>
            <wp:docPr id="1265" name="Shape 1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Picture box 1266"/>
                    <pic:cNvPicPr/>
                  </pic:nvPicPr>
                  <pic:blipFill>
                    <a:blip r:embed="rId363" cstate="print"/>
                    <a:stretch/>
                  </pic:blipFill>
                  <pic:spPr>
                    <a:xfrm>
                      <a:off x="0" y="0"/>
                      <a:ext cx="113411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91" type="#_x0000_t202" style="position:absolute;margin-left:.65pt;margin-top:116.25pt;width:39.6pt;height:11.5pt;z-index:25165798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319</w:t>
                  </w:r>
                </w:p>
              </w:txbxContent>
            </v:textbox>
            <w10:wrap anchorx="margin"/>
          </v:shape>
        </w:pict>
      </w:r>
      <w:r w:rsidR="00EE0352">
        <w:pict>
          <v:shape id="_x0000_s3190" type="#_x0000_t202" style="position:absolute;margin-left:102.55pt;margin-top:31.1pt;width:215.8pt;height:95.05pt;z-index:-125828841;mso-wrap-distance-left:0;mso-wrap-distance-top:31.1pt;mso-wrap-distance-right:0;mso-wrap-distance-bottom:1.6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1339. В </w:t>
                  </w:r>
                  <w:r>
                    <w:t>каких пределах можно ме</w:t>
                  </w:r>
                  <w:r>
                    <w:softHyphen/>
                    <w:t>нять</w:t>
                  </w:r>
                  <w:r>
                    <w:t xml:space="preserve"> сопротивление в цепи (рис. 319), если сопротивление реостата </w:t>
                  </w:r>
                  <w:r>
                    <w:rPr>
                      <w:i/>
                      <w:iCs/>
                      <w:lang w:val="en-US" w:eastAsia="en-US" w:bidi="en-US"/>
                    </w:rPr>
                    <w:t>R</w:t>
                  </w:r>
                  <w:r w:rsidRPr="00611BC0">
                    <w:rPr>
                      <w:lang w:eastAsia="en-US" w:bidi="en-US"/>
                    </w:rPr>
                    <w:t xml:space="preserve"> </w:t>
                  </w:r>
                  <w:r>
                    <w:t>имеет пределы 0...10 Ом? Сопротивление ре</w:t>
                  </w:r>
                  <w:r>
                    <w:softHyphen/>
                    <w:t>зистора 1?1 равно 20 Ом.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1340. </w:t>
                  </w:r>
                  <w:r>
                    <w:t>Как изменятся показания измерительных приборов (рис. 320) при смещении ползунка реостата вниз; вверх?</w:t>
                  </w:r>
                </w:p>
              </w:txbxContent>
            </v:textbox>
            <w10:wrap type="topAndBottom" anchorx="margin"/>
          </v:shape>
        </w:pic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198120" distL="0" distR="0" simplePos="0" relativeHeight="125829914" behindDoc="0" locked="0" layoutInCell="1" allowOverlap="1">
            <wp:simplePos x="0" y="0"/>
            <wp:positionH relativeFrom="margin">
              <wp:posOffset>629920</wp:posOffset>
            </wp:positionH>
            <wp:positionV relativeFrom="paragraph">
              <wp:posOffset>0</wp:posOffset>
            </wp:positionV>
            <wp:extent cx="1170305" cy="1225550"/>
            <wp:effectExtent l="0" t="0" r="0" b="0"/>
            <wp:wrapTopAndBottom/>
            <wp:docPr id="1271" name="Shape 1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Picture box 1272"/>
                    <pic:cNvPicPr/>
                  </pic:nvPicPr>
                  <pic:blipFill>
                    <a:blip r:embed="rId364" cstate="print"/>
                    <a:stretch/>
                  </pic:blipFill>
                  <pic:spPr>
                    <a:xfrm>
                      <a:off x="0" y="0"/>
                      <a:ext cx="117030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445" distB="153035" distL="0" distR="0" simplePos="0" relativeHeight="125829915" behindDoc="0" locked="0" layoutInCell="1" allowOverlap="1">
            <wp:simplePos x="0" y="0"/>
            <wp:positionH relativeFrom="margin">
              <wp:posOffset>1918970</wp:posOffset>
            </wp:positionH>
            <wp:positionV relativeFrom="paragraph">
              <wp:posOffset>4445</wp:posOffset>
            </wp:positionV>
            <wp:extent cx="2084705" cy="1268095"/>
            <wp:effectExtent l="0" t="0" r="0" b="0"/>
            <wp:wrapTopAndBottom/>
            <wp:docPr id="1273" name="Shape 1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Picture box 1274"/>
                    <pic:cNvPicPr/>
                  </pic:nvPicPr>
                  <pic:blipFill>
                    <a:blip r:embed="rId365" cstate="print"/>
                    <a:stretch/>
                  </pic:blipFill>
                  <pic:spPr>
                    <a:xfrm>
                      <a:off x="0" y="0"/>
                      <a:ext cx="208470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spacing w:line="202" w:lineRule="auto"/>
        <w:jc w:val="both"/>
      </w:pPr>
      <w:r>
        <w:rPr>
          <w:b/>
          <w:bCs/>
        </w:rPr>
        <w:t xml:space="preserve">1341°. </w:t>
      </w:r>
      <w:r>
        <w:t xml:space="preserve">Как </w:t>
      </w:r>
      <w:r>
        <w:t>изменятся показания амперметра и вольт</w:t>
      </w:r>
      <w:r>
        <w:softHyphen/>
        <w:t xml:space="preserve">метра </w:t>
      </w:r>
      <w:r>
        <w:rPr>
          <w:i/>
          <w:iCs/>
        </w:rPr>
        <w:t>VI</w:t>
      </w:r>
      <w:r>
        <w:t xml:space="preserve"> (рис. 321), если ползунок реостата переместить из крайнего правого положения в крайнее левое? Как из</w:t>
      </w:r>
      <w:r>
        <w:softHyphen/>
        <w:t>менятся показания вольтметра V?</w:t>
      </w:r>
    </w:p>
    <w:p w:rsidR="00EE0352" w:rsidRDefault="00FA3E42">
      <w:pPr>
        <w:pStyle w:val="1"/>
        <w:spacing w:line="202" w:lineRule="auto"/>
        <w:jc w:val="both"/>
        <w:sectPr w:rsidR="00EE0352">
          <w:footnotePr>
            <w:numFmt w:val="upperRoman"/>
          </w:footnotePr>
          <w:pgSz w:w="8400" w:h="11900"/>
          <w:pgMar w:top="646" w:right="859" w:bottom="979" w:left="859" w:header="0" w:footer="3" w:gutter="309"/>
          <w:cols w:space="720"/>
          <w:noEndnote/>
          <w:rtlGutter/>
          <w:docGrid w:linePitch="360"/>
        </w:sectPr>
      </w:pPr>
      <w:r>
        <w:rPr>
          <w:b/>
          <w:bCs/>
        </w:rPr>
        <w:t xml:space="preserve">1342°. </w:t>
      </w:r>
      <w:r>
        <w:t>Как нужно двигать переключатель реостата (</w:t>
      </w:r>
      <w:r>
        <w:t>рис. 322), чтобы показания амперметра увеличивались?</w:t>
      </w:r>
    </w:p>
    <w:p w:rsidR="00EE0352" w:rsidRDefault="00EE0352">
      <w:pPr>
        <w:spacing w:line="239" w:lineRule="exact"/>
        <w:rPr>
          <w:sz w:val="19"/>
          <w:szCs w:val="19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58" w:right="0" w:bottom="806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862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12700</wp:posOffset>
            </wp:positionV>
            <wp:extent cx="3218815" cy="1456690"/>
            <wp:effectExtent l="0" t="0" r="0" b="0"/>
            <wp:wrapNone/>
            <wp:docPr id="1275" name="Shape 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Picture box 1276"/>
                    <pic:cNvPicPr/>
                  </pic:nvPicPr>
                  <pic:blipFill>
                    <a:blip r:embed="rId366" cstate="print"/>
                    <a:stretch/>
                  </pic:blipFill>
                  <pic:spPr>
                    <a:xfrm>
                      <a:off x="0" y="0"/>
                      <a:ext cx="321881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492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58" w:right="782" w:bottom="806" w:left="782" w:header="0" w:footer="3" w:gutter="212"/>
          <w:cols w:space="720"/>
          <w:noEndnote/>
          <w:docGrid w:linePitch="360"/>
        </w:sectPr>
      </w:pPr>
    </w:p>
    <w:p w:rsidR="00EE0352" w:rsidRDefault="00EE0352">
      <w:pPr>
        <w:spacing w:line="1" w:lineRule="exact"/>
      </w:pPr>
      <w:r>
        <w:lastRenderedPageBreak/>
        <w:pict>
          <v:shape id="_x0000_s3189" type="#_x0000_t202" style="position:absolute;margin-left:-3.3pt;margin-top:1pt;width:318.05pt;height:53.65pt;z-index:-125828837;mso-wrap-distance-left:0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t>1343*. В цепь включен рычажный реостат (см. рис. 322), рассчитанный на 40 Ом. Чему равно сопротивление одной спирали? Куда следует передвину</w:t>
                  </w:r>
                  <w:r>
                    <w:t>ть переключатель рео</w:t>
                  </w:r>
                  <w:r>
                    <w:softHyphen/>
                    <w:t>стата, чтобы включить сопротивление 8; 32 Ом?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t>1344°*. Показания первого и второго вольтметров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noProof/>
          <w:lang w:bidi="ar-SA"/>
        </w:rPr>
        <w:drawing>
          <wp:anchor distT="0" distB="0" distL="0" distR="0" simplePos="0" relativeHeight="125829918" behindDoc="0" locked="0" layoutInCell="1" allowOverlap="1">
            <wp:simplePos x="0" y="0"/>
            <wp:positionH relativeFrom="margin">
              <wp:posOffset>2845435</wp:posOffset>
            </wp:positionH>
            <wp:positionV relativeFrom="paragraph">
              <wp:posOffset>747395</wp:posOffset>
            </wp:positionV>
            <wp:extent cx="1158240" cy="1487170"/>
            <wp:effectExtent l="0" t="0" r="0" b="0"/>
            <wp:wrapSquare wrapText="bothSides"/>
            <wp:docPr id="1279" name="Shape 1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Picture box 1280"/>
                    <pic:cNvPicPr/>
                  </pic:nvPicPr>
                  <pic:blipFill>
                    <a:blip r:embed="rId367" cstate="print"/>
                    <a:stretch/>
                  </pic:blipFill>
                  <pic:spPr>
                    <a:xfrm>
                      <a:off x="0" y="0"/>
                      <a:ext cx="115824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spacing w:line="199" w:lineRule="auto"/>
        <w:ind w:firstLine="0"/>
        <w:jc w:val="both"/>
      </w:pPr>
      <w:r>
        <w:t>(рис. 323) соответственно равны 1,5 и 3 В. Сила тока в цепи 0,5 А. Как бу</w:t>
      </w:r>
      <w:r>
        <w:softHyphen/>
        <w:t>дут изменяться показания приборов, если ползунок реостата передви</w:t>
      </w:r>
      <w:r>
        <w:t>гать вправо; влево?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1345*. </w:t>
      </w:r>
      <w:r>
        <w:t>Последовательно с нитью накала радиолампы сопротивлением 3,9 Ом включен резистор, сопротивле</w:t>
      </w:r>
      <w:r>
        <w:softHyphen/>
        <w:t>ние которого 2,41 Ом. Определите их общее сопротивление.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1346*. </w:t>
      </w:r>
      <w:r>
        <w:t>Общее сопротивление по</w:t>
      </w:r>
      <w:r>
        <w:softHyphen/>
        <w:t>следовательно включенных двух ламп</w:t>
      </w:r>
      <w:r>
        <w:br w:type="page"/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139700" distB="5727065" distL="153670" distR="160020" simplePos="0" relativeHeight="125829919" behindDoc="0" locked="0" layoutInCell="1" allowOverlap="1">
            <wp:simplePos x="0" y="0"/>
            <wp:positionH relativeFrom="margin">
              <wp:posOffset>-1137920</wp:posOffset>
            </wp:positionH>
            <wp:positionV relativeFrom="margin">
              <wp:posOffset>27305</wp:posOffset>
            </wp:positionV>
            <wp:extent cx="1584960" cy="774065"/>
            <wp:effectExtent l="0" t="0" r="0" b="0"/>
            <wp:wrapSquare wrapText="bothSides"/>
            <wp:docPr id="1281" name="Shape 1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Picture box 1282"/>
                    <pic:cNvPicPr/>
                  </pic:nvPicPr>
                  <pic:blipFill>
                    <a:blip r:embed="rId368" cstate="print"/>
                    <a:stretch/>
                  </pic:blipFill>
                  <pic:spPr>
                    <a:xfrm>
                      <a:off x="0" y="0"/>
                      <a:ext cx="158496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88" type="#_x0000_t202" style="position:absolute;left:0;text-align:left;margin-left:-90.7pt;margin-top:66.05pt;width:39.8pt;height:11.5pt;z-index:25165799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324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1262380" distB="3189605" distL="160020" distR="356870" simplePos="0" relativeHeight="125829920" behindDoc="0" locked="0" layoutInCell="1" allowOverlap="1">
            <wp:simplePos x="0" y="0"/>
            <wp:positionH relativeFrom="margin">
              <wp:posOffset>-1131570</wp:posOffset>
            </wp:positionH>
            <wp:positionV relativeFrom="margin">
              <wp:posOffset>1149985</wp:posOffset>
            </wp:positionV>
            <wp:extent cx="1377950" cy="2188210"/>
            <wp:effectExtent l="0" t="0" r="0" b="0"/>
            <wp:wrapSquare wrapText="bothSides"/>
            <wp:docPr id="1285" name="Shape 1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box 1286"/>
                    <pic:cNvPicPr/>
                  </pic:nvPicPr>
                  <pic:blipFill>
                    <a:blip r:embed="rId369" cstate="print"/>
                    <a:stretch/>
                  </pic:blipFill>
                  <pic:spPr>
                    <a:xfrm>
                      <a:off x="0" y="0"/>
                      <a:ext cx="137795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87" type="#_x0000_t202" style="position:absolute;left:0;text-align:left;margin-left:-65pt;margin-top:267.85pt;width:71.3pt;height:12.4pt;z-index:25165799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360 Ом 60 Ом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3634740" distB="2855595" distL="331470" distR="343535" simplePos="0" relativeHeight="125829921" behindDoc="0" locked="0" layoutInCell="1" allowOverlap="1">
            <wp:simplePos x="0" y="0"/>
            <wp:positionH relativeFrom="margin">
              <wp:posOffset>-960120</wp:posOffset>
            </wp:positionH>
            <wp:positionV relativeFrom="margin">
              <wp:posOffset>3522345</wp:posOffset>
            </wp:positionV>
            <wp:extent cx="1219200" cy="152400"/>
            <wp:effectExtent l="0" t="0" r="0" b="0"/>
            <wp:wrapSquare wrapText="bothSides"/>
            <wp:docPr id="1289" name="Shape 1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Picture box 1290"/>
                    <pic:cNvPicPr/>
                  </pic:nvPicPr>
                  <pic:blipFill>
                    <a:blip r:embed="rId370" cstate="print"/>
                    <a:stretch/>
                  </pic:blipFill>
                  <pic:spPr>
                    <a:xfrm>
                      <a:off x="0" y="0"/>
                      <a:ext cx="12192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86" type="#_x0000_t202" style="position:absolute;left:0;text-align:left;margin-left:-65.15pt;margin-top:292.45pt;width:75.6pt;height:12.4pt;z-index:25165799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12 кОм 600 Ом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3945890" distB="2544445" distL="331470" distR="345440" simplePos="0" relativeHeight="125829922" behindDoc="0" locked="0" layoutInCell="1" allowOverlap="1">
            <wp:simplePos x="0" y="0"/>
            <wp:positionH relativeFrom="margin">
              <wp:posOffset>-960120</wp:posOffset>
            </wp:positionH>
            <wp:positionV relativeFrom="margin">
              <wp:posOffset>3833495</wp:posOffset>
            </wp:positionV>
            <wp:extent cx="1219200" cy="152400"/>
            <wp:effectExtent l="0" t="0" r="0" b="0"/>
            <wp:wrapSquare wrapText="bothSides"/>
            <wp:docPr id="1293" name="Shape 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box 1294"/>
                    <pic:cNvPicPr/>
                  </pic:nvPicPr>
                  <pic:blipFill>
                    <a:blip r:embed="rId371" cstate="print"/>
                    <a:stretch/>
                  </pic:blipFill>
                  <pic:spPr>
                    <a:xfrm>
                      <a:off x="0" y="0"/>
                      <a:ext cx="12192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85" type="#_x0000_t202" style="position:absolute;left:0;text-align:left;margin-left:-90.7pt;margin-top:321.45pt;width:39.8pt;height:11.5pt;z-index:25165799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326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4514850" distB="1493520" distL="151130" distR="144145" simplePos="0" relativeHeight="125829923" behindDoc="0" locked="0" layoutInCell="1" allowOverlap="1">
            <wp:simplePos x="0" y="0"/>
            <wp:positionH relativeFrom="margin">
              <wp:posOffset>-1140460</wp:posOffset>
            </wp:positionH>
            <wp:positionV relativeFrom="margin">
              <wp:posOffset>4402455</wp:posOffset>
            </wp:positionV>
            <wp:extent cx="1603375" cy="633730"/>
            <wp:effectExtent l="0" t="0" r="0" b="0"/>
            <wp:wrapSquare wrapText="bothSides"/>
            <wp:docPr id="1297" name="Shape 1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Picture box 1298"/>
                    <pic:cNvPicPr/>
                  </pic:nvPicPr>
                  <pic:blipFill>
                    <a:blip r:embed="rId372" cstate="print"/>
                    <a:stretch/>
                  </pic:blipFill>
                  <pic:spPr>
                    <a:xfrm>
                      <a:off x="0" y="0"/>
                      <a:ext cx="160337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84" type="#_x0000_t202" style="position:absolute;left:0;text-align:left;margin-left:-90.7pt;margin-top:405.35pt;width:39.8pt;height:11.5pt;z-index:25165799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327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5600700" distB="412115" distL="156210" distR="139065" simplePos="0" relativeHeight="125829924" behindDoc="0" locked="0" layoutInCell="1" allowOverlap="1">
            <wp:simplePos x="0" y="0"/>
            <wp:positionH relativeFrom="margin">
              <wp:posOffset>-1135380</wp:posOffset>
            </wp:positionH>
            <wp:positionV relativeFrom="margin">
              <wp:posOffset>5488305</wp:posOffset>
            </wp:positionV>
            <wp:extent cx="1603375" cy="628015"/>
            <wp:effectExtent l="0" t="0" r="0" b="0"/>
            <wp:wrapSquare wrapText="bothSides"/>
            <wp:docPr id="1301" name="Shape 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box 1302"/>
                    <pic:cNvPicPr/>
                  </pic:nvPicPr>
                  <pic:blipFill>
                    <a:blip r:embed="rId373" cstate="print"/>
                    <a:stretch/>
                  </pic:blipFill>
                  <pic:spPr>
                    <a:xfrm>
                      <a:off x="0" y="0"/>
                      <a:ext cx="160337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83" type="#_x0000_t202" style="position:absolute;left:0;text-align:left;margin-left:-90.5pt;margin-top:491.55pt;width:39.95pt;height:11.5pt;z-index:25165800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328</w:t>
                  </w:r>
                </w:p>
              </w:txbxContent>
            </v:textbox>
            <w10:wrap anchorx="margin" anchory="margin"/>
          </v:shape>
        </w:pict>
      </w:r>
      <w:r>
        <w:t>сопротивлением 15 Ом каждая и реостата равно 54 Ом. Опреде</w:t>
      </w:r>
      <w:r>
        <w:softHyphen/>
        <w:t>лите сопротивление реостата.</w:t>
      </w:r>
    </w:p>
    <w:p w:rsidR="00EE0352" w:rsidRDefault="00FA3E42">
      <w:pPr>
        <w:pStyle w:val="1"/>
        <w:spacing w:line="199" w:lineRule="auto"/>
        <w:ind w:firstLine="440"/>
        <w:jc w:val="both"/>
      </w:pPr>
      <w:r>
        <w:rPr>
          <w:b/>
          <w:bCs/>
        </w:rPr>
        <w:t xml:space="preserve">1347°*. </w:t>
      </w:r>
      <w:r>
        <w:t>Два резистора сопро</w:t>
      </w:r>
      <w:r>
        <w:softHyphen/>
        <w:t>тивлением 8 и 1 кОм соединены последовательно (рис. 324). Оп</w:t>
      </w:r>
      <w:r>
        <w:softHyphen/>
        <w:t>редел</w:t>
      </w:r>
      <w:r>
        <w:t xml:space="preserve">ите показание вольтметра, подключенного между точками </w:t>
      </w:r>
      <w:r>
        <w:rPr>
          <w:i/>
          <w:iCs/>
        </w:rPr>
        <w:t>А и С,</w:t>
      </w:r>
      <w:r>
        <w:t xml:space="preserve"> если сила тока в цепи равна 3 мА. Что будет показы</w:t>
      </w:r>
      <w:r>
        <w:softHyphen/>
        <w:t>вать вольтметр, подключенный между точками А и В, В и С?</w:t>
      </w:r>
    </w:p>
    <w:p w:rsidR="00EE0352" w:rsidRDefault="00FA3E42">
      <w:pPr>
        <w:pStyle w:val="1"/>
        <w:numPr>
          <w:ilvl w:val="0"/>
          <w:numId w:val="122"/>
        </w:numPr>
        <w:tabs>
          <w:tab w:val="left" w:pos="1094"/>
        </w:tabs>
        <w:spacing w:line="199" w:lineRule="auto"/>
        <w:ind w:firstLine="440"/>
        <w:jc w:val="both"/>
      </w:pPr>
      <w:r>
        <w:t>Нить накала электрон</w:t>
      </w:r>
      <w:r>
        <w:softHyphen/>
        <w:t>ной лампы (рис. 325) имеет со</w:t>
      </w:r>
      <w:r>
        <w:softHyphen/>
        <w:t>противление 2,5 Ом. Определите показ</w:t>
      </w:r>
      <w:r>
        <w:t>ание амперметра и сопро</w:t>
      </w:r>
      <w:r>
        <w:softHyphen/>
        <w:t>тивление реостата, если напряже</w:t>
      </w:r>
      <w:r>
        <w:softHyphen/>
        <w:t>ние на нити накала 5 В, а напря</w:t>
      </w:r>
      <w:r>
        <w:softHyphen/>
        <w:t>жение на зажимах батареи 9 В.</w:t>
      </w:r>
    </w:p>
    <w:p w:rsidR="00EE0352" w:rsidRDefault="00FA3E42">
      <w:pPr>
        <w:pStyle w:val="1"/>
        <w:numPr>
          <w:ilvl w:val="0"/>
          <w:numId w:val="122"/>
        </w:numPr>
        <w:tabs>
          <w:tab w:val="left" w:pos="1094"/>
        </w:tabs>
        <w:spacing w:line="199" w:lineRule="auto"/>
        <w:ind w:firstLine="440"/>
        <w:jc w:val="both"/>
      </w:pPr>
      <w:r>
        <w:t>Даны участки элект</w:t>
      </w:r>
      <w:r>
        <w:softHyphen/>
        <w:t>рической цепи (рис. 326). Во сколько раз напряжение на од</w:t>
      </w:r>
      <w:r>
        <w:softHyphen/>
        <w:t>ном проводнике больше, чем на другом, в каждом участке цепи?</w:t>
      </w:r>
    </w:p>
    <w:p w:rsidR="00EE0352" w:rsidRDefault="00FA3E42">
      <w:pPr>
        <w:pStyle w:val="1"/>
        <w:numPr>
          <w:ilvl w:val="0"/>
          <w:numId w:val="122"/>
        </w:numPr>
        <w:tabs>
          <w:tab w:val="left" w:pos="1094"/>
        </w:tabs>
        <w:spacing w:line="199" w:lineRule="auto"/>
        <w:ind w:firstLine="440"/>
        <w:jc w:val="both"/>
      </w:pPr>
      <w:r>
        <w:t>В сеть последователь</w:t>
      </w:r>
      <w:r>
        <w:softHyphen/>
        <w:t>но включены электрическая лампочка и резистор. Сопротив</w:t>
      </w:r>
      <w:r>
        <w:softHyphen/>
        <w:t>ление нити накала лампоч</w:t>
      </w:r>
      <w:r>
        <w:softHyphen/>
        <w:t>ки равно 14 Ом, а резистора 480 Ом. Каково напряжение на резисторе, если напряжение на лампочке равно 3,5 В?</w:t>
      </w:r>
    </w:p>
    <w:p w:rsidR="00EE0352" w:rsidRDefault="00FA3E42">
      <w:pPr>
        <w:pStyle w:val="1"/>
        <w:spacing w:line="199" w:lineRule="auto"/>
        <w:ind w:firstLine="440"/>
        <w:jc w:val="both"/>
      </w:pPr>
      <w:r>
        <w:rPr>
          <w:b/>
          <w:bCs/>
        </w:rPr>
        <w:t xml:space="preserve">1351. К </w:t>
      </w:r>
      <w:r>
        <w:t>полюсам источника тока присоединены п</w:t>
      </w:r>
      <w:r>
        <w:t>оследова</w:t>
      </w:r>
      <w:r>
        <w:softHyphen/>
        <w:t>тельно две проволоки — медная и железная. Сопротивление же</w:t>
      </w:r>
      <w:r>
        <w:softHyphen/>
        <w:t>лезной проволоки в 2 раза боль</w:t>
      </w:r>
      <w:r>
        <w:softHyphen/>
        <w:t>ше сопротивления медной. На концах какой проволоки вольт</w:t>
      </w:r>
      <w:r>
        <w:softHyphen/>
        <w:t>метр покажет большее напря</w:t>
      </w:r>
      <w:r>
        <w:softHyphen/>
        <w:t>жение; во сколько раз?</w:t>
      </w:r>
    </w:p>
    <w:p w:rsidR="00EE0352" w:rsidRDefault="00FA3E42">
      <w:pPr>
        <w:pStyle w:val="1"/>
        <w:spacing w:line="199" w:lineRule="auto"/>
        <w:ind w:firstLine="440"/>
        <w:jc w:val="both"/>
      </w:pPr>
      <w:r>
        <w:rPr>
          <w:b/>
          <w:bCs/>
        </w:rPr>
        <w:t xml:space="preserve">1352°. </w:t>
      </w:r>
      <w:r>
        <w:t xml:space="preserve">Вольтметр </w:t>
      </w:r>
      <w:r>
        <w:rPr>
          <w:i/>
          <w:iCs/>
        </w:rPr>
        <w:t>VI</w:t>
      </w:r>
      <w:r>
        <w:t xml:space="preserve"> пока</w:t>
      </w:r>
      <w:r>
        <w:softHyphen/>
        <w:t>зывает 12 В (рис. 327). О</w:t>
      </w:r>
      <w:r>
        <w:t>преде</w:t>
      </w:r>
      <w:r>
        <w:softHyphen/>
        <w:t xml:space="preserve">лите показания амперметра и вольтметра </w:t>
      </w:r>
      <w:r>
        <w:rPr>
          <w:i/>
          <w:iCs/>
          <w:lang w:val="en-US" w:eastAsia="en-US" w:bidi="en-US"/>
        </w:rPr>
        <w:t>V</w:t>
      </w:r>
      <w:r w:rsidRPr="00611BC0">
        <w:rPr>
          <w:i/>
          <w:iCs/>
          <w:lang w:eastAsia="en-US" w:bidi="en-US"/>
        </w:rPr>
        <w:t>2?</w:t>
      </w:r>
    </w:p>
    <w:p w:rsidR="00EE0352" w:rsidRDefault="00FA3E42">
      <w:pPr>
        <w:pStyle w:val="1"/>
        <w:spacing w:line="199" w:lineRule="auto"/>
        <w:ind w:firstLine="440"/>
        <w:jc w:val="both"/>
        <w:sectPr w:rsidR="00EE0352">
          <w:footnotePr>
            <w:numFmt w:val="upperRoman"/>
          </w:footnotePr>
          <w:type w:val="continuous"/>
          <w:pgSz w:w="8400" w:h="11900"/>
          <w:pgMar w:top="591" w:right="934" w:bottom="867" w:left="934" w:header="0" w:footer="3" w:gutter="1984"/>
          <w:cols w:space="720"/>
          <w:noEndnote/>
          <w:rtlGutter/>
          <w:docGrid w:linePitch="360"/>
        </w:sectPr>
      </w:pPr>
      <w:r>
        <w:rPr>
          <w:b/>
          <w:bCs/>
        </w:rPr>
        <w:t xml:space="preserve">1353°. </w:t>
      </w:r>
      <w:r>
        <w:t>Показание первого вольтметра 24 В (рис. 328). Определите показания амперме</w:t>
      </w:r>
      <w:r>
        <w:softHyphen/>
        <w:t>тра и второго вольтметра?</w:t>
      </w:r>
    </w:p>
    <w:p w:rsidR="00EE0352" w:rsidRDefault="00FA3E42">
      <w:pPr>
        <w:pStyle w:val="a8"/>
        <w:framePr w:w="796" w:h="230" w:wrap="none" w:hAnchor="page" w:x="1002" w:y="1527"/>
      </w:pPr>
      <w:r>
        <w:lastRenderedPageBreak/>
        <w:t>Рис. 329</w:t>
      </w:r>
    </w:p>
    <w:p w:rsidR="00EE0352" w:rsidRDefault="00FA3E42">
      <w:pPr>
        <w:pStyle w:val="a8"/>
        <w:framePr w:w="796" w:h="230" w:wrap="none" w:hAnchor="page" w:x="4664" w:y="1542"/>
        <w:jc w:val="right"/>
      </w:pPr>
      <w:r>
        <w:t>Рис. 330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271780" distL="25400" distR="0" simplePos="0" relativeHeight="62914863" behindDoc="1" locked="0" layoutInCell="1" allowOverlap="1">
            <wp:simplePos x="0" y="0"/>
            <wp:positionH relativeFrom="page">
              <wp:posOffset>661035</wp:posOffset>
            </wp:positionH>
            <wp:positionV relativeFrom="margin">
              <wp:posOffset>0</wp:posOffset>
            </wp:positionV>
            <wp:extent cx="1682750" cy="841375"/>
            <wp:effectExtent l="0" t="0" r="0" b="0"/>
            <wp:wrapNone/>
            <wp:docPr id="1305" name="Shape 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box 1306"/>
                    <pic:cNvPicPr/>
                  </pic:nvPicPr>
                  <pic:blipFill>
                    <a:blip r:embed="rId374" cstate="print"/>
                    <a:stretch/>
                  </pic:blipFill>
                  <pic:spPr>
                    <a:xfrm>
                      <a:off x="0" y="0"/>
                      <a:ext cx="168275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217170" distL="118745" distR="0" simplePos="0" relativeHeight="62914864" behindDoc="1" locked="0" layoutInCell="1" allowOverlap="1">
            <wp:simplePos x="0" y="0"/>
            <wp:positionH relativeFrom="page">
              <wp:posOffset>3079750</wp:posOffset>
            </wp:positionH>
            <wp:positionV relativeFrom="margin">
              <wp:posOffset>15875</wp:posOffset>
            </wp:positionV>
            <wp:extent cx="1566545" cy="890270"/>
            <wp:effectExtent l="0" t="0" r="0" b="0"/>
            <wp:wrapNone/>
            <wp:docPr id="1307" name="Shape 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box 1308"/>
                    <pic:cNvPicPr/>
                  </pic:nvPicPr>
                  <pic:blipFill>
                    <a:blip r:embed="rId375" cstate="print"/>
                    <a:stretch/>
                  </pic:blipFill>
                  <pic:spPr>
                    <a:xfrm>
                      <a:off x="0" y="0"/>
                      <a:ext cx="15665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690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pgSz w:w="8400" w:h="11900"/>
          <w:pgMar w:top="758" w:right="789" w:bottom="786" w:left="789" w:header="0" w:footer="3" w:gutter="202"/>
          <w:cols w:space="720"/>
          <w:noEndnote/>
          <w:docGrid w:linePitch="360"/>
        </w:sectPr>
      </w:pP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noProof/>
          <w:lang w:bidi="ar-SA"/>
        </w:rPr>
        <w:lastRenderedPageBreak/>
        <w:drawing>
          <wp:anchor distT="101600" distB="101600" distL="101600" distR="101600" simplePos="0" relativeHeight="125829925" behindDoc="0" locked="0" layoutInCell="1" allowOverlap="1">
            <wp:simplePos x="0" y="0"/>
            <wp:positionH relativeFrom="margin">
              <wp:posOffset>2484755</wp:posOffset>
            </wp:positionH>
            <wp:positionV relativeFrom="paragraph">
              <wp:posOffset>12700</wp:posOffset>
            </wp:positionV>
            <wp:extent cx="1639570" cy="1109345"/>
            <wp:effectExtent l="0" t="0" r="0" b="0"/>
            <wp:wrapSquare wrapText="left"/>
            <wp:docPr id="1309" name="Shape 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box 1310"/>
                    <pic:cNvPicPr/>
                  </pic:nvPicPr>
                  <pic:blipFill>
                    <a:blip r:embed="rId376" cstate="print"/>
                    <a:stretch/>
                  </pic:blipFill>
                  <pic:spPr>
                    <a:xfrm>
                      <a:off x="0" y="0"/>
                      <a:ext cx="163957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1354. </w:t>
      </w:r>
      <w:r>
        <w:t>Сколько ламп с</w:t>
      </w:r>
      <w:r>
        <w:t xml:space="preserve"> оди</w:t>
      </w:r>
      <w:r>
        <w:softHyphen/>
        <w:t>наковым сопротивлением надо соединить последовательно для изготовления елочной гирлян</w:t>
      </w:r>
      <w:r>
        <w:softHyphen/>
        <w:t>ды, если каждая лампа рассчи</w:t>
      </w:r>
      <w:r>
        <w:softHyphen/>
        <w:t>тана на напряжение 6 В и все они будут включены в сеть с на</w:t>
      </w:r>
      <w:r>
        <w:softHyphen/>
        <w:t>пряжением 127 В?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1355. </w:t>
      </w:r>
      <w:r>
        <w:t>Начертите схему вклю</w:t>
      </w:r>
      <w:r>
        <w:softHyphen/>
        <w:t>чения двух ламп с одинаковы</w:t>
      </w:r>
      <w:r>
        <w:softHyphen/>
        <w:t>ми с</w:t>
      </w:r>
      <w:r>
        <w:t>опротивлениями, рассчитанными на напряжение НОВ, в электрическую сеть с напряжением 220 В.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1356°. </w:t>
      </w:r>
      <w:r>
        <w:t>В цепь включены последовательно три провод</w:t>
      </w:r>
      <w:r>
        <w:softHyphen/>
        <w:t>ника сопротивлениями: = 5 Ом, Т?</w:t>
      </w:r>
      <w:r>
        <w:rPr>
          <w:vertAlign w:val="subscript"/>
        </w:rPr>
        <w:t>2</w:t>
      </w:r>
      <w:r>
        <w:t>=6 Ом, 7?</w:t>
      </w:r>
      <w:r>
        <w:rPr>
          <w:vertAlign w:val="subscript"/>
        </w:rPr>
        <w:t>3</w:t>
      </w:r>
      <w:r>
        <w:t>=12 Ом (рис. 329). Какую силу тока показывает амперметр и ка</w:t>
      </w:r>
      <w:r>
        <w:softHyphen/>
        <w:t>ково напряж</w:t>
      </w:r>
      <w:r>
        <w:t xml:space="preserve">ение между точками </w:t>
      </w:r>
      <w:r>
        <w:rPr>
          <w:i/>
          <w:iCs/>
        </w:rPr>
        <w:t>А и В,</w:t>
      </w:r>
      <w:r>
        <w:t xml:space="preserve"> если показание вольтметра 1,2 В?</w:t>
      </w:r>
    </w:p>
    <w:p w:rsidR="00EE0352" w:rsidRDefault="00FA3E42">
      <w:pPr>
        <w:pStyle w:val="1"/>
        <w:numPr>
          <w:ilvl w:val="0"/>
          <w:numId w:val="123"/>
        </w:numPr>
        <w:tabs>
          <w:tab w:val="left" w:pos="1094"/>
        </w:tabs>
        <w:spacing w:line="199" w:lineRule="auto"/>
        <w:ind w:firstLine="400"/>
        <w:jc w:val="both"/>
      </w:pPr>
      <w:r>
        <w:rPr>
          <w:b/>
          <w:bCs/>
        </w:rPr>
        <w:t xml:space="preserve">В </w:t>
      </w:r>
      <w:r>
        <w:t xml:space="preserve">цепь с напряжением 100 </w:t>
      </w:r>
      <w:r>
        <w:rPr>
          <w:b/>
          <w:bCs/>
        </w:rPr>
        <w:t xml:space="preserve">В </w:t>
      </w:r>
      <w:r>
        <w:t>включена катуш</w:t>
      </w:r>
      <w:r>
        <w:softHyphen/>
        <w:t>ка электромагнита. При последовательном включении ре</w:t>
      </w:r>
      <w:r>
        <w:softHyphen/>
        <w:t>остата сила тока в цепи уменьшилась от 10 до 4 А. На</w:t>
      </w:r>
      <w:r>
        <w:softHyphen/>
        <w:t>чертите схему цепи и определите сопротивление рео</w:t>
      </w:r>
      <w:r>
        <w:t>стата.</w:t>
      </w:r>
    </w:p>
    <w:p w:rsidR="00EE0352" w:rsidRDefault="00FA3E42">
      <w:pPr>
        <w:pStyle w:val="1"/>
        <w:numPr>
          <w:ilvl w:val="0"/>
          <w:numId w:val="123"/>
        </w:numPr>
        <w:tabs>
          <w:tab w:val="left" w:pos="1094"/>
        </w:tabs>
        <w:spacing w:line="199" w:lineRule="auto"/>
        <w:ind w:firstLine="400"/>
        <w:jc w:val="both"/>
      </w:pPr>
      <w:r>
        <w:t>Последовательно с электрической лампой вклю</w:t>
      </w:r>
      <w:r>
        <w:softHyphen/>
        <w:t>чен реостат. Начертите схему цепи и определите сопро</w:t>
      </w:r>
      <w:r>
        <w:softHyphen/>
        <w:t>тивление реостата и лампы, если напряжение на зажи</w:t>
      </w:r>
      <w:r>
        <w:softHyphen/>
        <w:t>мах цепи 12 В. Вольтметр, подключенный к реостату, по</w:t>
      </w:r>
      <w:r>
        <w:softHyphen/>
        <w:t>казывает 8 В. Сила тока в цепи 80 мА.</w:t>
      </w:r>
    </w:p>
    <w:p w:rsidR="00EE0352" w:rsidRDefault="00FA3E42">
      <w:pPr>
        <w:pStyle w:val="1"/>
        <w:numPr>
          <w:ilvl w:val="0"/>
          <w:numId w:val="123"/>
        </w:numPr>
        <w:tabs>
          <w:tab w:val="left" w:pos="1094"/>
        </w:tabs>
        <w:spacing w:line="199" w:lineRule="auto"/>
        <w:ind w:firstLine="400"/>
        <w:jc w:val="both"/>
      </w:pPr>
      <w:r>
        <w:t xml:space="preserve">При показании вольтметра </w:t>
      </w:r>
      <w:r>
        <w:rPr>
          <w:i/>
          <w:iCs/>
        </w:rPr>
        <w:t>V</w:t>
      </w:r>
      <w:r>
        <w:t xml:space="preserve"> (см. рис. 321), равном 4,5 В, показание вольтметра </w:t>
      </w:r>
      <w:r>
        <w:rPr>
          <w:i/>
          <w:iCs/>
        </w:rPr>
        <w:t>VI</w:t>
      </w:r>
      <w:r>
        <w:t xml:space="preserve"> равно 1,5 В. Ка</w:t>
      </w:r>
      <w:r>
        <w:softHyphen/>
        <w:t>ково показание амперметра, если сопротивление реостата составляет 20 Ом?</w:t>
      </w:r>
    </w:p>
    <w:p w:rsidR="00EE0352" w:rsidRDefault="00FA3E42">
      <w:pPr>
        <w:pStyle w:val="1"/>
        <w:numPr>
          <w:ilvl w:val="0"/>
          <w:numId w:val="123"/>
        </w:numPr>
        <w:tabs>
          <w:tab w:val="left" w:pos="1094"/>
        </w:tabs>
        <w:spacing w:line="199" w:lineRule="auto"/>
        <w:ind w:firstLine="400"/>
        <w:jc w:val="both"/>
      </w:pPr>
      <w:r>
        <w:t xml:space="preserve">В цепь включены два проводника: </w:t>
      </w:r>
      <w:r>
        <w:rPr>
          <w:i/>
          <w:iCs/>
          <w:lang w:val="en-US" w:eastAsia="en-US" w:bidi="en-US"/>
        </w:rPr>
        <w:t>R</w:t>
      </w:r>
      <w:r w:rsidRPr="00611BC0">
        <w:rPr>
          <w:i/>
          <w:iCs/>
          <w:vertAlign w:val="subscript"/>
          <w:lang w:eastAsia="en-US" w:bidi="en-US"/>
        </w:rPr>
        <w:t>{</w:t>
      </w:r>
      <w:r w:rsidRPr="00611BC0">
        <w:rPr>
          <w:i/>
          <w:iCs/>
          <w:lang w:eastAsia="en-US" w:bidi="en-US"/>
        </w:rPr>
        <w:t xml:space="preserve">= </w:t>
      </w:r>
      <w:r>
        <w:rPr>
          <w:i/>
          <w:iCs/>
        </w:rPr>
        <w:t>5</w:t>
      </w:r>
      <w:r>
        <w:t xml:space="preserve"> Ом и К</w:t>
      </w:r>
      <w:r>
        <w:rPr>
          <w:vertAlign w:val="subscript"/>
        </w:rPr>
        <w:t>2</w:t>
      </w:r>
      <w:r>
        <w:t xml:space="preserve">=10 </w:t>
      </w:r>
      <w:r>
        <w:rPr>
          <w:smallCaps/>
        </w:rPr>
        <w:t>Ом</w:t>
      </w:r>
      <w:r>
        <w:t xml:space="preserve"> (рис. 330). Вольтметр </w:t>
      </w:r>
      <w:r>
        <w:rPr>
          <w:i/>
          <w:iCs/>
        </w:rPr>
        <w:t>VI</w:t>
      </w:r>
      <w:r>
        <w:t xml:space="preserve"> показывае</w:t>
      </w:r>
      <w:r>
        <w:t>т напряже</w:t>
      </w:r>
      <w:r>
        <w:softHyphen/>
        <w:t>ние 12 В. Определите показания амперметра и вольтмет</w:t>
      </w:r>
      <w:r>
        <w:softHyphen/>
        <w:t xml:space="preserve">ра </w:t>
      </w:r>
      <w:r>
        <w:rPr>
          <w:i/>
          <w:iCs/>
          <w:lang w:val="en-US" w:eastAsia="en-US" w:bidi="en-US"/>
        </w:rPr>
        <w:t>V</w:t>
      </w:r>
      <w:r w:rsidRPr="00611BC0">
        <w:rPr>
          <w:i/>
          <w:iCs/>
          <w:lang w:eastAsia="en-US" w:bidi="en-US"/>
        </w:rPr>
        <w:t>2.</w:t>
      </w:r>
    </w:p>
    <w:p w:rsidR="00EE0352" w:rsidRDefault="00FA3E42">
      <w:pPr>
        <w:pStyle w:val="1"/>
        <w:numPr>
          <w:ilvl w:val="0"/>
          <w:numId w:val="123"/>
        </w:numPr>
        <w:tabs>
          <w:tab w:val="left" w:pos="1094"/>
        </w:tabs>
        <w:spacing w:line="199" w:lineRule="auto"/>
        <w:ind w:firstLine="400"/>
        <w:jc w:val="both"/>
      </w:pPr>
      <w:r>
        <w:t xml:space="preserve">При замыкании переключателя в положение </w:t>
      </w:r>
      <w:r>
        <w:rPr>
          <w:i/>
          <w:iCs/>
        </w:rPr>
        <w:t xml:space="preserve">1 </w:t>
      </w:r>
      <w:r>
        <w:t>(рис. 331) амперметр показывает силу тока 1 А, а в по</w:t>
      </w:r>
      <w:r>
        <w:softHyphen/>
        <w:t xml:space="preserve">ложении </w:t>
      </w:r>
      <w:r>
        <w:rPr>
          <w:i/>
          <w:iCs/>
        </w:rPr>
        <w:t>2 —</w:t>
      </w:r>
      <w:r>
        <w:t xml:space="preserve"> силу тока 4А. Определите сопротивление каждого, если напряжение на зажимах цеп</w:t>
      </w:r>
      <w:r>
        <w:t>и 12 В.</w:t>
      </w:r>
      <w:r>
        <w:br w:type="page"/>
      </w:r>
    </w:p>
    <w:p w:rsidR="00EE0352" w:rsidRDefault="00EE0352">
      <w:pPr>
        <w:pStyle w:val="40"/>
        <w:keepNext/>
        <w:keepLines/>
        <w:spacing w:after="120" w:line="257" w:lineRule="auto"/>
        <w:ind w:left="1000"/>
        <w:jc w:val="both"/>
      </w:pPr>
      <w:r>
        <w:lastRenderedPageBreak/>
        <w:pict>
          <v:shape id="_x0000_s3182" type="#_x0000_t202" style="position:absolute;left:0;text-align:left;margin-left:-37.1pt;margin-top:7pt;width:59.4pt;height:16pt;z-index:-125828827;mso-position-horizontal-relative:margin" fillcolor="black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767"/>
                    </w:tabs>
                    <w:spacing w:before="0"/>
                  </w:pPr>
                  <w:r>
                    <w:rPr>
                      <w:color w:val="FFFFFF"/>
                    </w:rPr>
                    <w:tab/>
                    <w:t>54.</w:t>
                  </w:r>
                </w:p>
              </w:txbxContent>
            </v:textbox>
            <w10:wrap type="square" anchorx="margin"/>
          </v:shape>
        </w:pict>
      </w:r>
      <w:bookmarkStart w:id="86" w:name="bookmark182"/>
      <w:r w:rsidR="00FA3E42">
        <w:t>ПАРАЛЛЕЛЬНОЕ СОЕДИНЕНИЕ ПРОВОДНИКОВ</w:t>
      </w:r>
      <w:bookmarkEnd w:id="86"/>
    </w:p>
    <w:p w:rsidR="00EE0352" w:rsidRDefault="00FA3E42">
      <w:pPr>
        <w:pStyle w:val="1"/>
        <w:numPr>
          <w:ilvl w:val="0"/>
          <w:numId w:val="123"/>
        </w:numPr>
        <w:tabs>
          <w:tab w:val="left" w:pos="1094"/>
        </w:tabs>
        <w:spacing w:line="202" w:lineRule="auto"/>
        <w:ind w:firstLine="400"/>
        <w:jc w:val="both"/>
      </w:pPr>
      <w:r>
        <w:t>Начертите схемы установок, показанных на ри</w:t>
      </w:r>
      <w:r>
        <w:softHyphen/>
        <w:t>сунке 332.</w:t>
      </w:r>
    </w:p>
    <w:p w:rsidR="00EE0352" w:rsidRDefault="00FA3E42">
      <w:pPr>
        <w:pStyle w:val="1"/>
        <w:numPr>
          <w:ilvl w:val="0"/>
          <w:numId w:val="123"/>
        </w:numPr>
        <w:tabs>
          <w:tab w:val="left" w:pos="1094"/>
        </w:tabs>
        <w:spacing w:line="202" w:lineRule="auto"/>
        <w:ind w:firstLine="400"/>
        <w:jc w:val="both"/>
      </w:pPr>
      <w:r>
        <w:t>Начертите схемы установок, показанных на ри</w:t>
      </w:r>
      <w:r>
        <w:softHyphen/>
        <w:t>сунке 333.</w:t>
      </w:r>
    </w:p>
    <w:p w:rsidR="00EE0352" w:rsidRDefault="00FA3E42">
      <w:pPr>
        <w:pStyle w:val="1"/>
        <w:numPr>
          <w:ilvl w:val="0"/>
          <w:numId w:val="123"/>
        </w:numPr>
        <w:tabs>
          <w:tab w:val="left" w:pos="1094"/>
        </w:tabs>
        <w:spacing w:line="202" w:lineRule="auto"/>
        <w:ind w:firstLine="400"/>
        <w:jc w:val="both"/>
      </w:pPr>
      <w:r>
        <w:t>Начертите схему установки, состоящей из акку</w:t>
      </w:r>
      <w:r>
        <w:softHyphen/>
        <w:t xml:space="preserve">мулятора и двух звонков, у каждого из них своя </w:t>
      </w:r>
      <w:r>
        <w:t>кнопка.</w:t>
      </w:r>
    </w:p>
    <w:p w:rsidR="00EE0352" w:rsidRDefault="00FA3E42">
      <w:pPr>
        <w:pStyle w:val="1"/>
        <w:numPr>
          <w:ilvl w:val="0"/>
          <w:numId w:val="123"/>
        </w:numPr>
        <w:tabs>
          <w:tab w:val="left" w:pos="1094"/>
        </w:tabs>
        <w:spacing w:line="202" w:lineRule="auto"/>
        <w:ind w:firstLine="400"/>
        <w:jc w:val="both"/>
      </w:pPr>
      <w:r>
        <w:t>Начертите схему следующей установки: три по</w:t>
      </w:r>
      <w:r>
        <w:softHyphen/>
        <w:t>следовательно соединенных элемента питают током две параллельно соединенные электрические лампы, у каж</w:t>
      </w:r>
      <w:r>
        <w:softHyphen/>
        <w:t>дой лампы свой выключатель.</w:t>
      </w:r>
    </w:p>
    <w:p w:rsidR="00EE0352" w:rsidRDefault="00FA3E42">
      <w:pPr>
        <w:pStyle w:val="1"/>
        <w:numPr>
          <w:ilvl w:val="0"/>
          <w:numId w:val="123"/>
        </w:numPr>
        <w:tabs>
          <w:tab w:val="left" w:pos="1094"/>
        </w:tabs>
        <w:spacing w:line="202" w:lineRule="auto"/>
        <w:ind w:firstLine="400"/>
        <w:jc w:val="both"/>
      </w:pPr>
      <w:r>
        <w:t>Начертите схему цепи, состоящей из четырех последовательно соединенных эл</w:t>
      </w:r>
      <w:r>
        <w:t>ементов и параллельно подключенных к ним трех ламп, каждая со своим вы</w:t>
      </w:r>
      <w:r>
        <w:softHyphen/>
        <w:t>ключателем.</w:t>
      </w:r>
    </w:p>
    <w:p w:rsidR="00EE0352" w:rsidRDefault="00FA3E42">
      <w:pPr>
        <w:pStyle w:val="1"/>
        <w:numPr>
          <w:ilvl w:val="0"/>
          <w:numId w:val="123"/>
        </w:numPr>
        <w:tabs>
          <w:tab w:val="left" w:pos="1094"/>
        </w:tabs>
        <w:spacing w:line="202" w:lineRule="auto"/>
        <w:ind w:firstLine="400"/>
        <w:jc w:val="both"/>
        <w:sectPr w:rsidR="00EE0352">
          <w:footnotePr>
            <w:numFmt w:val="upperRoman"/>
          </w:footnotePr>
          <w:type w:val="continuous"/>
          <w:pgSz w:w="8400" w:h="11900"/>
          <w:pgMar w:top="729" w:right="822" w:bottom="975" w:left="822" w:header="0" w:footer="3" w:gutter="392"/>
          <w:cols w:space="720"/>
          <w:noEndnote/>
          <w:rtlGutter/>
          <w:docGrid w:linePitch="360"/>
        </w:sectPr>
      </w:pPr>
      <w:r>
        <w:t>На панели укреплены три патрона с электриче</w:t>
      </w:r>
      <w:r>
        <w:softHyphen/>
        <w:t>скими лампами. Начертите схему соединения клемм ламп между собой и полюсами источника тока так, что-</w:t>
      </w:r>
    </w:p>
    <w:p w:rsidR="00EE0352" w:rsidRDefault="00EE0352">
      <w:pPr>
        <w:spacing w:before="49" w:after="49" w:line="240" w:lineRule="exact"/>
        <w:rPr>
          <w:sz w:val="19"/>
          <w:szCs w:val="19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77" w:right="0" w:bottom="825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865" behindDoc="1" locked="0" layoutInCell="1" allowOverlap="1">
            <wp:simplePos x="0" y="0"/>
            <wp:positionH relativeFrom="page">
              <wp:posOffset>784225</wp:posOffset>
            </wp:positionH>
            <wp:positionV relativeFrom="paragraph">
              <wp:posOffset>12700</wp:posOffset>
            </wp:positionV>
            <wp:extent cx="4017010" cy="3383280"/>
            <wp:effectExtent l="0" t="0" r="0" b="0"/>
            <wp:wrapNone/>
            <wp:docPr id="1313" name="Shape 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box 1314"/>
                    <pic:cNvPicPr/>
                  </pic:nvPicPr>
                  <pic:blipFill>
                    <a:blip r:embed="rId377" cstate="print"/>
                    <a:stretch/>
                  </pic:blipFill>
                  <pic:spPr>
                    <a:xfrm>
                      <a:off x="0" y="0"/>
                      <a:ext cx="401701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647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77" w:right="620" w:bottom="825" w:left="620" w:header="0" w:footer="3" w:gutter="58"/>
          <w:cols w:space="720"/>
          <w:noEndnote/>
          <w:docGrid w:linePitch="360"/>
        </w:sectPr>
      </w:pP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12700" distR="12700" simplePos="0" relativeHeight="125829928" behindDoc="0" locked="0" layoutInCell="1" allowOverlap="1">
            <wp:simplePos x="0" y="0"/>
            <wp:positionH relativeFrom="margin">
              <wp:posOffset>2060575</wp:posOffset>
            </wp:positionH>
            <wp:positionV relativeFrom="paragraph">
              <wp:posOffset>12700</wp:posOffset>
            </wp:positionV>
            <wp:extent cx="2078990" cy="6358255"/>
            <wp:effectExtent l="0" t="0" r="0" b="0"/>
            <wp:wrapSquare wrapText="bothSides"/>
            <wp:docPr id="1315" name="Shape 1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Picture box 1316"/>
                    <pic:cNvPicPr/>
                  </pic:nvPicPr>
                  <pic:blipFill>
                    <a:blip r:embed="rId378" cstate="print"/>
                    <a:stretch/>
                  </pic:blipFill>
                  <pic:spPr>
                    <a:xfrm>
                      <a:off x="0" y="0"/>
                      <a:ext cx="207899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spacing w:line="199" w:lineRule="auto"/>
        <w:ind w:firstLine="0"/>
        <w:jc w:val="both"/>
      </w:pPr>
      <w:r>
        <w:t>бы лампы были соединены параллельно; последователь</w:t>
      </w:r>
      <w:r>
        <w:softHyphen/>
        <w:t>но; две параллельно, а тре</w:t>
      </w:r>
      <w:r>
        <w:softHyphen/>
        <w:t>тья последовательно с ними.</w:t>
      </w:r>
    </w:p>
    <w:p w:rsidR="00EE0352" w:rsidRDefault="00FA3E42">
      <w:pPr>
        <w:pStyle w:val="1"/>
        <w:numPr>
          <w:ilvl w:val="0"/>
          <w:numId w:val="123"/>
        </w:numPr>
        <w:tabs>
          <w:tab w:val="left" w:pos="1094"/>
        </w:tabs>
        <w:spacing w:line="199" w:lineRule="auto"/>
        <w:ind w:firstLine="420"/>
        <w:jc w:val="both"/>
      </w:pPr>
      <w:r>
        <w:t>В цепи батареи параллельно включены три электрические лампы. На</w:t>
      </w:r>
      <w:r>
        <w:softHyphen/>
        <w:t xml:space="preserve">рисуйте схему </w:t>
      </w:r>
      <w:r>
        <w:t>включения двух выключателей так, чтобы один управлял дву</w:t>
      </w:r>
      <w:r>
        <w:softHyphen/>
        <w:t>мя лампами одновременно, а другой — одной третьей лампой.</w:t>
      </w:r>
    </w:p>
    <w:p w:rsidR="00EE0352" w:rsidRDefault="00FA3E42">
      <w:pPr>
        <w:pStyle w:val="1"/>
        <w:numPr>
          <w:ilvl w:val="0"/>
          <w:numId w:val="123"/>
        </w:numPr>
        <w:tabs>
          <w:tab w:val="left" w:pos="1094"/>
        </w:tabs>
        <w:spacing w:line="199" w:lineRule="auto"/>
        <w:ind w:firstLine="420"/>
        <w:jc w:val="both"/>
      </w:pPr>
      <w:r>
        <w:t>На рисунке 334 показана проводка к двум электрическим лампам. Правильно ли включены лампы, если обе они рас</w:t>
      </w:r>
      <w:r>
        <w:softHyphen/>
        <w:t>считаны на напряжение 220 В и нап</w:t>
      </w:r>
      <w:r>
        <w:t>ряжение в сети равно 220 В?</w:t>
      </w:r>
    </w:p>
    <w:p w:rsidR="00EE0352" w:rsidRDefault="00FA3E42">
      <w:pPr>
        <w:pStyle w:val="1"/>
        <w:spacing w:line="199" w:lineRule="auto"/>
        <w:ind w:firstLine="420"/>
        <w:jc w:val="both"/>
      </w:pPr>
      <w:r>
        <w:t>1370*. Начертите схе</w:t>
      </w:r>
      <w:r>
        <w:softHyphen/>
        <w:t>му электрической цепи, со</w:t>
      </w:r>
      <w:r>
        <w:softHyphen/>
        <w:t>стоящей из источника то</w:t>
      </w:r>
      <w:r>
        <w:softHyphen/>
        <w:t>ка, электрической лампы, звонка и трех рубильни</w:t>
      </w:r>
      <w:r>
        <w:softHyphen/>
        <w:t>ков, причем если включить первый рубильник, то го</w:t>
      </w:r>
      <w:r>
        <w:softHyphen/>
        <w:t>рит лампа, если второй — работает звонок, третий — одноврем</w:t>
      </w:r>
      <w:r>
        <w:t>енно загорается лампа и работает звонок. (В последнем случае лампа горит неполным накалом.)</w:t>
      </w:r>
    </w:p>
    <w:p w:rsidR="00EE0352" w:rsidRDefault="00FA3E42">
      <w:pPr>
        <w:pStyle w:val="1"/>
        <w:spacing w:line="199" w:lineRule="auto"/>
        <w:ind w:firstLine="420"/>
        <w:jc w:val="both"/>
      </w:pPr>
      <w:r>
        <w:t xml:space="preserve">1371. На рисунке 335 показаны батарея </w:t>
      </w:r>
      <w:r>
        <w:rPr>
          <w:i/>
          <w:iCs/>
        </w:rPr>
        <w:t>А,</w:t>
      </w:r>
      <w:r>
        <w:t xml:space="preserve"> два звонка В и С и два выклю</w:t>
      </w:r>
      <w:r>
        <w:softHyphen/>
        <w:t xml:space="preserve">чателя </w:t>
      </w:r>
      <w:r>
        <w:rPr>
          <w:i/>
          <w:iCs/>
          <w:lang w:val="en-US" w:eastAsia="en-US" w:bidi="en-US"/>
        </w:rPr>
        <w:t>b</w:t>
      </w:r>
      <w:r w:rsidRPr="00611BC0">
        <w:rPr>
          <w:lang w:eastAsia="en-US" w:bidi="en-US"/>
        </w:rPr>
        <w:t xml:space="preserve"> </w:t>
      </w:r>
      <w:r>
        <w:t xml:space="preserve">и </w:t>
      </w:r>
      <w:r>
        <w:rPr>
          <w:i/>
          <w:iCs/>
        </w:rPr>
        <w:t>с.</w:t>
      </w:r>
      <w:r>
        <w:t xml:space="preserve"> Начертите, как должны быть соедине</w:t>
      </w:r>
      <w:r>
        <w:softHyphen/>
        <w:t xml:space="preserve">ны они проводами, чтобы выключатель </w:t>
      </w:r>
      <w:r>
        <w:rPr>
          <w:i/>
          <w:iCs/>
        </w:rPr>
        <w:t>Ъ</w:t>
      </w:r>
      <w:r>
        <w:t xml:space="preserve"> управлял звонком В, а выключатель </w:t>
      </w:r>
      <w:r>
        <w:rPr>
          <w:i/>
          <w:iCs/>
        </w:rPr>
        <w:t xml:space="preserve">с </w:t>
      </w:r>
      <w:r>
        <w:t xml:space="preserve">— звонком </w:t>
      </w:r>
      <w:r>
        <w:rPr>
          <w:i/>
          <w:iCs/>
        </w:rPr>
        <w:t>С.</w:t>
      </w:r>
    </w:p>
    <w:p w:rsidR="00EE0352" w:rsidRDefault="00FA3E42">
      <w:pPr>
        <w:pStyle w:val="1"/>
        <w:spacing w:line="199" w:lineRule="auto"/>
        <w:ind w:firstLine="420"/>
        <w:jc w:val="both"/>
        <w:sectPr w:rsidR="00EE0352">
          <w:footnotePr>
            <w:numFmt w:val="upperRoman"/>
          </w:footnotePr>
          <w:pgSz w:w="8400" w:h="11900"/>
          <w:pgMar w:top="867" w:right="912" w:bottom="810" w:left="912" w:header="0" w:footer="3" w:gutter="3471"/>
          <w:cols w:space="720"/>
          <w:noEndnote/>
          <w:rtlGutter/>
          <w:docGrid w:linePitch="360"/>
        </w:sectPr>
      </w:pPr>
      <w:r>
        <w:t>1372°. Будут ли изме</w:t>
      </w:r>
      <w:r>
        <w:softHyphen/>
        <w:t>няться показания вольтме</w:t>
      </w:r>
      <w:r>
        <w:softHyphen/>
        <w:t xml:space="preserve">тра </w:t>
      </w:r>
      <w:r>
        <w:rPr>
          <w:i/>
          <w:iCs/>
        </w:rPr>
        <w:t>V</w:t>
      </w:r>
      <w:r>
        <w:t xml:space="preserve"> (рис. 336), если пере</w:t>
      </w:r>
      <w:r>
        <w:softHyphen/>
        <w:t>мещать ползунок реостата влево или вправо? Будут</w:t>
      </w:r>
    </w:p>
    <w:p w:rsidR="00EE0352" w:rsidRDefault="00FA3E42">
      <w:pPr>
        <w:pStyle w:val="a8"/>
        <w:framePr w:w="209" w:h="227" w:wrap="none" w:hAnchor="page" w:x="3530" w:y="80"/>
      </w:pPr>
      <w:r>
        <w:rPr>
          <w:rFonts w:ascii="Georgia" w:eastAsia="Georgia" w:hAnsi="Georgia" w:cs="Georgia"/>
          <w:b w:val="0"/>
          <w:bCs w:val="0"/>
          <w:i/>
          <w:iCs/>
          <w:lang w:val="en-US" w:eastAsia="en-US" w:bidi="en-US"/>
        </w:rPr>
        <w:lastRenderedPageBreak/>
        <w:t>A</w:t>
      </w:r>
    </w:p>
    <w:p w:rsidR="00EE0352" w:rsidRDefault="00FA3E42">
      <w:pPr>
        <w:pStyle w:val="a8"/>
        <w:framePr w:w="785" w:h="230" w:wrap="none" w:hAnchor="page" w:x="1341" w:y="1329"/>
      </w:pPr>
      <w:r>
        <w:t xml:space="preserve">Рис. </w:t>
      </w:r>
      <w:r w:rsidRPr="00611BC0">
        <w:rPr>
          <w:lang w:eastAsia="en-US" w:bidi="en-US"/>
        </w:rPr>
        <w:t>335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20320" distL="788670" distR="0" simplePos="0" relativeHeight="62914866" behindDoc="1" locked="0" layoutInCell="1" allowOverlap="1">
            <wp:simplePos x="0" y="0"/>
            <wp:positionH relativeFrom="page">
              <wp:posOffset>1639570</wp:posOffset>
            </wp:positionH>
            <wp:positionV relativeFrom="margin">
              <wp:posOffset>0</wp:posOffset>
            </wp:positionV>
            <wp:extent cx="3029585" cy="969010"/>
            <wp:effectExtent l="0" t="0" r="0" b="0"/>
            <wp:wrapNone/>
            <wp:docPr id="1317" name="Shape 1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Picture box 1318"/>
                    <pic:cNvPicPr/>
                  </pic:nvPicPr>
                  <pic:blipFill>
                    <a:blip r:embed="rId379" cstate="print"/>
                    <a:stretch/>
                  </pic:blipFill>
                  <pic:spPr>
                    <a:xfrm>
                      <a:off x="0" y="0"/>
                      <a:ext cx="302958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478" w:line="1" w:lineRule="exact"/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pgSz w:w="8400" w:h="11900"/>
          <w:pgMar w:top="769" w:right="706" w:bottom="804" w:left="706" w:header="0" w:footer="3" w:gutter="371"/>
          <w:cols w:space="720"/>
          <w:noEndnote/>
          <w:rtlGutter/>
          <w:docGrid w:linePitch="360"/>
        </w:sectPr>
      </w:pPr>
    </w:p>
    <w:p w:rsidR="00EE0352" w:rsidRDefault="00FA3E42">
      <w:pPr>
        <w:pStyle w:val="1"/>
        <w:spacing w:line="199" w:lineRule="auto"/>
        <w:ind w:firstLine="0"/>
        <w:jc w:val="both"/>
      </w:pPr>
      <w:r>
        <w:lastRenderedPageBreak/>
        <w:t xml:space="preserve">ли при этом </w:t>
      </w:r>
      <w:r>
        <w:t>изменяться показания амперметра? Если бу</w:t>
      </w:r>
      <w:r>
        <w:softHyphen/>
        <w:t>дут, то как?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>1373°. Как изменятся показания измерительных при</w:t>
      </w:r>
      <w:r>
        <w:softHyphen/>
        <w:t xml:space="preserve">боров в цепи, схема которой изображена на рисунке 337, если параллельно резистору </w:t>
      </w:r>
      <w:r>
        <w:rPr>
          <w:i/>
          <w:iCs/>
          <w:lang w:val="en-US" w:eastAsia="en-US" w:bidi="en-US"/>
        </w:rPr>
        <w:t>R</w:t>
      </w:r>
      <w:r w:rsidRPr="00611BC0">
        <w:rPr>
          <w:i/>
          <w:iCs/>
          <w:lang w:eastAsia="en-US" w:bidi="en-US"/>
        </w:rPr>
        <w:t>3</w:t>
      </w:r>
      <w:r w:rsidRPr="00611BC0">
        <w:rPr>
          <w:lang w:eastAsia="en-US" w:bidi="en-US"/>
        </w:rPr>
        <w:t xml:space="preserve"> </w:t>
      </w:r>
      <w:r>
        <w:t xml:space="preserve">включить резистор </w:t>
      </w:r>
      <w:r>
        <w:rPr>
          <w:i/>
          <w:iCs/>
          <w:lang w:val="en-US" w:eastAsia="en-US" w:bidi="en-US"/>
        </w:rPr>
        <w:t>R</w:t>
      </w:r>
      <w:r w:rsidRPr="00611BC0">
        <w:rPr>
          <w:i/>
          <w:iCs/>
          <w:lang w:eastAsia="en-US" w:bidi="en-US"/>
        </w:rPr>
        <w:t xml:space="preserve">4, </w:t>
      </w:r>
      <w:r>
        <w:t>сопротивление которого больше (или меньше), че</w:t>
      </w:r>
      <w:r>
        <w:t>м сопро</w:t>
      </w:r>
      <w:r>
        <w:softHyphen/>
        <w:t xml:space="preserve">тивление резистора </w:t>
      </w:r>
      <w:r>
        <w:rPr>
          <w:i/>
          <w:iCs/>
          <w:lang w:val="en-US" w:eastAsia="en-US" w:bidi="en-US"/>
        </w:rPr>
        <w:t>R</w:t>
      </w:r>
      <w:r w:rsidRPr="00611BC0">
        <w:rPr>
          <w:i/>
          <w:iCs/>
          <w:lang w:eastAsia="en-US" w:bidi="en-US"/>
        </w:rPr>
        <w:t>3?</w:t>
      </w:r>
    </w:p>
    <w:p w:rsidR="00EE0352" w:rsidRDefault="00FA3E4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69" w:right="707" w:bottom="956" w:left="707" w:header="0" w:footer="3" w:gutter="626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anchor distT="50800" distB="329565" distL="22860" distR="0" simplePos="0" relativeHeight="125829929" behindDoc="0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50800</wp:posOffset>
            </wp:positionV>
            <wp:extent cx="1444625" cy="1438910"/>
            <wp:effectExtent l="0" t="0" r="0" b="0"/>
            <wp:wrapTopAndBottom/>
            <wp:docPr id="1319" name="Shape 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box 1320"/>
                    <pic:cNvPicPr/>
                  </pic:nvPicPr>
                  <pic:blipFill>
                    <a:blip r:embed="rId380" cstate="print"/>
                    <a:stretch/>
                  </pic:blipFill>
                  <pic:spPr>
                    <a:xfrm>
                      <a:off x="0" y="0"/>
                      <a:ext cx="144462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81" type="#_x0000_t202" style="position:absolute;margin-left:.05pt;margin-top:131.45pt;width:39.8pt;height:11.5pt;z-index:25165800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336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62230" distB="254000" distL="22860" distR="0" simplePos="0" relativeHeight="125829930" behindDoc="0" locked="0" layoutInCell="1" allowOverlap="1">
            <wp:simplePos x="0" y="0"/>
            <wp:positionH relativeFrom="margin">
              <wp:posOffset>2178685</wp:posOffset>
            </wp:positionH>
            <wp:positionV relativeFrom="paragraph">
              <wp:posOffset>62230</wp:posOffset>
            </wp:positionV>
            <wp:extent cx="1847215" cy="1499870"/>
            <wp:effectExtent l="0" t="0" r="0" b="0"/>
            <wp:wrapTopAndBottom/>
            <wp:docPr id="1323" name="Shape 1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box 1324"/>
                    <pic:cNvPicPr/>
                  </pic:nvPicPr>
                  <pic:blipFill>
                    <a:blip r:embed="rId381" cstate="print"/>
                    <a:stretch/>
                  </pic:blipFill>
                  <pic:spPr>
                    <a:xfrm>
                      <a:off x="0" y="0"/>
                      <a:ext cx="184721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80" type="#_x0000_t202" style="position:absolute;margin-left:169.75pt;margin-top:131.6pt;width:39.8pt;height:11.5pt;z-index:25165800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337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 xml:space="preserve">1374. При замкнутой цепи вольтметр </w:t>
      </w:r>
      <w:r>
        <w:rPr>
          <w:i/>
          <w:iCs/>
          <w:lang w:val="en-US" w:eastAsia="en-US" w:bidi="en-US"/>
        </w:rPr>
        <w:t>V</w:t>
      </w:r>
      <w:r w:rsidRPr="00611BC0">
        <w:rPr>
          <w:i/>
          <w:iCs/>
          <w:lang w:eastAsia="en-US" w:bidi="en-US"/>
        </w:rPr>
        <w:t>2</w:t>
      </w:r>
      <w:r w:rsidRPr="00611BC0">
        <w:rPr>
          <w:lang w:eastAsia="en-US" w:bidi="en-US"/>
        </w:rPr>
        <w:t xml:space="preserve"> </w:t>
      </w:r>
      <w:r>
        <w:t>(рис. 338) показывает 220 В. Каким станет показание этого вольт</w:t>
      </w:r>
      <w:r>
        <w:softHyphen/>
        <w:t xml:space="preserve">метра, если в точке </w:t>
      </w:r>
      <w:r>
        <w:rPr>
          <w:i/>
          <w:iCs/>
        </w:rPr>
        <w:t>О</w:t>
      </w:r>
      <w:r>
        <w:t xml:space="preserve"> произойдет разрыв цепи? Каким было показание вольтметра </w:t>
      </w:r>
      <w:r>
        <w:rPr>
          <w:i/>
          <w:iCs/>
        </w:rPr>
        <w:t>VI</w:t>
      </w:r>
      <w:r>
        <w:t xml:space="preserve"> до обрыва цепи? Каким станет показание вольтметра </w:t>
      </w:r>
      <w:r>
        <w:rPr>
          <w:i/>
          <w:iCs/>
        </w:rPr>
        <w:t>VI</w:t>
      </w:r>
      <w:r>
        <w:t xml:space="preserve"> после обрыва цепи?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 xml:space="preserve">1375°. При напряжении </w:t>
      </w:r>
      <w:r>
        <w:rPr>
          <w:i/>
          <w:iCs/>
          <w:lang w:val="en-US" w:eastAsia="en-US" w:bidi="en-US"/>
        </w:rPr>
        <w:t>U</w:t>
      </w:r>
      <w:r w:rsidRPr="00611BC0">
        <w:rPr>
          <w:lang w:eastAsia="en-US" w:bidi="en-US"/>
        </w:rPr>
        <w:t xml:space="preserve"> </w:t>
      </w:r>
      <w:r>
        <w:t>и разомкнутом выключате</w:t>
      </w:r>
      <w:r>
        <w:softHyphen/>
        <w:t xml:space="preserve">ле (рис. 339) амперметр показывает силу тока </w:t>
      </w:r>
      <w:r>
        <w:rPr>
          <w:i/>
          <w:iCs/>
        </w:rPr>
        <w:t>I.</w:t>
      </w:r>
      <w:r>
        <w:t xml:space="preserve"> Каково будет показание ампер</w:t>
      </w:r>
      <w:r>
        <w:t>метра, если: а) замкнуть цепь (на</w:t>
      </w:r>
      <w:r>
        <w:softHyphen/>
        <w:t>пряжение поддерживается постоянным); б) при замкну</w:t>
      </w:r>
      <w:r>
        <w:softHyphen/>
        <w:t>том выключателе напряжение увеличить в 2 раза? (Со</w:t>
      </w:r>
      <w:r>
        <w:softHyphen/>
        <w:t>противления, включенные в цепь, одинаковы.)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0" distB="0" distL="0" distR="0" simplePos="0" relativeHeight="125829931" behindDoc="0" locked="0" layoutInCell="1" allowOverlap="1">
            <wp:simplePos x="0" y="0"/>
            <wp:positionH relativeFrom="margin">
              <wp:posOffset>592455</wp:posOffset>
            </wp:positionH>
            <wp:positionV relativeFrom="paragraph">
              <wp:posOffset>0</wp:posOffset>
            </wp:positionV>
            <wp:extent cx="3529330" cy="883920"/>
            <wp:effectExtent l="0" t="0" r="0" b="0"/>
            <wp:wrapTopAndBottom/>
            <wp:docPr id="1327" name="Shape 1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box 1328"/>
                    <pic:cNvPicPr/>
                  </pic:nvPicPr>
                  <pic:blipFill>
                    <a:blip r:embed="rId382" cstate="print"/>
                    <a:stretch/>
                  </pic:blipFill>
                  <pic:spPr>
                    <a:xfrm>
                      <a:off x="0" y="0"/>
                      <a:ext cx="352933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lastRenderedPageBreak/>
        <w:t xml:space="preserve">1376. </w:t>
      </w:r>
      <w:r>
        <w:t>Начертите схему цепи, со</w:t>
      </w:r>
      <w:r>
        <w:softHyphen/>
        <w:t>стоящую из источника тока, трех ламп, вклю</w:t>
      </w:r>
      <w:r>
        <w:t>ченных параллельно, ам</w:t>
      </w:r>
      <w:r>
        <w:softHyphen/>
        <w:t>перметров, измеряющих силу тока в каждой лампе и во всей цепи, и вы</w:t>
      </w:r>
      <w:r>
        <w:softHyphen/>
        <w:t>ключателя, общего для всей цепи.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1377°. </w:t>
      </w:r>
      <w:r>
        <w:t>Лампы и амперметр включены так, как показано на ри</w:t>
      </w:r>
      <w:r>
        <w:softHyphen/>
        <w:t>сунке 340. Во сколько раз отличают</w:t>
      </w:r>
      <w:r>
        <w:softHyphen/>
        <w:t>ся показания амперметра при ра</w:t>
      </w:r>
      <w:r>
        <w:softHyphen/>
        <w:t>зомкнуто</w:t>
      </w:r>
      <w:r>
        <w:t>м и замкнутом ключе? Сопротивления ламп одинаковы. Напряжение поддерживается посто</w:t>
      </w:r>
      <w:r>
        <w:softHyphen/>
        <w:t>янным.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1378°. </w:t>
      </w:r>
      <w:r>
        <w:t>Амперметр, включенный в цепь, состоящую из источника то</w:t>
      </w:r>
      <w:r>
        <w:softHyphen/>
        <w:t xml:space="preserve">ка и электрической лампы </w:t>
      </w:r>
      <w:r>
        <w:rPr>
          <w:i/>
          <w:iCs/>
        </w:rPr>
        <w:t>а,</w:t>
      </w:r>
      <w:r>
        <w:t xml:space="preserve"> пока</w:t>
      </w:r>
      <w:r>
        <w:softHyphen/>
        <w:t>зывает некоторую силу тока. Как изменится показание амперметра, если в</w:t>
      </w:r>
      <w:r>
        <w:t xml:space="preserve"> эту цепь включить еще одну лампу </w:t>
      </w:r>
      <w:r>
        <w:rPr>
          <w:i/>
          <w:iCs/>
        </w:rPr>
        <w:t>б</w:t>
      </w:r>
      <w:r>
        <w:t xml:space="preserve"> (рис. 341)?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noProof/>
          <w:lang w:bidi="ar-SA"/>
        </w:rPr>
        <w:drawing>
          <wp:anchor distT="101600" distB="270510" distL="124460" distR="101600" simplePos="0" relativeHeight="125829932" behindDoc="0" locked="0" layoutInCell="1" allowOverlap="1">
            <wp:simplePos x="0" y="0"/>
            <wp:positionH relativeFrom="margin">
              <wp:posOffset>2724785</wp:posOffset>
            </wp:positionH>
            <wp:positionV relativeFrom="margin">
              <wp:posOffset>43180</wp:posOffset>
            </wp:positionV>
            <wp:extent cx="1304290" cy="2694305"/>
            <wp:effectExtent l="0" t="0" r="0" b="0"/>
            <wp:wrapSquare wrapText="left"/>
            <wp:docPr id="1329" name="Shape 1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box 1330"/>
                    <pic:cNvPicPr/>
                  </pic:nvPicPr>
                  <pic:blipFill>
                    <a:blip r:embed="rId383" cstate="print"/>
                    <a:stretch/>
                  </pic:blipFill>
                  <pic:spPr>
                    <a:xfrm>
                      <a:off x="0" y="0"/>
                      <a:ext cx="130429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79" type="#_x0000_t202" style="position:absolute;left:0;text-align:left;margin-left:212.75pt;margin-top:217.25pt;width:39.6pt;height:11.5pt;z-index:25165800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341</w:t>
                  </w:r>
                </w:p>
              </w:txbxContent>
            </v:textbox>
            <w10:wrap anchorx="margin" anchory="margin"/>
          </v:shape>
        </w:pict>
      </w:r>
      <w:r w:rsidR="00EE0352">
        <w:pict>
          <v:shape id="_x0000_s3178" type="#_x0000_t202" style="position:absolute;left:0;text-align:left;margin-left:.9pt;margin-top:241.4pt;width:318.25pt;height:33.1pt;z-index:-125828820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4" w:lineRule="auto"/>
                    <w:ind w:firstLine="0"/>
                  </w:pPr>
                  <w:r>
                    <w:t>и полученные половины соединили параллельно. Каково сопротивление соединенной проволоки?</w:t>
                  </w:r>
                </w:p>
                <w:p w:rsidR="00EE0352" w:rsidRDefault="00FA3E42">
                  <w:pPr>
                    <w:pStyle w:val="1"/>
                    <w:spacing w:line="204" w:lineRule="auto"/>
                    <w:ind w:firstLine="400"/>
                  </w:pPr>
                  <w:r>
                    <w:rPr>
                      <w:b/>
                      <w:bCs/>
                    </w:rPr>
                    <w:t xml:space="preserve">1380. </w:t>
                  </w:r>
                  <w:r>
                    <w:t xml:space="preserve">Кусок проволоки сопротивлением 80 Ом </w:t>
                  </w:r>
                  <w:proofErr w:type="spellStart"/>
                  <w:r>
                    <w:t>разре</w:t>
                  </w:r>
                  <w:proofErr w:type="spellEnd"/>
                  <w:r>
                    <w:softHyphen/>
                  </w:r>
                </w:p>
              </w:txbxContent>
            </v:textbox>
            <w10:wrap type="topAndBottom" anchorx="margin" anchory="margin"/>
          </v:shape>
        </w:pict>
      </w:r>
      <w:r>
        <w:rPr>
          <w:b/>
          <w:bCs/>
        </w:rPr>
        <w:t xml:space="preserve">1379. </w:t>
      </w:r>
      <w:r>
        <w:t>Кусок проволоки сопро</w:t>
      </w:r>
      <w:r>
        <w:softHyphen/>
        <w:t xml:space="preserve">тивлением </w:t>
      </w:r>
      <w:r>
        <w:rPr>
          <w:b/>
          <w:bCs/>
        </w:rPr>
        <w:t xml:space="preserve">10 </w:t>
      </w:r>
      <w:r>
        <w:t xml:space="preserve">Ом разрезали пополам </w:t>
      </w:r>
      <w:proofErr w:type="spellStart"/>
      <w:r>
        <w:t>зали</w:t>
      </w:r>
      <w:proofErr w:type="spellEnd"/>
      <w:r>
        <w:t xml:space="preserve"> на четыре равные части и полученные части соеди</w:t>
      </w:r>
      <w:r>
        <w:softHyphen/>
        <w:t>нили параллельно. Каково сопротивление соединенной проволоки?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1381. </w:t>
      </w:r>
      <w:r>
        <w:t>Медный проводник сопротивлением 10 Ом раз</w:t>
      </w:r>
      <w:r>
        <w:softHyphen/>
        <w:t>резали на 5 одинаковых частей и эти части соединили па</w:t>
      </w:r>
      <w:r>
        <w:softHyphen/>
        <w:t>раллельно. Опреде</w:t>
      </w:r>
      <w:r>
        <w:t>лите сопротивление этого соединения.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1382*. К </w:t>
      </w:r>
      <w:r>
        <w:t xml:space="preserve">проводнику, сопротивление которого </w:t>
      </w:r>
      <w:r>
        <w:rPr>
          <w:b/>
          <w:bCs/>
        </w:rPr>
        <w:t xml:space="preserve">1 </w:t>
      </w:r>
      <w:r>
        <w:t>кОм, параллельно подключили проводник сопротивлением 1 Ом. Докажите, что общее их сопротивление будет меньше 1 Ом.</w:t>
      </w:r>
    </w:p>
    <w:p w:rsidR="00EE0352" w:rsidRDefault="00FA3E42">
      <w:pPr>
        <w:pStyle w:val="1"/>
        <w:numPr>
          <w:ilvl w:val="0"/>
          <w:numId w:val="125"/>
        </w:numPr>
        <w:tabs>
          <w:tab w:val="left" w:pos="1094"/>
        </w:tabs>
        <w:spacing w:line="199" w:lineRule="auto"/>
        <w:ind w:firstLine="400"/>
        <w:jc w:val="both"/>
      </w:pPr>
      <w:r>
        <w:t>Напряжение в сети 120 В. Сопротивление каж</w:t>
      </w:r>
      <w:r>
        <w:softHyphen/>
        <w:t>дой из двух эле</w:t>
      </w:r>
      <w:r>
        <w:t>ктрических ламп, включенных в эту сеть, равно 240 Ом. Определите силу тока в каждой лампе при последовательном и параллельном их включении.</w:t>
      </w:r>
    </w:p>
    <w:p w:rsidR="00EE0352" w:rsidRDefault="00FA3E42">
      <w:pPr>
        <w:pStyle w:val="1"/>
        <w:numPr>
          <w:ilvl w:val="0"/>
          <w:numId w:val="125"/>
        </w:numPr>
        <w:tabs>
          <w:tab w:val="left" w:pos="1094"/>
        </w:tabs>
        <w:spacing w:line="199" w:lineRule="auto"/>
        <w:ind w:firstLine="400"/>
        <w:jc w:val="both"/>
      </w:pPr>
      <w:r>
        <w:rPr>
          <w:b/>
          <w:bCs/>
        </w:rPr>
        <w:t xml:space="preserve">В </w:t>
      </w:r>
      <w:r>
        <w:t>цепь включены параллельно два проводника. Сопротивление одного равно 150 Ом, другого — 30 Ом. В каком проводнике с</w:t>
      </w:r>
      <w:r>
        <w:t>ила тока больше; во сколько раз?</w:t>
      </w:r>
    </w:p>
    <w:p w:rsidR="00EE0352" w:rsidRDefault="00FA3E42">
      <w:pPr>
        <w:pStyle w:val="1"/>
        <w:numPr>
          <w:ilvl w:val="0"/>
          <w:numId w:val="125"/>
        </w:numPr>
        <w:tabs>
          <w:tab w:val="left" w:pos="1098"/>
        </w:tabs>
        <w:spacing w:line="199" w:lineRule="auto"/>
        <w:ind w:firstLine="400"/>
        <w:jc w:val="both"/>
      </w:pPr>
      <w:r>
        <w:rPr>
          <w:b/>
          <w:bCs/>
        </w:rPr>
        <w:t xml:space="preserve">В </w:t>
      </w:r>
      <w:r>
        <w:t xml:space="preserve">цепь (рис. 342) включены две одинаковые лампы. При замкнутых выключателях </w:t>
      </w:r>
      <w:r>
        <w:rPr>
          <w:i/>
          <w:iCs/>
        </w:rPr>
        <w:t>1</w:t>
      </w:r>
      <w:r>
        <w:t xml:space="preserve"> и </w:t>
      </w:r>
      <w:r>
        <w:rPr>
          <w:i/>
          <w:iCs/>
        </w:rPr>
        <w:t>2</w:t>
      </w:r>
      <w:r>
        <w:t xml:space="preserve"> амперметр </w:t>
      </w:r>
      <w:r>
        <w:rPr>
          <w:i/>
          <w:iCs/>
        </w:rPr>
        <w:t>А</w:t>
      </w:r>
      <w:r>
        <w:t xml:space="preserve"> показывает силу тока 3 А. Что покажет амперметр </w:t>
      </w:r>
      <w:r>
        <w:rPr>
          <w:i/>
          <w:iCs/>
        </w:rPr>
        <w:t xml:space="preserve">А2, </w:t>
      </w:r>
      <w:r>
        <w:t xml:space="preserve">если выключатель </w:t>
      </w:r>
      <w:r>
        <w:rPr>
          <w:i/>
          <w:iCs/>
        </w:rPr>
        <w:t>1</w:t>
      </w:r>
      <w:r>
        <w:t xml:space="preserve"> разомкнуть? (В цепи постоянное на</w:t>
      </w:r>
      <w:r>
        <w:softHyphen/>
        <w:t>пряжение.)</w:t>
      </w:r>
      <w:r>
        <w:br w:type="page"/>
      </w:r>
    </w:p>
    <w:p w:rsidR="00EE0352" w:rsidRDefault="00FA3E42">
      <w:pPr>
        <w:pStyle w:val="1"/>
        <w:spacing w:line="202" w:lineRule="auto"/>
        <w:ind w:firstLine="440"/>
        <w:jc w:val="both"/>
      </w:pPr>
      <w:r>
        <w:rPr>
          <w:noProof/>
          <w:lang w:bidi="ar-SA"/>
        </w:rPr>
        <w:lastRenderedPageBreak/>
        <w:drawing>
          <wp:anchor distT="114300" distB="2214880" distL="152400" distR="152400" simplePos="0" relativeHeight="125829935" behindDoc="0" locked="0" layoutInCell="1" allowOverlap="1">
            <wp:simplePos x="0" y="0"/>
            <wp:positionH relativeFrom="margin">
              <wp:posOffset>8890</wp:posOffset>
            </wp:positionH>
            <wp:positionV relativeFrom="margin">
              <wp:posOffset>96520</wp:posOffset>
            </wp:positionV>
            <wp:extent cx="1828800" cy="2353310"/>
            <wp:effectExtent l="0" t="0" r="0" b="0"/>
            <wp:wrapSquare wrapText="right"/>
            <wp:docPr id="1335" name="Shape 1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box 1336"/>
                    <pic:cNvPicPr/>
                  </pic:nvPicPr>
                  <pic:blipFill>
                    <a:blip r:embed="rId384" cstate="print"/>
                    <a:stretch/>
                  </pic:blipFill>
                  <pic:spPr>
                    <a:xfrm>
                      <a:off x="0" y="0"/>
                      <a:ext cx="182880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644775" distB="898525" distL="156845" distR="173355" simplePos="0" relativeHeight="125829936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2626995</wp:posOffset>
            </wp:positionV>
            <wp:extent cx="1804670" cy="1139825"/>
            <wp:effectExtent l="0" t="0" r="0" b="0"/>
            <wp:wrapSquare wrapText="right"/>
            <wp:docPr id="1337" name="Shape 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box 1338"/>
                    <pic:cNvPicPr/>
                  </pic:nvPicPr>
                  <pic:blipFill>
                    <a:blip r:embed="rId385" cstate="print"/>
                    <a:stretch/>
                  </pic:blipFill>
                  <pic:spPr>
                    <a:xfrm>
                      <a:off x="0" y="0"/>
                      <a:ext cx="180467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77" type="#_x0000_t202" style="position:absolute;left:0;text-align:left;margin-left:1.4pt;margin-top:346.9pt;width:39.4pt;height:11.5pt;z-index:25165800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34</w:t>
                  </w:r>
                  <w:r>
                    <w:t>5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3963670" distB="141605" distL="774065" distR="337820" simplePos="0" relativeHeight="125829937" behindDoc="0" locked="0" layoutInCell="1" allowOverlap="1">
            <wp:simplePos x="0" y="0"/>
            <wp:positionH relativeFrom="margin">
              <wp:posOffset>630555</wp:posOffset>
            </wp:positionH>
            <wp:positionV relativeFrom="margin">
              <wp:posOffset>3945890</wp:posOffset>
            </wp:positionV>
            <wp:extent cx="1024255" cy="579120"/>
            <wp:effectExtent l="0" t="0" r="0" b="0"/>
            <wp:wrapSquare wrapText="right"/>
            <wp:docPr id="1341" name="Shape 1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Picture box 1342"/>
                    <pic:cNvPicPr/>
                  </pic:nvPicPr>
                  <pic:blipFill>
                    <a:blip r:embed="rId386" cstate="print"/>
                    <a:stretch/>
                  </pic:blipFill>
                  <pic:spPr>
                    <a:xfrm>
                      <a:off x="0" y="0"/>
                      <a:ext cx="102425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1386*. </w:t>
      </w:r>
      <w:r>
        <w:t>Две электричес</w:t>
      </w:r>
      <w:r>
        <w:softHyphen/>
        <w:t>кие лампы включены па</w:t>
      </w:r>
      <w:r>
        <w:softHyphen/>
        <w:t>раллельно под напряже</w:t>
      </w:r>
      <w:r>
        <w:softHyphen/>
        <w:t>ние 220 В. Определите си</w:t>
      </w:r>
      <w:r>
        <w:softHyphen/>
        <w:t>лу тока в каждой лампе и в подводящей цепи, если сопротивление одной лампы 1000 Ом, а другой 488 Ом.</w:t>
      </w:r>
    </w:p>
    <w:p w:rsidR="00EE0352" w:rsidRDefault="00FA3E42">
      <w:pPr>
        <w:pStyle w:val="1"/>
        <w:spacing w:line="202" w:lineRule="auto"/>
        <w:ind w:firstLine="440"/>
        <w:jc w:val="both"/>
      </w:pPr>
      <w:r>
        <w:rPr>
          <w:b/>
          <w:bCs/>
        </w:rPr>
        <w:t xml:space="preserve">1387*. </w:t>
      </w:r>
      <w:r>
        <w:t xml:space="preserve">Амперметр </w:t>
      </w:r>
      <w:r>
        <w:rPr>
          <w:i/>
          <w:iCs/>
        </w:rPr>
        <w:t xml:space="preserve">А </w:t>
      </w:r>
      <w:r>
        <w:t xml:space="preserve">(рис. 343) показывает силу тока 1,6 А при </w:t>
      </w:r>
      <w:r>
        <w:t>напряжении 120 В. Сопротивление резис</w:t>
      </w:r>
      <w:r>
        <w:softHyphen/>
        <w:t>тора 2^=100 Ом. Определи</w:t>
      </w:r>
      <w:r>
        <w:softHyphen/>
        <w:t xml:space="preserve">те сопротивление резистора </w:t>
      </w:r>
      <w:r>
        <w:rPr>
          <w:i/>
          <w:iCs/>
        </w:rPr>
        <w:t>В</w:t>
      </w:r>
      <w:r>
        <w:rPr>
          <w:i/>
          <w:iCs/>
          <w:vertAlign w:val="subscript"/>
        </w:rPr>
        <w:t>2</w:t>
      </w:r>
      <w:r>
        <w:t xml:space="preserve"> и показания амперметров </w:t>
      </w:r>
      <w:r>
        <w:rPr>
          <w:i/>
          <w:iCs/>
        </w:rPr>
        <w:t>А1</w:t>
      </w:r>
      <w:r>
        <w:t xml:space="preserve"> и </w:t>
      </w:r>
      <w:r>
        <w:rPr>
          <w:i/>
          <w:iCs/>
        </w:rPr>
        <w:t>А2.</w:t>
      </w:r>
    </w:p>
    <w:p w:rsidR="00EE0352" w:rsidRDefault="00FA3E42">
      <w:pPr>
        <w:pStyle w:val="1"/>
        <w:spacing w:line="202" w:lineRule="auto"/>
        <w:ind w:firstLine="440"/>
        <w:jc w:val="both"/>
      </w:pPr>
      <w:r>
        <w:t>1388*. В цепь (рис. 344) включены две одинаковые лампы. При положении пол</w:t>
      </w:r>
      <w:r>
        <w:softHyphen/>
        <w:t xml:space="preserve">зунка реостата в точке </w:t>
      </w:r>
      <w:r>
        <w:rPr>
          <w:i/>
          <w:iCs/>
        </w:rPr>
        <w:t>В</w:t>
      </w:r>
      <w:r>
        <w:t xml:space="preserve"> ам</w:t>
      </w:r>
      <w:r>
        <w:softHyphen/>
        <w:t xml:space="preserve">перметр </w:t>
      </w:r>
      <w:r>
        <w:rPr>
          <w:i/>
          <w:iCs/>
        </w:rPr>
        <w:t>А1</w:t>
      </w:r>
      <w:r>
        <w:t xml:space="preserve"> показывает силу тока 0,4 А. Что показывают амперметры </w:t>
      </w:r>
      <w:r>
        <w:rPr>
          <w:i/>
          <w:iCs/>
        </w:rPr>
        <w:t>А</w:t>
      </w:r>
      <w:r>
        <w:t xml:space="preserve"> и </w:t>
      </w:r>
      <w:r>
        <w:rPr>
          <w:i/>
          <w:iCs/>
        </w:rPr>
        <w:t>А2?</w:t>
      </w:r>
      <w:r>
        <w:t xml:space="preserve"> Изме</w:t>
      </w:r>
      <w:r>
        <w:softHyphen/>
        <w:t>нятся ли показания ампер</w:t>
      </w:r>
      <w:r>
        <w:softHyphen/>
        <w:t xml:space="preserve">метров при передвижении ползунка к точке </w:t>
      </w:r>
      <w:r>
        <w:rPr>
          <w:i/>
          <w:iCs/>
        </w:rPr>
        <w:t>А?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202" w:lineRule="auto"/>
        <w:ind w:firstLine="440"/>
        <w:jc w:val="both"/>
      </w:pPr>
      <w:r>
        <w:t>Общее сопротивле</w:t>
      </w:r>
      <w:r>
        <w:softHyphen/>
        <w:t>ние четырех одинаковых ламп, включенных так, как показано на рисунке 345, равно 75 Ом. Чему равно со</w:t>
      </w:r>
      <w:r>
        <w:softHyphen/>
        <w:t>п</w:t>
      </w:r>
      <w:r>
        <w:t>ротивление одной лампы?</w:t>
      </w:r>
    </w:p>
    <w:p w:rsidR="00EE0352" w:rsidRDefault="00EE035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ind w:firstLine="440"/>
        <w:jc w:val="both"/>
      </w:pPr>
      <w:r>
        <w:pict>
          <v:shape id="_x0000_s3176" type="#_x0000_t202" style="position:absolute;left:0;text-align:left;margin-left:2pt;margin-top:434.75pt;width:21.05pt;height:16pt;z-index:-125828815;mso-wrap-distance-top:13pt;mso-wrap-distance-right:243.9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87" w:name="bookmark184"/>
                  <w:r>
                    <w:rPr>
                      <w:color w:val="FFFFFF"/>
                    </w:rPr>
                    <w:t>55.</w:t>
                  </w:r>
                  <w:bookmarkEnd w:id="87"/>
                </w:p>
              </w:txbxContent>
            </v:textbox>
            <w10:wrap type="topAndBottom" anchorx="margin" anchory="margin"/>
          </v:shape>
        </w:pict>
      </w:r>
      <w:r>
        <w:pict>
          <v:shape id="_x0000_s3175" type="#_x0000_t202" style="position:absolute;left:0;text-align:left;margin-left:82.3pt;margin-top:435.65pt;width:175.7pt;height:13.5pt;z-index:-125828813;mso-wrap-distance-left:89.3pt;mso-wrap-distance-top:13.9pt;mso-wrap-distance-right:8.95pt;mso-wrap-distance-bottom:1.6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88" w:name="bookmark186"/>
                  <w:r>
                    <w:t>РАБОТА И МОЩНОСТЬ ТОКА</w:t>
                  </w:r>
                  <w:bookmarkEnd w:id="88"/>
                </w:p>
              </w:txbxContent>
            </v:textbox>
            <w10:wrap type="topAndBottom" anchorx="margin" anchory="margin"/>
          </v:shape>
        </w:pict>
      </w:r>
      <w:r w:rsidR="00FA3E42">
        <w:t>На рисунке 336 изображена схема смешан</w:t>
      </w:r>
      <w:r w:rsidR="00FA3E42">
        <w:softHyphen/>
        <w:t>ного соединения проводни</w:t>
      </w:r>
      <w:r w:rsidR="00FA3E42">
        <w:softHyphen/>
        <w:t xml:space="preserve">ков. Приняв сопротивление левого резистора 30 Ом при параллельном включении, а правого резистора 60 Ом и сопротивление на реостате 40 </w:t>
      </w:r>
      <w:r w:rsidR="00FA3E42">
        <w:t>Ом, требуется определить общее сопротивление этого участка цепи.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ind w:firstLine="400"/>
        <w:jc w:val="both"/>
      </w:pPr>
      <w:r>
        <w:t>Ученики правильно рассчитали, что для осве</w:t>
      </w:r>
      <w:r>
        <w:softHyphen/>
        <w:t>щения елки нужно взять 12 имеющихся у них электриче</w:t>
      </w:r>
      <w:r>
        <w:softHyphen/>
        <w:t>ских лампочек. Соединив их последовательно, можно будет включить их в городскую сеть. Почему мен</w:t>
      </w:r>
      <w:r>
        <w:t>ьшее</w:t>
      </w:r>
      <w:r>
        <w:br w:type="page"/>
      </w:r>
      <w:r>
        <w:lastRenderedPageBreak/>
        <w:t>число лампочек включать нельзя? Как изменится расход электроэнергии, если число лампочек увеличить до 14?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jc w:val="both"/>
      </w:pPr>
      <w:r>
        <w:t>Два троллейбуса с одинаковыми электродвига</w:t>
      </w:r>
      <w:r>
        <w:softHyphen/>
        <w:t>телями движутся одновременно один с большей, другой с меньшей скоростью. У какого из них работа электр</w:t>
      </w:r>
      <w:r>
        <w:t>иче</w:t>
      </w:r>
      <w:r>
        <w:softHyphen/>
        <w:t>ского тока больше, если считать, что сопротивление дви</w:t>
      </w:r>
      <w:r>
        <w:softHyphen/>
        <w:t>жению и время движения в обоих случаях одинаковы?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jc w:val="both"/>
      </w:pPr>
      <w:r>
        <w:t>Почему при работе на токарном или сверлиль</w:t>
      </w:r>
      <w:r>
        <w:softHyphen/>
        <w:t>ном станке с неправильно заточенным или затупленным инструментом увеличивается расход электроэнергии?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jc w:val="both"/>
      </w:pPr>
      <w:r>
        <w:t>Ск</w:t>
      </w:r>
      <w:r>
        <w:t>олько энергии потребляет электрическая плитка каждую секунду при напряжении 120 В, если сила тока в спирали 5 А?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jc w:val="both"/>
      </w:pPr>
      <w:r>
        <w:rPr>
          <w:b/>
          <w:bCs/>
        </w:rPr>
        <w:t xml:space="preserve">В </w:t>
      </w:r>
      <w:r>
        <w:t>горном ауле установлен ветряной двигатель, приводящий в действие электрогенератор мощностью 8 кВт. Сколько лампочек мощностью 40 Вт можно пит</w:t>
      </w:r>
      <w:r>
        <w:t>ать от этого источника тока, если 5% мощности расходуется в подво</w:t>
      </w:r>
      <w:r>
        <w:softHyphen/>
        <w:t>дящих проводах?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jc w:val="both"/>
      </w:pPr>
      <w:r>
        <w:t>Рассчитайте расход энергии электрической лам</w:t>
      </w:r>
      <w:r>
        <w:softHyphen/>
        <w:t>пой, включенной на 10 мин в сеть напряжением 127 В, если сила тока в лампе 0,5 А.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jc w:val="both"/>
      </w:pPr>
      <w:r>
        <w:t>Какую работу совершает постоянный электри</w:t>
      </w:r>
      <w:r>
        <w:softHyphen/>
        <w:t>чески</w:t>
      </w:r>
      <w:r>
        <w:t>й ток в электрической цепи автомобильного вен</w:t>
      </w:r>
      <w:r>
        <w:softHyphen/>
        <w:t>тилятора за 30 с, если при напряжении 12 В сила тока в цепи равна 0,5 А?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jc w:val="both"/>
      </w:pPr>
      <w:r>
        <w:rPr>
          <w:noProof/>
          <w:lang w:bidi="ar-SA"/>
        </w:rPr>
        <w:drawing>
          <wp:anchor distT="12700" distB="202565" distL="72390" distR="63500" simplePos="0" relativeHeight="125829942" behindDoc="0" locked="0" layoutInCell="1" allowOverlap="1">
            <wp:simplePos x="0" y="0"/>
            <wp:positionH relativeFrom="margin">
              <wp:posOffset>2482215</wp:posOffset>
            </wp:positionH>
            <wp:positionV relativeFrom="paragraph">
              <wp:posOffset>88900</wp:posOffset>
            </wp:positionV>
            <wp:extent cx="1542415" cy="987425"/>
            <wp:effectExtent l="0" t="0" r="0" b="0"/>
            <wp:wrapSquare wrapText="left"/>
            <wp:docPr id="1347" name="Shape 1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box 1348"/>
                    <pic:cNvPicPr/>
                  </pic:nvPicPr>
                  <pic:blipFill>
                    <a:blip r:embed="rId387" cstate="print"/>
                    <a:stretch/>
                  </pic:blipFill>
                  <pic:spPr>
                    <a:xfrm>
                      <a:off x="0" y="0"/>
                      <a:ext cx="154241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74" type="#_x0000_t202" style="position:absolute;left:0;text-align:left;margin-left:194.75pt;margin-top:88.2pt;width:39.6pt;height:11.5pt;z-index:25165801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346</w:t>
                  </w:r>
                </w:p>
              </w:txbxContent>
            </v:textbox>
            <w10:wrap anchorx="margin"/>
          </v:shape>
        </w:pict>
      </w:r>
      <w:r>
        <w:t xml:space="preserve">По данным рисунка </w:t>
      </w:r>
      <w:r>
        <w:rPr>
          <w:b/>
          <w:bCs/>
        </w:rPr>
        <w:t xml:space="preserve">346 </w:t>
      </w:r>
      <w:r>
        <w:t>определите энергию, потребляе</w:t>
      </w:r>
      <w:r>
        <w:softHyphen/>
        <w:t xml:space="preserve">мую лампой в течение 10 с. Как будет изменяться потребляемая лампой </w:t>
      </w:r>
      <w:r>
        <w:t>энергия, если ползунок реостата переместить вверх; вниз?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jc w:val="both"/>
      </w:pPr>
      <w:r>
        <w:t>При изготовлении фо</w:t>
      </w:r>
      <w:r>
        <w:softHyphen/>
        <w:t>тографического снимка ученица включила электрическую лампу на 3 с в сеть напряжением 220 В.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t>Сколько энергии израсходовано при этом, если сила тока в лампе равна 5 А?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jc w:val="both"/>
      </w:pPr>
      <w:r>
        <w:t xml:space="preserve">Какое </w:t>
      </w:r>
      <w:r>
        <w:t>количество теплоты выделится за 25 мин в обмотке электродвигателя, если ее активное сопротив</w:t>
      </w:r>
      <w:r>
        <w:softHyphen/>
        <w:t>ление равно 125 Ом, а сила тока, протекающего в ней, равна 1,2 А?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jc w:val="both"/>
      </w:pPr>
      <w:r>
        <w:t>Сила тока в паяльнике 4,6 А при напряжении 220 В. Определите мощность тока в паяльнике.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jc w:val="both"/>
      </w:pPr>
      <w:r>
        <w:t>Определит</w:t>
      </w:r>
      <w:r>
        <w:t>е мощность тока в электрической лампе, если при напряжении 3 В сила тока в ней 100 мА.</w:t>
      </w:r>
    </w:p>
    <w:p w:rsidR="00EE0352" w:rsidRDefault="00FA3E42">
      <w:pPr>
        <w:pStyle w:val="1"/>
        <w:numPr>
          <w:ilvl w:val="0"/>
          <w:numId w:val="126"/>
        </w:numPr>
        <w:tabs>
          <w:tab w:val="left" w:pos="1087"/>
        </w:tabs>
        <w:spacing w:line="199" w:lineRule="auto"/>
        <w:jc w:val="both"/>
      </w:pPr>
      <w:r>
        <w:t>При переменном напряжении 400 В сила тока в электродвигателе 92 А. Определите мощность тока в обмотках электродвигателя.</w:t>
      </w:r>
      <w:r>
        <w:br w:type="page"/>
      </w:r>
    </w:p>
    <w:p w:rsidR="00EE0352" w:rsidRDefault="00EE0352">
      <w:pPr>
        <w:pStyle w:val="1"/>
        <w:spacing w:line="202" w:lineRule="auto"/>
        <w:ind w:firstLine="2180"/>
        <w:jc w:val="both"/>
      </w:pPr>
      <w:r>
        <w:lastRenderedPageBreak/>
        <w:pict>
          <v:shape id="_x0000_s3173" type="#_x0000_t202" style="position:absolute;left:0;text-align:left;margin-left:14.05pt;margin-top:44.2pt;width:69.5pt;height:12.4pt;z-index:-125828810;mso-wrap-distance-left:22.5pt;mso-wrap-distance-top:38pt;mso-wrap-distance-right:243.5pt;mso-wrap-distance-bottom:44.8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</w:t>
                  </w:r>
                  <w:r>
                    <w:rPr>
                      <w:sz w:val="20"/>
                      <w:szCs w:val="20"/>
                      <w:u w:val="single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Ом 10</w:t>
                  </w:r>
                  <w:r>
                    <w:rPr>
                      <w:sz w:val="20"/>
                      <w:szCs w:val="20"/>
                      <w:u w:val="single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Ом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3172" type="#_x0000_t202" style="position:absolute;left:0;text-align:left;margin-left:22.35pt;margin-top:64.7pt;width:54.9pt;height:11.5pt;z-index:-125828808;mso-wrap-distance-left:30.8pt;mso-wrap-distance-top:58.5pt;mso-wrap-distance-right:249.8pt;mso-wrap-distance-bottom:25.2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6"/>
                    <w:ind w:firstLine="0"/>
                    <w:rPr>
                      <w:sz w:val="18"/>
                      <w:szCs w:val="18"/>
                    </w:rPr>
                  </w:pPr>
                  <w:r>
                    <w:rPr>
                      <w:i/>
                      <w:iCs/>
                      <w:sz w:val="18"/>
                      <w:szCs w:val="18"/>
                      <w:lang w:val="en-US" w:eastAsia="en-US" w:bidi="en-US"/>
                    </w:rPr>
                    <w:t>R1 R2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3171" type="#_x0000_t202" style="position:absolute;left:0;text-align:left;margin-left:.55pt;margin-top:82pt;width:39.6pt;height:11.5pt;z-index:-125828806;mso-wrap-distance-top:75.8pt;mso-wrap-distance-right:286.9pt;mso-wrap-distance-bottom:7.9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347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3170" type="#_x0000_t202" style="position:absolute;left:0;text-align:left;margin-left:108.55pt;margin-top:6.2pt;width:209.5pt;height:95.2pt;z-index:-125828804;mso-wrap-distance-left:117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numPr>
                      <w:ilvl w:val="0"/>
                      <w:numId w:val="124"/>
                    </w:numPr>
                    <w:tabs>
                      <w:tab w:val="left" w:pos="1087"/>
                    </w:tabs>
                    <w:spacing w:line="199" w:lineRule="auto"/>
                    <w:ind w:firstLine="400"/>
                    <w:jc w:val="both"/>
                  </w:pPr>
                  <w:r>
                    <w:t>Одинакова ли мощность то</w:t>
                  </w:r>
                  <w:r>
                    <w:softHyphen/>
                    <w:t>ка в проводниках (рис. 347)?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124"/>
                    </w:numPr>
                    <w:tabs>
                      <w:tab w:val="left" w:pos="1087"/>
                    </w:tabs>
                    <w:spacing w:line="199" w:lineRule="auto"/>
                    <w:ind w:firstLine="400"/>
                    <w:jc w:val="both"/>
                  </w:pPr>
                  <w:r>
                    <w:t>На баллоне первой лампы написано 120 В; 100 Вт, а на баллоне второй — 220 В; 100 Вт. Лампы вклю</w:t>
                  </w:r>
                  <w:r>
                    <w:softHyphen/>
                    <w:t>чены в сеть с напряжением, на кото</w:t>
                  </w:r>
                  <w:r>
                    <w:softHyphen/>
                    <w:t>рое они рассчитаны. У какой лампы сила тока больше; во сколько раз?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124"/>
                    </w:numPr>
                    <w:tabs>
                      <w:tab w:val="left" w:pos="1487"/>
                    </w:tabs>
                    <w:spacing w:line="199" w:lineRule="auto"/>
                    <w:ind w:firstLine="400"/>
                    <w:jc w:val="both"/>
                  </w:pPr>
                  <w:r>
                    <w:t xml:space="preserve">У </w:t>
                  </w:r>
                  <w:r>
                    <w:t xml:space="preserve">какой из двух </w:t>
                  </w:r>
                  <w:proofErr w:type="spellStart"/>
                  <w:r>
                    <w:t>электриче</w:t>
                  </w:r>
                  <w:proofErr w:type="spellEnd"/>
                  <w:r>
                    <w:softHyphen/>
                  </w:r>
                </w:p>
              </w:txbxContent>
            </v:textbox>
            <w10:wrap type="topAndBottom" anchorx="margin" anchory="margin"/>
          </v:shape>
        </w:pict>
      </w:r>
      <w:proofErr w:type="spellStart"/>
      <w:r w:rsidR="00FA3E42">
        <w:t>ских</w:t>
      </w:r>
      <w:proofErr w:type="spellEnd"/>
      <w:r w:rsidR="00FA3E42">
        <w:t xml:space="preserve"> ламп мощность электрического тока больше: у той, которая рассчитана на напряжение 24 В и силу тока 0,7 А, или той, которая рассчитана на напряжение 120 В и силу тока 0,2 А?</w:t>
      </w:r>
    </w:p>
    <w:p w:rsidR="00EE0352" w:rsidRDefault="00FA3E42">
      <w:pPr>
        <w:pStyle w:val="1"/>
        <w:numPr>
          <w:ilvl w:val="0"/>
          <w:numId w:val="127"/>
        </w:numPr>
        <w:tabs>
          <w:tab w:val="left" w:pos="1098"/>
        </w:tabs>
        <w:spacing w:line="202" w:lineRule="auto"/>
        <w:ind w:firstLine="400"/>
        <w:jc w:val="both"/>
      </w:pPr>
      <w:r>
        <w:t>Определите мощность тока в электрической лампе, включ</w:t>
      </w:r>
      <w:r>
        <w:t>енной в сеть напряжением 220 В, если из</w:t>
      </w:r>
      <w:r>
        <w:softHyphen/>
        <w:t>вестно, что сопротивление нити накала лампы 484 Ом.</w:t>
      </w:r>
    </w:p>
    <w:p w:rsidR="00EE0352" w:rsidRDefault="00FA3E42">
      <w:pPr>
        <w:pStyle w:val="1"/>
        <w:numPr>
          <w:ilvl w:val="0"/>
          <w:numId w:val="127"/>
        </w:numPr>
        <w:tabs>
          <w:tab w:val="left" w:pos="1098"/>
        </w:tabs>
        <w:spacing w:line="202" w:lineRule="auto"/>
        <w:ind w:firstLine="400"/>
        <w:jc w:val="both"/>
      </w:pPr>
      <w:r>
        <w:t>Сопротивление нагревательного элемента элек</w:t>
      </w:r>
      <w:r>
        <w:softHyphen/>
        <w:t>трического чайника 24 Ом. Найдите мощность тока, пи</w:t>
      </w:r>
      <w:r>
        <w:softHyphen/>
        <w:t>тающего чайник при напряжении 120 В.</w:t>
      </w:r>
    </w:p>
    <w:p w:rsidR="00EE0352" w:rsidRDefault="00FA3E42">
      <w:pPr>
        <w:pStyle w:val="1"/>
        <w:numPr>
          <w:ilvl w:val="0"/>
          <w:numId w:val="127"/>
        </w:numPr>
        <w:tabs>
          <w:tab w:val="left" w:pos="1098"/>
        </w:tabs>
        <w:spacing w:line="202" w:lineRule="auto"/>
        <w:ind w:firstLine="400"/>
        <w:jc w:val="both"/>
      </w:pPr>
      <w:r>
        <w:t>Сопротивление электрического па</w:t>
      </w:r>
      <w:r>
        <w:t>яльника 440 Ом. Напряжение, при котором он работает, 220 В. Опре</w:t>
      </w:r>
      <w:r>
        <w:softHyphen/>
        <w:t>делите мощность тока, потребляемого паяльником.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1410°. </w:t>
      </w:r>
      <w:r>
        <w:t>Две электрические лампы мощностью 100 и 25 Вт включены параллельно в сеть напряжением 220 В, на ко</w:t>
      </w:r>
      <w:r>
        <w:softHyphen/>
        <w:t>торое они рассчитаны. В спирали какой</w:t>
      </w:r>
      <w:r>
        <w:t xml:space="preserve"> лампы сила то</w:t>
      </w:r>
      <w:r>
        <w:softHyphen/>
        <w:t>ка больше; во сколько раз?</w:t>
      </w:r>
    </w:p>
    <w:p w:rsidR="00EE0352" w:rsidRDefault="00EE0352">
      <w:pPr>
        <w:pStyle w:val="1"/>
        <w:numPr>
          <w:ilvl w:val="0"/>
          <w:numId w:val="128"/>
        </w:numPr>
        <w:tabs>
          <w:tab w:val="left" w:pos="1098"/>
        </w:tabs>
        <w:spacing w:line="202" w:lineRule="auto"/>
        <w:ind w:firstLine="400"/>
        <w:jc w:val="both"/>
      </w:pPr>
      <w:r>
        <w:pict>
          <v:shape id="_x0000_s3169" type="#_x0000_t202" style="position:absolute;left:0;text-align:left;margin-left:.7pt;margin-top:290.05pt;width:117.9pt;height:21.95pt;z-index:-125828802;mso-wrap-distance-left:0;mso-wrap-distance-right:0;mso-wrap-distance-bottom:197.1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7" w:lineRule="auto"/>
                    <w:ind w:firstLine="0"/>
                  </w:pPr>
                  <w:proofErr w:type="spellStart"/>
                  <w:r>
                    <w:t>ные</w:t>
                  </w:r>
                  <w:proofErr w:type="spellEnd"/>
                  <w:r>
                    <w:t xml:space="preserve"> на одно и то же показано на рисунке</w:t>
                  </w:r>
                </w:p>
              </w:txbxContent>
            </v:textbox>
            <w10:wrap type="square" side="right" anchorx="margin" anchory="margin"/>
          </v:shape>
        </w:pict>
      </w:r>
      <w:r w:rsidR="00FA3E42">
        <w:rPr>
          <w:noProof/>
          <w:lang w:bidi="ar-SA"/>
        </w:rPr>
        <w:drawing>
          <wp:anchor distT="404495" distB="2167255" distL="15875" distR="182880" simplePos="0" relativeHeight="125829953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4088130</wp:posOffset>
            </wp:positionV>
            <wp:extent cx="1298575" cy="213360"/>
            <wp:effectExtent l="0" t="0" r="0" b="0"/>
            <wp:wrapSquare wrapText="right"/>
            <wp:docPr id="1361" name="Shape 1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box 1362"/>
                    <pic:cNvPicPr/>
                  </pic:nvPicPr>
                  <pic:blipFill>
                    <a:blip r:embed="rId388" cstate="print"/>
                    <a:stretch/>
                  </pic:blipFill>
                  <pic:spPr>
                    <a:xfrm>
                      <a:off x="0" y="0"/>
                      <a:ext cx="129857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noProof/>
          <w:lang w:bidi="ar-SA"/>
        </w:rPr>
        <w:drawing>
          <wp:anchor distT="788670" distB="1515745" distL="52705" distR="91440" simplePos="0" relativeHeight="125829954" behindDoc="0" locked="0" layoutInCell="1" allowOverlap="1">
            <wp:simplePos x="0" y="0"/>
            <wp:positionH relativeFrom="margin">
              <wp:posOffset>61595</wp:posOffset>
            </wp:positionH>
            <wp:positionV relativeFrom="margin">
              <wp:posOffset>4472305</wp:posOffset>
            </wp:positionV>
            <wp:extent cx="1353185" cy="475615"/>
            <wp:effectExtent l="0" t="0" r="0" b="0"/>
            <wp:wrapSquare wrapText="right"/>
            <wp:docPr id="1363" name="Shape 1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Picture box 1364"/>
                    <pic:cNvPicPr/>
                  </pic:nvPicPr>
                  <pic:blipFill>
                    <a:blip r:embed="rId389" cstate="print"/>
                    <a:stretch/>
                  </pic:blipFill>
                  <pic:spPr>
                    <a:xfrm>
                      <a:off x="0" y="0"/>
                      <a:ext cx="135318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68" type="#_x0000_t202" style="position:absolute;left:0;text-align:left;margin-left:.9pt;margin-top:398.6pt;width:39.6pt;height:11.5pt;z-index:25165801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348</w:t>
                  </w:r>
                </w:p>
              </w:txbxContent>
            </v:textbox>
            <w10:wrap anchorx="margin" anchory="margin"/>
          </v:shape>
        </w:pict>
      </w:r>
      <w:r w:rsidR="00FA3E42">
        <w:rPr>
          <w:noProof/>
          <w:lang w:bidi="ar-SA"/>
        </w:rPr>
        <w:drawing>
          <wp:anchor distT="1659890" distB="259715" distL="11430" distR="95885" simplePos="0" relativeHeight="125829955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5343525</wp:posOffset>
            </wp:positionV>
            <wp:extent cx="1390015" cy="859790"/>
            <wp:effectExtent l="0" t="0" r="0" b="0"/>
            <wp:wrapSquare wrapText="right"/>
            <wp:docPr id="1367" name="Shape 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box 1368"/>
                    <pic:cNvPicPr/>
                  </pic:nvPicPr>
                  <pic:blipFill>
                    <a:blip r:embed="rId390" cstate="print"/>
                    <a:stretch/>
                  </pic:blipFill>
                  <pic:spPr>
                    <a:xfrm>
                      <a:off x="0" y="0"/>
                      <a:ext cx="139001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67" type="#_x0000_t202" style="position:absolute;left:0;text-align:left;margin-left:.9pt;margin-top:497.6pt;width:39.8pt;height:11.5pt;z-index:25165801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349</w:t>
                  </w:r>
                </w:p>
              </w:txbxContent>
            </v:textbox>
            <w10:wrap anchorx="margin" anchory="margin"/>
          </v:shape>
        </w:pict>
      </w:r>
      <w:r w:rsidR="00FA3E42">
        <w:t xml:space="preserve">Три лампы одинаковой мощности, </w:t>
      </w:r>
      <w:proofErr w:type="spellStart"/>
      <w:r w:rsidR="00FA3E42">
        <w:t>рассчитан</w:t>
      </w:r>
      <w:r w:rsidR="00FA3E42">
        <w:softHyphen/>
        <w:t>напряжение</w:t>
      </w:r>
      <w:proofErr w:type="spellEnd"/>
      <w:r w:rsidR="00FA3E42">
        <w:t>, включены в цепь, как 348. Одинаков ли будет накал ни</w:t>
      </w:r>
      <w:r w:rsidR="00FA3E42">
        <w:softHyphen/>
        <w:t>тей и ламп, если цепь замкнуть?</w:t>
      </w:r>
    </w:p>
    <w:p w:rsidR="00EE0352" w:rsidRDefault="00FA3E42">
      <w:pPr>
        <w:pStyle w:val="1"/>
        <w:numPr>
          <w:ilvl w:val="0"/>
          <w:numId w:val="128"/>
        </w:numPr>
        <w:tabs>
          <w:tab w:val="left" w:pos="1298"/>
        </w:tabs>
        <w:spacing w:line="199" w:lineRule="auto"/>
        <w:ind w:left="200"/>
        <w:jc w:val="both"/>
      </w:pPr>
      <w:r>
        <w:t>Три ла</w:t>
      </w:r>
      <w:r>
        <w:t>мпы одинаковой мощности, рассчитанные на одно и то же напряжение, включены в цепь так, как показано на рисун</w:t>
      </w:r>
      <w:r>
        <w:softHyphen/>
        <w:t>ке 349. Одинаковым ли будет на</w:t>
      </w:r>
      <w:r>
        <w:softHyphen/>
        <w:t>кал нитей ламп, если цепь замк</w:t>
      </w:r>
      <w:r>
        <w:softHyphen/>
        <w:t>нуть?</w:t>
      </w:r>
    </w:p>
    <w:p w:rsidR="00EE0352" w:rsidRDefault="00FA3E42">
      <w:pPr>
        <w:pStyle w:val="1"/>
        <w:numPr>
          <w:ilvl w:val="0"/>
          <w:numId w:val="128"/>
        </w:numPr>
        <w:tabs>
          <w:tab w:val="left" w:pos="1298"/>
        </w:tabs>
        <w:spacing w:line="199" w:lineRule="auto"/>
        <w:ind w:left="200"/>
        <w:jc w:val="both"/>
      </w:pPr>
      <w:r>
        <w:t xml:space="preserve">При напряжении 120 В </w:t>
      </w:r>
      <w:proofErr w:type="spellStart"/>
      <w:r>
        <w:t>в</w:t>
      </w:r>
      <w:proofErr w:type="spellEnd"/>
      <w:r>
        <w:t xml:space="preserve"> электрической лампе в течение 0,5 мин израсходовано 900 </w:t>
      </w:r>
      <w:r>
        <w:t>Дж энергии. Определите, чему равна сила тока в лампе.</w:t>
      </w:r>
    </w:p>
    <w:p w:rsidR="00EE0352" w:rsidRDefault="00FA3E42">
      <w:pPr>
        <w:pStyle w:val="1"/>
        <w:numPr>
          <w:ilvl w:val="0"/>
          <w:numId w:val="128"/>
        </w:numPr>
        <w:tabs>
          <w:tab w:val="left" w:pos="1298"/>
        </w:tabs>
        <w:spacing w:line="199" w:lineRule="auto"/>
        <w:ind w:left="200"/>
        <w:jc w:val="both"/>
      </w:pPr>
      <w:r>
        <w:t>Электродвигатель мощ</w:t>
      </w:r>
      <w:r>
        <w:softHyphen/>
        <w:t>ностью 100 Вт работает при посто</w:t>
      </w:r>
      <w:r>
        <w:softHyphen/>
        <w:t>янном напряжении 6 В. Определи</w:t>
      </w:r>
      <w:r>
        <w:softHyphen/>
        <w:t>те силу тока в электродвигателе.</w:t>
      </w:r>
    </w:p>
    <w:p w:rsidR="00EE0352" w:rsidRDefault="00FA3E42">
      <w:pPr>
        <w:pStyle w:val="1"/>
        <w:numPr>
          <w:ilvl w:val="0"/>
          <w:numId w:val="128"/>
        </w:numPr>
        <w:tabs>
          <w:tab w:val="left" w:pos="1298"/>
        </w:tabs>
        <w:spacing w:line="199" w:lineRule="auto"/>
        <w:ind w:left="200"/>
        <w:jc w:val="both"/>
      </w:pPr>
      <w:r>
        <w:t>Мощность карманного радиоприемника равна 0,6 Вт. Оп</w:t>
      </w:r>
      <w:r>
        <w:softHyphen/>
      </w:r>
      <w:r>
        <w:br w:type="page"/>
      </w:r>
      <w:proofErr w:type="spellStart"/>
      <w:r>
        <w:lastRenderedPageBreak/>
        <w:t>ределите</w:t>
      </w:r>
      <w:proofErr w:type="spellEnd"/>
      <w:r>
        <w:t xml:space="preserve"> силу тока, </w:t>
      </w:r>
      <w:r>
        <w:t>потребляемую радиоприемником, ес</w:t>
      </w:r>
      <w:r>
        <w:softHyphen/>
        <w:t>ли источником питания служат 4 батарейки напряжени</w:t>
      </w:r>
      <w:r>
        <w:softHyphen/>
        <w:t>ем 1,5 В каждая, соединенные последовательно.</w:t>
      </w:r>
    </w:p>
    <w:p w:rsidR="00EE0352" w:rsidRDefault="00FA3E42">
      <w:pPr>
        <w:pStyle w:val="1"/>
        <w:numPr>
          <w:ilvl w:val="0"/>
          <w:numId w:val="128"/>
        </w:numPr>
        <w:tabs>
          <w:tab w:val="left" w:pos="1098"/>
        </w:tabs>
        <w:spacing w:line="199" w:lineRule="auto"/>
        <w:ind w:firstLine="400"/>
        <w:jc w:val="both"/>
      </w:pPr>
      <w:r>
        <w:t>Мощность электродвигателя 3 кВт, сила тока 12 А. Определите напряжение на зажимах электродвига</w:t>
      </w:r>
      <w:r>
        <w:softHyphen/>
        <w:t>теля.</w:t>
      </w:r>
    </w:p>
    <w:p w:rsidR="00EE0352" w:rsidRDefault="00FA3E42">
      <w:pPr>
        <w:pStyle w:val="1"/>
        <w:numPr>
          <w:ilvl w:val="0"/>
          <w:numId w:val="128"/>
        </w:numPr>
        <w:tabs>
          <w:tab w:val="left" w:pos="1098"/>
        </w:tabs>
        <w:spacing w:line="202" w:lineRule="auto"/>
        <w:ind w:firstLine="400"/>
        <w:jc w:val="both"/>
      </w:pPr>
      <w:r>
        <w:t>При некоторой скорости мо</w:t>
      </w:r>
      <w:r>
        <w:t>щность велосипед</w:t>
      </w:r>
      <w:r>
        <w:softHyphen/>
        <w:t>ного генератора электрического тока равна 2,7 Вт. Опре</w:t>
      </w:r>
      <w:r>
        <w:softHyphen/>
        <w:t>делите напряжение, если сила тока в цепи осветительной фары равна 0,3 А.</w:t>
      </w:r>
    </w:p>
    <w:p w:rsidR="00EE0352" w:rsidRDefault="00FA3E42">
      <w:pPr>
        <w:pStyle w:val="1"/>
        <w:numPr>
          <w:ilvl w:val="0"/>
          <w:numId w:val="128"/>
        </w:numPr>
        <w:tabs>
          <w:tab w:val="left" w:pos="1098"/>
        </w:tabs>
        <w:spacing w:line="202" w:lineRule="auto"/>
        <w:ind w:firstLine="400"/>
        <w:jc w:val="both"/>
      </w:pPr>
      <w:r>
        <w:t>Электрическая плитка при силе тока 5 А за 30 мин потребляет 1080 кДж энергии. Рассчитайте сопро</w:t>
      </w:r>
      <w:r>
        <w:softHyphen/>
        <w:t>тивление плитки</w:t>
      </w:r>
      <w:r>
        <w:t>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noProof/>
          <w:lang w:bidi="ar-SA"/>
        </w:rPr>
        <w:drawing>
          <wp:anchor distT="139700" distB="139700" distL="177800" distR="177800" simplePos="0" relativeHeight="125829956" behindDoc="0" locked="0" layoutInCell="1" allowOverlap="1">
            <wp:simplePos x="0" y="0"/>
            <wp:positionH relativeFrom="margin">
              <wp:posOffset>2690495</wp:posOffset>
            </wp:positionH>
            <wp:positionV relativeFrom="paragraph">
              <wp:posOffset>152400</wp:posOffset>
            </wp:positionV>
            <wp:extent cx="1334770" cy="1517650"/>
            <wp:effectExtent l="0" t="0" r="0" b="0"/>
            <wp:wrapSquare wrapText="left"/>
            <wp:docPr id="1371" name="Shape 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box 1372"/>
                    <pic:cNvPicPr/>
                  </pic:nvPicPr>
                  <pic:blipFill>
                    <a:blip r:embed="rId391" cstate="print"/>
                    <a:stretch/>
                  </pic:blipFill>
                  <pic:spPr>
                    <a:xfrm>
                      <a:off x="0" y="0"/>
                      <a:ext cx="133477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1419*. В сеть напряжением 120 В параллельно включены две лампы: </w:t>
      </w:r>
      <w:r>
        <w:rPr>
          <w:i/>
          <w:iCs/>
        </w:rPr>
        <w:t>1 —</w:t>
      </w:r>
      <w:r>
        <w:t xml:space="preserve"> мощностью 300 Вт, рассчитан</w:t>
      </w:r>
      <w:r>
        <w:softHyphen/>
        <w:t xml:space="preserve">ная на напряжение 120 В, и </w:t>
      </w:r>
      <w:r>
        <w:rPr>
          <w:i/>
          <w:iCs/>
        </w:rPr>
        <w:t>2,</w:t>
      </w:r>
      <w:r>
        <w:t xml:space="preserve"> по</w:t>
      </w:r>
      <w:r>
        <w:softHyphen/>
        <w:t>следовательно соединенная с резис</w:t>
      </w:r>
      <w:r>
        <w:softHyphen/>
        <w:t>тором,— на 12 В (рис. 350). Опре</w:t>
      </w:r>
      <w:r>
        <w:softHyphen/>
        <w:t xml:space="preserve">делите показания амперметров </w:t>
      </w:r>
      <w:r>
        <w:rPr>
          <w:i/>
          <w:iCs/>
        </w:rPr>
        <w:t xml:space="preserve">А1 </w:t>
      </w:r>
      <w:r>
        <w:t>и А и сопротивление резис</w:t>
      </w:r>
      <w:r>
        <w:t>тора, ес</w:t>
      </w:r>
      <w:r>
        <w:softHyphen/>
        <w:t xml:space="preserve">ли амперметр </w:t>
      </w:r>
      <w:r>
        <w:rPr>
          <w:i/>
          <w:iCs/>
        </w:rPr>
        <w:t>А2</w:t>
      </w:r>
      <w:r>
        <w:t xml:space="preserve"> показывает силу тока 2 А.</w:t>
      </w:r>
    </w:p>
    <w:p w:rsidR="00EE0352" w:rsidRDefault="00FA3E42">
      <w:pPr>
        <w:pStyle w:val="1"/>
        <w:numPr>
          <w:ilvl w:val="0"/>
          <w:numId w:val="129"/>
        </w:numPr>
        <w:tabs>
          <w:tab w:val="left" w:pos="1098"/>
        </w:tabs>
        <w:spacing w:line="202" w:lineRule="auto"/>
        <w:ind w:firstLine="400"/>
        <w:jc w:val="both"/>
      </w:pPr>
      <w:r>
        <w:t>По данным из условия задачи 1419 определите мощность лампы 2, а также мощность всей цепи.</w:t>
      </w:r>
    </w:p>
    <w:p w:rsidR="00EE0352" w:rsidRDefault="00FA3E42">
      <w:pPr>
        <w:pStyle w:val="1"/>
        <w:numPr>
          <w:ilvl w:val="0"/>
          <w:numId w:val="129"/>
        </w:numPr>
        <w:tabs>
          <w:tab w:val="left" w:pos="1098"/>
        </w:tabs>
        <w:spacing w:line="202" w:lineRule="auto"/>
        <w:ind w:firstLine="400"/>
        <w:jc w:val="both"/>
      </w:pPr>
      <w:r>
        <w:t>На баллоне электрической лампы написано 100 Вт; 120 В. Определите, какими будут сила тока и со</w:t>
      </w:r>
      <w:r>
        <w:softHyphen/>
        <w:t>противление, если ее</w:t>
      </w:r>
      <w:r>
        <w:t xml:space="preserve"> включить в сеть с напряжением, на которое она рассчитана.</w:t>
      </w:r>
    </w:p>
    <w:p w:rsidR="00EE0352" w:rsidRDefault="00FA3E42">
      <w:pPr>
        <w:pStyle w:val="1"/>
        <w:numPr>
          <w:ilvl w:val="0"/>
          <w:numId w:val="129"/>
        </w:numPr>
        <w:tabs>
          <w:tab w:val="left" w:pos="1098"/>
        </w:tabs>
        <w:spacing w:line="202" w:lineRule="auto"/>
        <w:ind w:firstLine="400"/>
        <w:jc w:val="both"/>
      </w:pPr>
      <w:r>
        <w:t>Определите сопротивление работающей элект</w:t>
      </w:r>
      <w:r>
        <w:softHyphen/>
        <w:t>рической лампы, на баллоне которой написано 100 Вт; 220 В.</w:t>
      </w:r>
    </w:p>
    <w:p w:rsidR="00EE0352" w:rsidRDefault="00FA3E42">
      <w:pPr>
        <w:pStyle w:val="1"/>
        <w:numPr>
          <w:ilvl w:val="0"/>
          <w:numId w:val="129"/>
        </w:numPr>
        <w:tabs>
          <w:tab w:val="left" w:pos="1098"/>
        </w:tabs>
        <w:spacing w:line="202" w:lineRule="auto"/>
        <w:ind w:firstLine="400"/>
        <w:jc w:val="both"/>
      </w:pPr>
      <w:r>
        <w:t>На баллоне одной электрической лампы напи</w:t>
      </w:r>
      <w:r>
        <w:softHyphen/>
        <w:t>сано 220 В; 25 Вт, а на баллоне другой — 220 В; 200 Вт</w:t>
      </w:r>
      <w:r>
        <w:t>. Определите, сопротивление какой лампы больше и во сколько раз?</w:t>
      </w:r>
    </w:p>
    <w:p w:rsidR="00EE0352" w:rsidRDefault="00FA3E42">
      <w:pPr>
        <w:pStyle w:val="1"/>
        <w:numPr>
          <w:ilvl w:val="0"/>
          <w:numId w:val="129"/>
        </w:numPr>
        <w:tabs>
          <w:tab w:val="left" w:pos="1098"/>
        </w:tabs>
        <w:spacing w:line="202" w:lineRule="auto"/>
        <w:ind w:firstLine="400"/>
        <w:jc w:val="both"/>
      </w:pPr>
      <w:r>
        <w:t>У какой лампы сопротивление нити накала больше: мощностью 50 Вт или 100 Вт, если они рассчи</w:t>
      </w:r>
      <w:r>
        <w:softHyphen/>
        <w:t>таны на одинаковое напряжение?</w:t>
      </w:r>
    </w:p>
    <w:p w:rsidR="00EE0352" w:rsidRDefault="00FA3E42">
      <w:pPr>
        <w:pStyle w:val="1"/>
        <w:numPr>
          <w:ilvl w:val="0"/>
          <w:numId w:val="129"/>
        </w:numPr>
        <w:tabs>
          <w:tab w:val="left" w:pos="1098"/>
        </w:tabs>
        <w:spacing w:line="202" w:lineRule="auto"/>
        <w:ind w:firstLine="400"/>
        <w:jc w:val="both"/>
      </w:pPr>
      <w:r>
        <w:t>Две электрические лампы имеют одинаковые мощности. Одна из них рассч</w:t>
      </w:r>
      <w:r>
        <w:t>итана на напряжение 110 В, а другая — на напряжение 220 В. Какая из ламп имеет большее сопротивление; во сколько раз?</w:t>
      </w:r>
    </w:p>
    <w:p w:rsidR="00EE0352" w:rsidRDefault="00FA3E42">
      <w:pPr>
        <w:pStyle w:val="1"/>
        <w:numPr>
          <w:ilvl w:val="0"/>
          <w:numId w:val="129"/>
        </w:numPr>
        <w:tabs>
          <w:tab w:val="left" w:pos="1141"/>
          <w:tab w:val="left" w:pos="1400"/>
          <w:tab w:val="left" w:pos="3719"/>
        </w:tabs>
        <w:spacing w:line="202" w:lineRule="auto"/>
        <w:ind w:firstLine="400"/>
        <w:jc w:val="both"/>
      </w:pPr>
      <w:r>
        <w:t xml:space="preserve">Вычислите значения электрических величин (рис. 351): 1. Л = 0,68 </w:t>
      </w:r>
      <w:r>
        <w:rPr>
          <w:lang w:val="en-US" w:eastAsia="en-US" w:bidi="en-US"/>
        </w:rPr>
        <w:t>A</w:t>
      </w:r>
      <w:r w:rsidRPr="00611BC0">
        <w:rPr>
          <w:lang w:eastAsia="en-US" w:bidi="en-US"/>
        </w:rPr>
        <w:t xml:space="preserve">, </w:t>
      </w:r>
      <w:r>
        <w:rPr>
          <w:i/>
          <w:iCs/>
          <w:lang w:val="en-US" w:eastAsia="en-US" w:bidi="en-US"/>
        </w:rPr>
        <w:t>R</w:t>
      </w:r>
      <w:r w:rsidRPr="00611BC0">
        <w:rPr>
          <w:i/>
          <w:iCs/>
          <w:vertAlign w:val="subscript"/>
          <w:lang w:eastAsia="en-US" w:bidi="en-US"/>
        </w:rPr>
        <w:t>}</w:t>
      </w:r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</w:rPr>
        <w:t xml:space="preserve">— ? </w:t>
      </w:r>
      <w:proofErr w:type="spellStart"/>
      <w:r>
        <w:rPr>
          <w:i/>
          <w:iCs/>
        </w:rPr>
        <w:t>Р</w:t>
      </w:r>
      <w:r>
        <w:rPr>
          <w:i/>
          <w:iCs/>
          <w:vertAlign w:val="subscript"/>
        </w:rPr>
        <w:t>г</w:t>
      </w:r>
      <w:proofErr w:type="spellEnd"/>
      <w:r>
        <w:t xml:space="preserve"> — ? 2. Я</w:t>
      </w:r>
      <w:r>
        <w:rPr>
          <w:vertAlign w:val="subscript"/>
        </w:rPr>
        <w:t>2</w:t>
      </w:r>
      <w:r>
        <w:t xml:space="preserve">=480 Ом, </w:t>
      </w:r>
      <w:r>
        <w:rPr>
          <w:lang w:val="en-US" w:eastAsia="en-US" w:bidi="en-US"/>
        </w:rPr>
        <w:t>Z</w:t>
      </w:r>
      <w:r w:rsidRPr="00611BC0">
        <w:rPr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 xml:space="preserve"> </w:t>
      </w:r>
      <w:r>
        <w:rPr>
          <w:i/>
          <w:iCs/>
        </w:rPr>
        <w:t>? ^2</w:t>
      </w:r>
      <w:r>
        <w:rPr>
          <w:i/>
          <w:iCs/>
        </w:rPr>
        <w:tab/>
      </w:r>
      <w:r>
        <w:t>? 3. Р</w:t>
      </w:r>
      <w:r>
        <w:rPr>
          <w:vertAlign w:val="subscript"/>
        </w:rPr>
        <w:t>3</w:t>
      </w:r>
      <w:r>
        <w:t xml:space="preserve"> = 40 Вт, /</w:t>
      </w:r>
      <w:r>
        <w:rPr>
          <w:vertAlign w:val="subscript"/>
        </w:rPr>
        <w:t>3</w:t>
      </w:r>
      <w:r>
        <w:tab/>
        <w:t>? Р</w:t>
      </w:r>
      <w:r>
        <w:rPr>
          <w:vertAlign w:val="subscript"/>
        </w:rPr>
        <w:t>3</w:t>
      </w:r>
      <w:r>
        <w:t xml:space="preserve"> ?</w:t>
      </w:r>
      <w:r>
        <w:br w:type="page"/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noProof/>
          <w:lang w:bidi="ar-SA"/>
        </w:rPr>
        <w:lastRenderedPageBreak/>
        <w:drawing>
          <wp:anchor distT="88900" distB="88900" distL="88900" distR="88900" simplePos="0" relativeHeight="125829957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119380</wp:posOffset>
            </wp:positionV>
            <wp:extent cx="1682750" cy="2414270"/>
            <wp:effectExtent l="0" t="0" r="0" b="0"/>
            <wp:wrapSquare wrapText="bothSides"/>
            <wp:docPr id="1373" name="Shape 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box 1374"/>
                    <pic:cNvPicPr/>
                  </pic:nvPicPr>
                  <pic:blipFill>
                    <a:blip r:embed="rId392" cstate="print"/>
                    <a:stretch/>
                  </pic:blipFill>
                  <pic:spPr>
                    <a:xfrm>
                      <a:off x="0" y="0"/>
                      <a:ext cx="16827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1427. </w:t>
      </w:r>
      <w:r>
        <w:t>На рисунке 352 изоб</w:t>
      </w:r>
      <w:r>
        <w:softHyphen/>
        <w:t>ражена схема включения в сеть электрического тока напряже</w:t>
      </w:r>
      <w:r>
        <w:softHyphen/>
        <w:t>нием 120 В двух электричес</w:t>
      </w:r>
      <w:r>
        <w:softHyphen/>
        <w:t xml:space="preserve">ких лампах </w:t>
      </w:r>
      <w:r>
        <w:rPr>
          <w:i/>
          <w:iCs/>
        </w:rPr>
        <w:t>1</w:t>
      </w:r>
      <w:r>
        <w:t xml:space="preserve"> и </w:t>
      </w:r>
      <w:r>
        <w:rPr>
          <w:i/>
          <w:iCs/>
        </w:rPr>
        <w:t>2,</w:t>
      </w:r>
      <w:r>
        <w:t xml:space="preserve"> паяльника (7?3) и электрической плитки </w:t>
      </w:r>
      <w:r w:rsidRPr="00611BC0">
        <w:rPr>
          <w:i/>
          <w:iCs/>
          <w:lang w:eastAsia="en-US" w:bidi="en-US"/>
        </w:rPr>
        <w:t>(</w:t>
      </w:r>
      <w:r>
        <w:rPr>
          <w:i/>
          <w:iCs/>
          <w:lang w:val="en-US" w:eastAsia="en-US" w:bidi="en-US"/>
        </w:rPr>
        <w:t>R</w:t>
      </w:r>
      <w:r w:rsidRPr="00611BC0">
        <w:rPr>
          <w:i/>
          <w:iCs/>
          <w:lang w:eastAsia="en-US" w:bidi="en-US"/>
        </w:rPr>
        <w:t xml:space="preserve">4). </w:t>
      </w:r>
      <w:r>
        <w:t>Начертите схему, а затем вычис</w:t>
      </w:r>
      <w:r>
        <w:softHyphen/>
        <w:t>лите значения силы тока, со</w:t>
      </w:r>
      <w:r>
        <w:softHyphen/>
        <w:t xml:space="preserve">противления и энергии, </w:t>
      </w:r>
      <w:r>
        <w:t>потреб</w:t>
      </w:r>
      <w:r>
        <w:softHyphen/>
        <w:t>ляемой каждую секунду этими приборами, если мощность лам</w:t>
      </w:r>
      <w:r>
        <w:softHyphen/>
        <w:t xml:space="preserve">пы </w:t>
      </w:r>
      <w:r>
        <w:rPr>
          <w:i/>
          <w:iCs/>
        </w:rPr>
        <w:t>1</w:t>
      </w:r>
      <w:r>
        <w:t xml:space="preserve"> равна 60 Вт, сила тока в лампе </w:t>
      </w:r>
      <w:r>
        <w:rPr>
          <w:i/>
          <w:iCs/>
        </w:rPr>
        <w:t>2</w:t>
      </w:r>
      <w:r>
        <w:t xml:space="preserve"> равна 0,625 А, сопро</w:t>
      </w:r>
      <w:r>
        <w:softHyphen/>
        <w:t xml:space="preserve">тивление паяльника </w:t>
      </w:r>
      <w:r w:rsidRPr="00611BC0">
        <w:rPr>
          <w:smallCaps/>
          <w:lang w:eastAsia="en-US" w:bidi="en-US"/>
        </w:rPr>
        <w:t>_</w:t>
      </w:r>
      <w:r>
        <w:rPr>
          <w:smallCaps/>
          <w:lang w:val="en-US" w:eastAsia="en-US" w:bidi="en-US"/>
        </w:rPr>
        <w:t>R</w:t>
      </w:r>
      <w:r w:rsidRPr="00611BC0">
        <w:rPr>
          <w:smallCaps/>
          <w:vertAlign w:val="subscript"/>
          <w:lang w:eastAsia="en-US" w:bidi="en-US"/>
        </w:rPr>
        <w:t>3</w:t>
      </w:r>
      <w:r w:rsidRPr="00611BC0">
        <w:rPr>
          <w:smallCaps/>
          <w:lang w:eastAsia="en-US" w:bidi="en-US"/>
        </w:rPr>
        <w:t>=120</w:t>
      </w:r>
      <w:r>
        <w:rPr>
          <w:smallCaps/>
          <w:lang w:val="en-US" w:eastAsia="en-US" w:bidi="en-US"/>
        </w:rPr>
        <w:t>Om</w:t>
      </w:r>
      <w:r w:rsidRPr="00611BC0">
        <w:rPr>
          <w:smallCaps/>
          <w:lang w:eastAsia="en-US" w:bidi="en-US"/>
        </w:rPr>
        <w:t xml:space="preserve">, </w:t>
      </w:r>
      <w:r>
        <w:t>а мощность электрической плит</w:t>
      </w:r>
      <w:r>
        <w:softHyphen/>
        <w:t>ки Р</w:t>
      </w:r>
      <w:r>
        <w:rPr>
          <w:vertAlign w:val="subscript"/>
        </w:rPr>
        <w:t>4</w:t>
      </w:r>
      <w:r>
        <w:t xml:space="preserve"> = 600 Вт.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1428. </w:t>
      </w:r>
      <w:r>
        <w:t>Определите расход энергии в электрической лампе при</w:t>
      </w:r>
      <w:r>
        <w:t xml:space="preserve"> напряжении 127 В и силе тока 0,5 А за 8 ч.</w:t>
      </w:r>
    </w:p>
    <w:p w:rsidR="00EE0352" w:rsidRDefault="00FA3E42">
      <w:pPr>
        <w:pStyle w:val="1"/>
        <w:numPr>
          <w:ilvl w:val="0"/>
          <w:numId w:val="130"/>
        </w:numPr>
        <w:tabs>
          <w:tab w:val="left" w:pos="1087"/>
        </w:tabs>
        <w:spacing w:line="199" w:lineRule="auto"/>
        <w:ind w:firstLine="400"/>
        <w:jc w:val="both"/>
      </w:pPr>
      <w:r>
        <w:t>Определите расход энергии электрической лам</w:t>
      </w:r>
      <w:r>
        <w:softHyphen/>
        <w:t>пой мощностью 150 Вт за 800 ч (средняя продолжитель</w:t>
      </w:r>
      <w:r>
        <w:softHyphen/>
        <w:t>ность службы ламп).</w:t>
      </w:r>
    </w:p>
    <w:p w:rsidR="00EE0352" w:rsidRDefault="00FA3E42">
      <w:pPr>
        <w:pStyle w:val="1"/>
        <w:numPr>
          <w:ilvl w:val="0"/>
          <w:numId w:val="130"/>
        </w:numPr>
        <w:tabs>
          <w:tab w:val="left" w:pos="1087"/>
        </w:tabs>
        <w:spacing w:line="199" w:lineRule="auto"/>
        <w:ind w:firstLine="400"/>
        <w:jc w:val="both"/>
      </w:pPr>
      <w:r>
        <w:t>Сколько энергии израсходует электрическая лампа мощностью 50 Вт за месяц (30 дней), если она го</w:t>
      </w:r>
      <w:r>
        <w:softHyphen/>
      </w:r>
      <w:r>
        <w:t>рит 8 ч в сутки?</w:t>
      </w:r>
    </w:p>
    <w:p w:rsidR="00EE0352" w:rsidRDefault="00FA3E42">
      <w:pPr>
        <w:pStyle w:val="1"/>
        <w:numPr>
          <w:ilvl w:val="0"/>
          <w:numId w:val="130"/>
        </w:numPr>
        <w:tabs>
          <w:tab w:val="left" w:pos="1087"/>
        </w:tabs>
        <w:spacing w:line="199" w:lineRule="auto"/>
        <w:ind w:firstLine="400"/>
        <w:jc w:val="both"/>
      </w:pPr>
      <w:r>
        <w:t>Источник электрического тока, установленный на велосипеде, вырабатывает ток для двух ламп. Сила то</w:t>
      </w:r>
      <w:r>
        <w:softHyphen/>
        <w:t>ка в каждой лампе 0,28 А при напряжении 6 В. Опреде</w:t>
      </w:r>
      <w:r>
        <w:softHyphen/>
        <w:t>лите мощность генератора и работу тока за 2 ч.</w:t>
      </w:r>
    </w:p>
    <w:p w:rsidR="00EE0352" w:rsidRDefault="00FA3E42">
      <w:pPr>
        <w:pStyle w:val="1"/>
        <w:numPr>
          <w:ilvl w:val="0"/>
          <w:numId w:val="130"/>
        </w:numPr>
        <w:tabs>
          <w:tab w:val="left" w:pos="1087"/>
        </w:tabs>
        <w:spacing w:line="199" w:lineRule="auto"/>
        <w:ind w:firstLine="400"/>
        <w:jc w:val="both"/>
      </w:pPr>
      <w:r>
        <w:t>Мастерскую ежедневно освещают по 7 ч в су</w:t>
      </w:r>
      <w:r>
        <w:t>т</w:t>
      </w:r>
      <w:r>
        <w:softHyphen/>
        <w:t>ки 10 ламп мощностью 0,15 кВт каждая и 76 ламп мощ</w:t>
      </w:r>
      <w:r>
        <w:softHyphen/>
        <w:t>ностью 75 Вт. Вычислите энергию, расходуемую за месяц (24 рабочих дня) на освещение мастерской.</w:t>
      </w:r>
    </w:p>
    <w:p w:rsidR="00EE0352" w:rsidRDefault="00FA3E42">
      <w:pPr>
        <w:pStyle w:val="1"/>
        <w:numPr>
          <w:ilvl w:val="0"/>
          <w:numId w:val="130"/>
        </w:numPr>
        <w:tabs>
          <w:tab w:val="left" w:pos="1087"/>
        </w:tabs>
        <w:spacing w:line="199" w:lineRule="auto"/>
        <w:ind w:firstLine="400"/>
        <w:jc w:val="both"/>
      </w:pPr>
      <w:r>
        <w:t>При сепарировании молока на каждые 1000 л расходуется 1,5 кВт ч электроэнергии. Сколько потре</w:t>
      </w:r>
      <w:r>
        <w:softHyphen/>
        <w:t>буется времен</w:t>
      </w:r>
      <w:r>
        <w:t>и для обработки 1000 л молока, если мощ</w:t>
      </w:r>
      <w:r>
        <w:softHyphen/>
        <w:t>ность двигателя, вращающего сепаратор, 0,25 кВт?</w:t>
      </w:r>
    </w:p>
    <w:p w:rsidR="00EE0352" w:rsidRDefault="00FA3E42">
      <w:pPr>
        <w:pStyle w:val="1"/>
        <w:numPr>
          <w:ilvl w:val="0"/>
          <w:numId w:val="130"/>
        </w:numPr>
        <w:tabs>
          <w:tab w:val="left" w:pos="1087"/>
        </w:tabs>
        <w:spacing w:line="199" w:lineRule="auto"/>
        <w:ind w:firstLine="400"/>
        <w:jc w:val="both"/>
      </w:pPr>
      <w:r>
        <w:t xml:space="preserve">Тэн электрического </w:t>
      </w:r>
      <w:proofErr w:type="spellStart"/>
      <w:r>
        <w:t>полотенцесушителя</w:t>
      </w:r>
      <w:proofErr w:type="spellEnd"/>
      <w:r>
        <w:t xml:space="preserve"> работа</w:t>
      </w:r>
      <w:r>
        <w:softHyphen/>
        <w:t>ет при напряжении 220 В, потребляя мощность 300 Вт. Определите: а) силу потребляемого тока; б) сопротивле</w:t>
      </w:r>
      <w:r>
        <w:softHyphen/>
        <w:t xml:space="preserve">ние; в) расход </w:t>
      </w:r>
      <w:r>
        <w:t>электрической энергии за 30 мин; г) сто</w:t>
      </w:r>
      <w:r>
        <w:softHyphen/>
        <w:t xml:space="preserve">имость энергии, израсходованной </w:t>
      </w:r>
      <w:proofErr w:type="spellStart"/>
      <w:r>
        <w:t>полотенцесушителем</w:t>
      </w:r>
      <w:proofErr w:type="spellEnd"/>
      <w:r>
        <w:t xml:space="preserve"> за это время (при тарифе </w:t>
      </w:r>
      <w:r>
        <w:rPr>
          <w:i/>
          <w:iCs/>
        </w:rPr>
        <w:t>Т</w:t>
      </w:r>
      <w:r>
        <w:t xml:space="preserve"> р. за 1 кВт • ч).</w:t>
      </w:r>
    </w:p>
    <w:p w:rsidR="00EE0352" w:rsidRDefault="00FA3E42">
      <w:pPr>
        <w:pStyle w:val="1"/>
        <w:numPr>
          <w:ilvl w:val="0"/>
          <w:numId w:val="130"/>
        </w:numPr>
        <w:tabs>
          <w:tab w:val="left" w:pos="1087"/>
        </w:tabs>
        <w:spacing w:line="199" w:lineRule="auto"/>
        <w:ind w:firstLine="400"/>
        <w:jc w:val="both"/>
      </w:pPr>
      <w:r>
        <w:t>Определите стоимость израсходованной энергии при пользовании телевизором в течение 2 ч. Мощность телевизора равна 100 Вт</w:t>
      </w:r>
      <w:r>
        <w:t xml:space="preserve">, а стоимость 1 кВт • ч равна </w:t>
      </w:r>
      <w:r>
        <w:rPr>
          <w:i/>
          <w:iCs/>
        </w:rPr>
        <w:t>Т</w:t>
      </w:r>
      <w:r>
        <w:t xml:space="preserve"> р.</w:t>
      </w:r>
    </w:p>
    <w:p w:rsidR="00EE0352" w:rsidRDefault="00FA3E42">
      <w:pPr>
        <w:pStyle w:val="1"/>
        <w:numPr>
          <w:ilvl w:val="0"/>
          <w:numId w:val="130"/>
        </w:numPr>
        <w:tabs>
          <w:tab w:val="left" w:pos="1087"/>
        </w:tabs>
        <w:spacing w:line="199" w:lineRule="auto"/>
        <w:ind w:firstLine="400"/>
        <w:jc w:val="both"/>
      </w:pPr>
      <w:r>
        <w:t xml:space="preserve">Рассчитайте стоимость израсходованной </w:t>
      </w:r>
      <w:proofErr w:type="spellStart"/>
      <w:r>
        <w:t>энер</w:t>
      </w:r>
      <w:proofErr w:type="spellEnd"/>
      <w:r>
        <w:softHyphen/>
      </w:r>
      <w:r>
        <w:br w:type="page"/>
      </w:r>
      <w:proofErr w:type="spellStart"/>
      <w:r>
        <w:lastRenderedPageBreak/>
        <w:t>гии</w:t>
      </w:r>
      <w:proofErr w:type="spellEnd"/>
      <w:r>
        <w:t xml:space="preserve"> при тарифе </w:t>
      </w:r>
      <w:r>
        <w:rPr>
          <w:i/>
          <w:iCs/>
        </w:rPr>
        <w:t>Т</w:t>
      </w:r>
      <w:r>
        <w:t xml:space="preserve"> р. за 1 кВт • ч при горении электриче</w:t>
      </w:r>
      <w:r>
        <w:softHyphen/>
        <w:t>ской лампы мощностью 100 Вт, если лампа горит по 8 ч в сутки в течение месяца (30 дней).</w:t>
      </w:r>
    </w:p>
    <w:p w:rsidR="00EE0352" w:rsidRDefault="00FA3E42">
      <w:pPr>
        <w:pStyle w:val="1"/>
        <w:numPr>
          <w:ilvl w:val="0"/>
          <w:numId w:val="130"/>
        </w:numPr>
        <w:tabs>
          <w:tab w:val="left" w:pos="1087"/>
        </w:tabs>
        <w:spacing w:line="202" w:lineRule="auto"/>
        <w:ind w:firstLine="400"/>
        <w:jc w:val="both"/>
      </w:pPr>
      <w:r>
        <w:t>Рассчитайте стоимость электроэнер</w:t>
      </w:r>
      <w:r>
        <w:t>гии при та</w:t>
      </w:r>
      <w:r>
        <w:softHyphen/>
        <w:t xml:space="preserve">рифе </w:t>
      </w:r>
      <w:r>
        <w:rPr>
          <w:i/>
          <w:iCs/>
        </w:rPr>
        <w:t>Т</w:t>
      </w:r>
      <w:r>
        <w:t xml:space="preserve"> р. за 1 кВт • ч, потребляемой электрическим утю</w:t>
      </w:r>
      <w:r>
        <w:softHyphen/>
        <w:t>гом за 4 ч работы, если он включен в сеть напряжением 220 В при силе тока 5 А.</w:t>
      </w:r>
    </w:p>
    <w:p w:rsidR="00EE0352" w:rsidRDefault="00FA3E42">
      <w:pPr>
        <w:pStyle w:val="1"/>
        <w:numPr>
          <w:ilvl w:val="0"/>
          <w:numId w:val="130"/>
        </w:numPr>
        <w:tabs>
          <w:tab w:val="left" w:pos="1087"/>
        </w:tabs>
        <w:spacing w:line="202" w:lineRule="auto"/>
        <w:ind w:firstLine="400"/>
        <w:jc w:val="both"/>
      </w:pPr>
      <w:r>
        <w:t xml:space="preserve">Семья за пользование электроэнергией в своей квартире при тарифе </w:t>
      </w:r>
      <w:r>
        <w:rPr>
          <w:i/>
          <w:iCs/>
        </w:rPr>
        <w:t>Т</w:t>
      </w:r>
      <w:r>
        <w:t xml:space="preserve"> р. за 1 кВт • ч в месяц заплатила </w:t>
      </w:r>
      <w:r>
        <w:rPr>
          <w:i/>
          <w:iCs/>
        </w:rPr>
        <w:t>С</w:t>
      </w:r>
      <w:r>
        <w:t xml:space="preserve"> р. Опред</w:t>
      </w:r>
      <w:r>
        <w:t>елите среднюю потребляемую мощность.</w:t>
      </w:r>
    </w:p>
    <w:p w:rsidR="00EE0352" w:rsidRDefault="00FA3E42">
      <w:pPr>
        <w:pStyle w:val="1"/>
        <w:numPr>
          <w:ilvl w:val="0"/>
          <w:numId w:val="130"/>
        </w:numPr>
        <w:tabs>
          <w:tab w:val="left" w:pos="1087"/>
        </w:tabs>
        <w:spacing w:line="202" w:lineRule="auto"/>
        <w:ind w:firstLine="400"/>
        <w:jc w:val="both"/>
      </w:pPr>
      <w:r>
        <w:t>На зажимах дуги сварочной электрической ма</w:t>
      </w:r>
      <w:r>
        <w:softHyphen/>
        <w:t>шины поддерживается напряжение 60 В. Сопротивление дуги 0,4 Ом. Рассчитайте стоимость энергии, расходуе</w:t>
      </w:r>
      <w:r>
        <w:softHyphen/>
        <w:t>мой при сварке, если сварка продолжалась 4 ч. Стои</w:t>
      </w:r>
      <w:r>
        <w:softHyphen/>
        <w:t xml:space="preserve">мость энергии </w:t>
      </w:r>
      <w:r>
        <w:rPr>
          <w:i/>
          <w:iCs/>
        </w:rPr>
        <w:t>Т</w:t>
      </w:r>
      <w:r>
        <w:t xml:space="preserve"> р. за</w:t>
      </w:r>
      <w:r>
        <w:t xml:space="preserve"> 1 кВт ч.</w:t>
      </w:r>
    </w:p>
    <w:p w:rsidR="00EE0352" w:rsidRDefault="00FA3E42">
      <w:pPr>
        <w:pStyle w:val="1"/>
        <w:numPr>
          <w:ilvl w:val="0"/>
          <w:numId w:val="130"/>
        </w:numPr>
        <w:tabs>
          <w:tab w:val="left" w:pos="1087"/>
        </w:tabs>
        <w:spacing w:line="202" w:lineRule="auto"/>
        <w:ind w:firstLine="400"/>
        <w:jc w:val="both"/>
      </w:pPr>
      <w:r>
        <w:t>Башенный кран равномерно поднимает груз массой 0,6 т со скоростью 20 м/мин. Мощность, разви</w:t>
      </w:r>
      <w:r>
        <w:softHyphen/>
        <w:t>ваемая двигателем, равна 7,22 кВт. Определите КПД крана.</w:t>
      </w: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641" w:right="840" w:bottom="978" w:left="840" w:header="0" w:footer="3" w:gutter="337"/>
          <w:cols w:space="720"/>
          <w:noEndnote/>
          <w:rtlGutter/>
          <w:docGrid w:linePitch="360"/>
        </w:sectPr>
      </w:pPr>
      <w:r>
        <w:pict>
          <v:shape id="_x0000_s3166" type="#_x0000_t202" style="position:absolute;margin-left:-26.2pt;margin-top:16.7pt;width:49.5pt;height:16pt;z-index:-125828795;mso-wrap-distance-left:0;mso-wrap-distance-top:16.7pt;mso-wrap-distance-right:0;mso-wrap-distance-bottom:.05pt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569"/>
                    </w:tabs>
                  </w:pPr>
                  <w:bookmarkStart w:id="89" w:name="bookmark188"/>
                  <w:r>
                    <w:rPr>
                      <w:color w:val="FFFFFF"/>
                    </w:rPr>
                    <w:tab/>
                    <w:t>56.</w:t>
                  </w:r>
                  <w:bookmarkEnd w:id="89"/>
                </w:p>
              </w:txbxContent>
            </v:textbox>
            <w10:wrap type="topAndBottom" anchorx="margin"/>
          </v:shape>
        </w:pict>
      </w:r>
      <w:r>
        <w:pict>
          <v:shape id="_x0000_s3165" type="#_x0000_t202" style="position:absolute;margin-left:82.15pt;margin-top:16pt;width:171.7pt;height:14.05pt;z-index:-125828793;mso-wrap-distance-left:0;mso-wrap-distance-top:16pt;mso-wrap-distance-right:0;mso-wrap-distance-bottom:2.7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90" w:name="bookmark190"/>
                  <w:r>
                    <w:t>ТЕПЛОВОЕ ДЕЙСТВИЕ ТОКА</w:t>
                  </w:r>
                  <w:bookmarkEnd w:id="90"/>
                </w:p>
              </w:txbxContent>
            </v:textbox>
            <w10:wrap type="topAndBottom" anchorx="margin"/>
          </v:shape>
        </w:pict>
      </w:r>
    </w:p>
    <w:p w:rsidR="00EE0352" w:rsidRDefault="00EE0352">
      <w:pPr>
        <w:spacing w:line="160" w:lineRule="exact"/>
        <w:rPr>
          <w:sz w:val="13"/>
          <w:szCs w:val="13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697" w:right="0" w:bottom="941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338455" distL="104140" distR="42545" simplePos="0" relativeHeight="125829962" behindDoc="0" locked="0" layoutInCell="1" allowOverlap="1">
            <wp:simplePos x="0" y="0"/>
            <wp:positionH relativeFrom="margin">
              <wp:posOffset>2437765</wp:posOffset>
            </wp:positionH>
            <wp:positionV relativeFrom="paragraph">
              <wp:posOffset>20320</wp:posOffset>
            </wp:positionV>
            <wp:extent cx="1475105" cy="1121410"/>
            <wp:effectExtent l="0" t="0" r="0" b="0"/>
            <wp:wrapSquare wrapText="left"/>
            <wp:docPr id="1379" name="Shape 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Picture box 1380"/>
                    <pic:cNvPicPr/>
                  </pic:nvPicPr>
                  <pic:blipFill>
                    <a:blip r:embed="rId393" cstate="print"/>
                    <a:stretch/>
                  </pic:blipFill>
                  <pic:spPr>
                    <a:xfrm>
                      <a:off x="0" y="0"/>
                      <a:ext cx="147510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64" type="#_x0000_t202" style="position:absolute;margin-left:184.75pt;margin-top:103.1pt;width:125.65pt;height:13.5pt;z-index:25165801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2"/>
                      <w:szCs w:val="22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 xml:space="preserve">ли </w:t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>при этом накал и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1441°. </w:t>
      </w:r>
      <w:r>
        <w:t xml:space="preserve">Что произойдет, если концы проводников </w:t>
      </w:r>
      <w:r>
        <w:rPr>
          <w:i/>
          <w:iCs/>
        </w:rPr>
        <w:t>А</w:t>
      </w:r>
      <w:r>
        <w:t xml:space="preserve"> (рис. 353) соединить между собой? Почему нельзя после этого соединить точки </w:t>
      </w:r>
      <w:r>
        <w:rPr>
          <w:i/>
          <w:iCs/>
        </w:rPr>
        <w:t>В</w:t>
      </w:r>
      <w:r>
        <w:t xml:space="preserve"> и </w:t>
      </w:r>
      <w:r>
        <w:rPr>
          <w:i/>
          <w:iCs/>
        </w:rPr>
        <w:t>С</w:t>
      </w:r>
      <w:r>
        <w:t xml:space="preserve"> цепи?</w:t>
      </w:r>
    </w:p>
    <w:p w:rsidR="00EE0352" w:rsidRDefault="00FA3E42">
      <w:pPr>
        <w:pStyle w:val="1"/>
        <w:numPr>
          <w:ilvl w:val="0"/>
          <w:numId w:val="131"/>
        </w:numPr>
        <w:tabs>
          <w:tab w:val="left" w:pos="1094"/>
        </w:tabs>
        <w:spacing w:line="202" w:lineRule="auto"/>
        <w:ind w:firstLine="400"/>
        <w:jc w:val="both"/>
      </w:pPr>
      <w:r>
        <w:t>Почему в плавких пре</w:t>
      </w:r>
      <w:r>
        <w:softHyphen/>
        <w:t>дохранителях не применяют про</w:t>
      </w:r>
      <w:r>
        <w:softHyphen/>
        <w:t>волоку из тугоплавких металлов?</w:t>
      </w:r>
    </w:p>
    <w:p w:rsidR="00EE0352" w:rsidRDefault="00FA3E42">
      <w:pPr>
        <w:pStyle w:val="1"/>
        <w:numPr>
          <w:ilvl w:val="0"/>
          <w:numId w:val="131"/>
        </w:numPr>
        <w:tabs>
          <w:tab w:val="left" w:pos="1094"/>
        </w:tabs>
        <w:spacing w:line="202" w:lineRule="auto"/>
        <w:ind w:firstLine="400"/>
        <w:jc w:val="both"/>
      </w:pPr>
      <w:r>
        <w:t>Спираль электричес</w:t>
      </w:r>
      <w:r>
        <w:softHyphen/>
      </w:r>
      <w:r>
        <w:t>кой плитки при ремонте чуть-чуть укоротили. Изменится мощность плитки, если ее включить в сеть электрическо</w:t>
      </w:r>
      <w:r>
        <w:softHyphen/>
        <w:t>го тока? Если не изменится, то почему?</w:t>
      </w:r>
    </w:p>
    <w:p w:rsidR="00EE0352" w:rsidRDefault="00FA3E42">
      <w:pPr>
        <w:pStyle w:val="1"/>
        <w:numPr>
          <w:ilvl w:val="0"/>
          <w:numId w:val="131"/>
        </w:numPr>
        <w:tabs>
          <w:tab w:val="left" w:pos="1094"/>
        </w:tabs>
        <w:spacing w:line="199" w:lineRule="auto"/>
        <w:ind w:firstLine="400"/>
        <w:jc w:val="both"/>
      </w:pPr>
      <w:r>
        <w:t>От батарейки карманного фонаря к одной из двух одинаковых лампочек мальчик подвел железные провода, а к друго</w:t>
      </w:r>
      <w:r>
        <w:t>й — медные. У какой лампочки будет ярче светиться нить накала, если длина и площадь попе</w:t>
      </w:r>
      <w:r>
        <w:softHyphen/>
        <w:t>речного сечения проводов одинаковые?</w:t>
      </w:r>
    </w:p>
    <w:p w:rsidR="00EE0352" w:rsidRDefault="00FA3E42">
      <w:pPr>
        <w:pStyle w:val="1"/>
        <w:numPr>
          <w:ilvl w:val="0"/>
          <w:numId w:val="131"/>
        </w:numPr>
        <w:tabs>
          <w:tab w:val="left" w:pos="1094"/>
        </w:tabs>
        <w:spacing w:line="199" w:lineRule="auto"/>
        <w:ind w:firstLine="400"/>
        <w:jc w:val="both"/>
      </w:pPr>
      <w:r>
        <w:t>В цепь последовательно включены два провод</w:t>
      </w:r>
      <w:r>
        <w:softHyphen/>
        <w:t>ника. В первом из них выделяется в 2 раза большее ко</w:t>
      </w:r>
      <w:r>
        <w:softHyphen/>
        <w:t>личество теплоты, чем за то же сам</w:t>
      </w:r>
      <w:r>
        <w:t>ое время во втором. На каком проводнике напряжение больше и во сколько раз? У какого из проводников сопротивление больше и во сколько раз?</w:t>
      </w:r>
      <w:r>
        <w:br w:type="page"/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lastRenderedPageBreak/>
        <w:t xml:space="preserve">1446°. </w:t>
      </w:r>
      <w:r>
        <w:t>Две лампы на 220 В; 110 Вт и 220 В; 25 Вт, а также рубильник соединены последовательно и подклю</w:t>
      </w:r>
      <w:r>
        <w:softHyphen/>
        <w:t>чены в сеть н</w:t>
      </w:r>
      <w:r>
        <w:t>апряжением 220 В. Одинаковым ли будет накал нитей у этих ламп, если на них подать ток, замк</w:t>
      </w:r>
      <w:r>
        <w:softHyphen/>
        <w:t>нув рубильник? Начертите схему и ответ объясните.</w:t>
      </w:r>
    </w:p>
    <w:p w:rsidR="00EE0352" w:rsidRDefault="00FA3E42">
      <w:pPr>
        <w:pStyle w:val="1"/>
        <w:numPr>
          <w:ilvl w:val="0"/>
          <w:numId w:val="132"/>
        </w:numPr>
        <w:tabs>
          <w:tab w:val="left" w:pos="1091"/>
        </w:tabs>
        <w:spacing w:line="199" w:lineRule="auto"/>
        <w:ind w:firstLine="400"/>
        <w:jc w:val="both"/>
      </w:pPr>
      <w:r>
        <w:t>Почему вместо перегоревшей пробки предохра</w:t>
      </w:r>
      <w:r>
        <w:softHyphen/>
        <w:t>нителя в патрон нельзя вставлять какой-нибудь металли</w:t>
      </w:r>
      <w:r>
        <w:softHyphen/>
        <w:t>ческий предмет, н</w:t>
      </w:r>
      <w:r>
        <w:t>апример гвоздь, пучки проволок?</w:t>
      </w:r>
    </w:p>
    <w:p w:rsidR="00EE0352" w:rsidRDefault="00FA3E42">
      <w:pPr>
        <w:pStyle w:val="1"/>
        <w:numPr>
          <w:ilvl w:val="0"/>
          <w:numId w:val="132"/>
        </w:numPr>
        <w:tabs>
          <w:tab w:val="left" w:pos="1091"/>
        </w:tabs>
        <w:spacing w:line="199" w:lineRule="auto"/>
        <w:ind w:firstLine="400"/>
        <w:jc w:val="both"/>
      </w:pPr>
      <w:r>
        <w:t>Почему провода, подводящие ток к электриче</w:t>
      </w:r>
      <w:r>
        <w:softHyphen/>
        <w:t>ской плитке, не разогреваются так сильно, как спираль в плитке?</w:t>
      </w:r>
    </w:p>
    <w:p w:rsidR="00EE0352" w:rsidRDefault="00FA3E42">
      <w:pPr>
        <w:pStyle w:val="1"/>
        <w:numPr>
          <w:ilvl w:val="0"/>
          <w:numId w:val="132"/>
        </w:numPr>
        <w:tabs>
          <w:tab w:val="left" w:pos="1091"/>
        </w:tabs>
        <w:spacing w:line="199" w:lineRule="auto"/>
        <w:ind w:firstLine="400"/>
        <w:jc w:val="both"/>
      </w:pPr>
      <w:r>
        <w:t>Какое количество теплоты выделяет за 5 с кон</w:t>
      </w:r>
      <w:r>
        <w:softHyphen/>
        <w:t>стантановый проводник с 7? = 25 Ом, если сила тока в це</w:t>
      </w:r>
      <w:r>
        <w:softHyphen/>
        <w:t>пи 2 А?</w:t>
      </w:r>
    </w:p>
    <w:p w:rsidR="00EE0352" w:rsidRDefault="00FA3E42">
      <w:pPr>
        <w:pStyle w:val="1"/>
        <w:numPr>
          <w:ilvl w:val="0"/>
          <w:numId w:val="132"/>
        </w:numPr>
        <w:tabs>
          <w:tab w:val="left" w:pos="1091"/>
        </w:tabs>
        <w:spacing w:line="199" w:lineRule="auto"/>
        <w:ind w:firstLine="400"/>
        <w:jc w:val="both"/>
      </w:pPr>
      <w:r>
        <w:t>Какое ко</w:t>
      </w:r>
      <w:r>
        <w:t xml:space="preserve">личество теплоты выделит за 10 мин проволочная спираль с </w:t>
      </w:r>
      <w:r>
        <w:rPr>
          <w:i/>
          <w:iCs/>
          <w:lang w:val="en-US" w:eastAsia="en-US" w:bidi="en-US"/>
        </w:rPr>
        <w:t>R</w:t>
      </w:r>
      <w:r w:rsidRPr="00611BC0">
        <w:rPr>
          <w:lang w:eastAsia="en-US" w:bidi="en-US"/>
        </w:rPr>
        <w:t xml:space="preserve"> </w:t>
      </w:r>
      <w:r>
        <w:t>=15 Ом, если сила тока в це</w:t>
      </w:r>
      <w:r>
        <w:softHyphen/>
        <w:t>пи 2 А?</w:t>
      </w:r>
    </w:p>
    <w:p w:rsidR="00EE0352" w:rsidRDefault="00FA3E42">
      <w:pPr>
        <w:pStyle w:val="1"/>
        <w:numPr>
          <w:ilvl w:val="0"/>
          <w:numId w:val="132"/>
        </w:numPr>
        <w:tabs>
          <w:tab w:val="left" w:pos="1091"/>
        </w:tabs>
        <w:spacing w:line="199" w:lineRule="auto"/>
        <w:ind w:firstLine="400"/>
        <w:jc w:val="both"/>
      </w:pPr>
      <w:r>
        <w:t>Проволочная спираль, сопротивление которой в нагретом состоянии равно 55 Ом, включена в сеть напря</w:t>
      </w:r>
      <w:r>
        <w:softHyphen/>
        <w:t>жением 127 В. Какое количество теплоты выделяет эта спираль за</w:t>
      </w:r>
      <w:r>
        <w:t xml:space="preserve"> 1 мин; за 0,5 ч?</w:t>
      </w:r>
    </w:p>
    <w:p w:rsidR="00EE0352" w:rsidRDefault="00FA3E42">
      <w:pPr>
        <w:pStyle w:val="1"/>
        <w:numPr>
          <w:ilvl w:val="0"/>
          <w:numId w:val="132"/>
        </w:numPr>
        <w:tabs>
          <w:tab w:val="left" w:pos="1091"/>
        </w:tabs>
        <w:spacing w:line="199" w:lineRule="auto"/>
        <w:ind w:firstLine="400"/>
        <w:jc w:val="both"/>
      </w:pPr>
      <w:r>
        <w:t>Сила тока в электросварочном аппарате в мо</w:t>
      </w:r>
      <w:r>
        <w:softHyphen/>
        <w:t>мент сварки равна 7500 А при напряжении 3 В. Свари</w:t>
      </w:r>
      <w:r>
        <w:softHyphen/>
        <w:t>ваемые стальные листы при этом имеют сопротивление 0,0004 Ом. Какое количество теплоты выделяется при сварке за 2 мин?</w:t>
      </w:r>
    </w:p>
    <w:p w:rsidR="00EE0352" w:rsidRDefault="00FA3E42">
      <w:pPr>
        <w:pStyle w:val="1"/>
        <w:numPr>
          <w:ilvl w:val="0"/>
          <w:numId w:val="132"/>
        </w:numPr>
        <w:tabs>
          <w:tab w:val="left" w:pos="1091"/>
        </w:tabs>
        <w:spacing w:line="199" w:lineRule="auto"/>
        <w:ind w:firstLine="400"/>
        <w:jc w:val="both"/>
      </w:pPr>
      <w:r>
        <w:t xml:space="preserve">Какое количество теплоты </w:t>
      </w:r>
      <w:r>
        <w:t>выделится за 10 с в ни</w:t>
      </w:r>
      <w:r>
        <w:softHyphen/>
        <w:t>ти накала электрической лампы сопротивлением 25 Ом, если сила тока в ней 0,2 А; за 10 мин; за 0,5 ч; за 2 ч?</w:t>
      </w:r>
    </w:p>
    <w:p w:rsidR="00EE0352" w:rsidRDefault="00FA3E42">
      <w:pPr>
        <w:pStyle w:val="1"/>
        <w:numPr>
          <w:ilvl w:val="0"/>
          <w:numId w:val="132"/>
        </w:numPr>
        <w:tabs>
          <w:tab w:val="left" w:pos="1091"/>
        </w:tabs>
        <w:spacing w:line="199" w:lineRule="auto"/>
        <w:ind w:firstLine="400"/>
        <w:jc w:val="both"/>
      </w:pPr>
      <w:r>
        <w:t>Какое количество теплоты выделится в нити на</w:t>
      </w:r>
      <w:r>
        <w:softHyphen/>
        <w:t>кала электрической лампы за 20 с, если при напряжении 5 В сила тока в ней 0,2 А</w:t>
      </w:r>
      <w:r>
        <w:t>; за 1 мин; за 0,5 ч; за 5 ч?</w:t>
      </w:r>
    </w:p>
    <w:p w:rsidR="00EE0352" w:rsidRDefault="00FA3E42">
      <w:pPr>
        <w:pStyle w:val="1"/>
        <w:numPr>
          <w:ilvl w:val="0"/>
          <w:numId w:val="132"/>
        </w:numPr>
        <w:tabs>
          <w:tab w:val="left" w:pos="1091"/>
        </w:tabs>
        <w:spacing w:line="199" w:lineRule="auto"/>
        <w:ind w:firstLine="400"/>
        <w:jc w:val="both"/>
      </w:pPr>
      <w:r>
        <w:rPr>
          <w:noProof/>
          <w:lang w:bidi="ar-SA"/>
        </w:rPr>
        <w:drawing>
          <wp:anchor distT="101600" distB="101600" distL="165100" distR="165100" simplePos="0" relativeHeight="125829963" behindDoc="0" locked="0" layoutInCell="1" allowOverlap="1">
            <wp:simplePos x="0" y="0"/>
            <wp:positionH relativeFrom="margin">
              <wp:posOffset>17145</wp:posOffset>
            </wp:positionH>
            <wp:positionV relativeFrom="paragraph">
              <wp:posOffset>698500</wp:posOffset>
            </wp:positionV>
            <wp:extent cx="1901825" cy="1408430"/>
            <wp:effectExtent l="0" t="0" r="0" b="0"/>
            <wp:wrapSquare wrapText="right"/>
            <wp:docPr id="1383" name="Shape 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Picture box 1384"/>
                    <pic:cNvPicPr/>
                  </pic:nvPicPr>
                  <pic:blipFill>
                    <a:blip r:embed="rId394" cstate="print"/>
                    <a:stretch/>
                  </pic:blipFill>
                  <pic:spPr>
                    <a:xfrm>
                      <a:off x="0" y="0"/>
                      <a:ext cx="190182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баллоне одной электрической лампы напи</w:t>
      </w:r>
      <w:r>
        <w:softHyphen/>
        <w:t>сано 100 Вт; 220 В, а другой — 60 Вт; 127 В. Какое ко</w:t>
      </w:r>
      <w:r>
        <w:softHyphen/>
        <w:t>личество теплоты выделяет каждая лампа ежесекундно, будучи включенной в сеть напряжением, на которое она рассчитана? Сравните сил</w:t>
      </w:r>
      <w:r>
        <w:t>у тока в лампах.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1456. </w:t>
      </w:r>
      <w:r>
        <w:t>Напряжение в се</w:t>
      </w:r>
      <w:r>
        <w:softHyphen/>
        <w:t>ти 220 В. Вычислите для каждого прибора (рис. 354) значения силы тока, сопро</w:t>
      </w:r>
      <w:r>
        <w:softHyphen/>
        <w:t>тивления прибора, мощнос</w:t>
      </w:r>
      <w:r>
        <w:softHyphen/>
        <w:t>ти, потребляемой прибо</w:t>
      </w:r>
      <w:r>
        <w:softHyphen/>
        <w:t>ром, и количества теплоты, выделяемой за единицу времени, для следующих случаев:</w:t>
      </w:r>
      <w:r>
        <w:br w:type="page"/>
      </w:r>
    </w:p>
    <w:p w:rsidR="00EE0352" w:rsidRDefault="00FA3E42">
      <w:pPr>
        <w:pStyle w:val="1"/>
        <w:numPr>
          <w:ilvl w:val="0"/>
          <w:numId w:val="133"/>
        </w:numPr>
        <w:tabs>
          <w:tab w:val="left" w:pos="728"/>
        </w:tabs>
        <w:spacing w:line="202" w:lineRule="auto"/>
        <w:ind w:firstLine="400"/>
        <w:jc w:val="both"/>
      </w:pPr>
      <w:r>
        <w:lastRenderedPageBreak/>
        <w:t xml:space="preserve">Р,= </w:t>
      </w:r>
      <w:r>
        <w:rPr>
          <w:b/>
          <w:bCs/>
        </w:rPr>
        <w:t>100 Вт</w:t>
      </w:r>
      <w:r>
        <w:rPr>
          <w:b/>
          <w:bCs/>
        </w:rPr>
        <w:t xml:space="preserve">, </w:t>
      </w:r>
      <w:proofErr w:type="spellStart"/>
      <w:r>
        <w:rPr>
          <w:lang w:val="en-US" w:eastAsia="en-US" w:bidi="en-US"/>
        </w:rPr>
        <w:t>Zj</w:t>
      </w:r>
      <w:proofErr w:type="spellEnd"/>
      <w:r>
        <w:rPr>
          <w:lang w:val="en-US" w:eastAsia="en-US" w:bidi="en-US"/>
        </w:rPr>
        <w:t xml:space="preserve"> </w:t>
      </w:r>
      <w:r>
        <w:t xml:space="preserve">— ?/?! — ? </w:t>
      </w:r>
      <w:proofErr w:type="spellStart"/>
      <w:r>
        <w:rPr>
          <w:lang w:val="en-US" w:eastAsia="en-US" w:bidi="en-US"/>
        </w:rPr>
        <w:t>Qj</w:t>
      </w:r>
      <w:proofErr w:type="spellEnd"/>
      <w:r>
        <w:rPr>
          <w:lang w:val="en-US" w:eastAsia="en-US" w:bidi="en-US"/>
        </w:rPr>
        <w:t xml:space="preserve"> </w:t>
      </w:r>
      <w:r>
        <w:t>— ?</w:t>
      </w:r>
    </w:p>
    <w:p w:rsidR="00EE0352" w:rsidRDefault="00FA3E42">
      <w:pPr>
        <w:pStyle w:val="1"/>
        <w:numPr>
          <w:ilvl w:val="0"/>
          <w:numId w:val="133"/>
        </w:numPr>
        <w:tabs>
          <w:tab w:val="left" w:pos="738"/>
        </w:tabs>
        <w:spacing w:line="202" w:lineRule="auto"/>
        <w:ind w:firstLine="400"/>
        <w:jc w:val="both"/>
      </w:pPr>
      <w:r>
        <w:rPr>
          <w:lang w:val="en-US" w:eastAsia="en-US" w:bidi="en-US"/>
        </w:rPr>
        <w:t>Z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=3 A, </w:t>
      </w:r>
      <w:r>
        <w:rPr>
          <w:i/>
          <w:iCs/>
          <w:lang w:val="en-US" w:eastAsia="en-US" w:bidi="en-US"/>
        </w:rPr>
        <w:t>P</w:t>
      </w:r>
      <w:r>
        <w:rPr>
          <w:i/>
          <w:iCs/>
          <w:vertAlign w:val="subscript"/>
          <w:lang w:val="en-US" w:eastAsia="en-US" w:bidi="en-US"/>
        </w:rPr>
        <w:t>2</w:t>
      </w:r>
      <w:r>
        <w:rPr>
          <w:i/>
          <w:iCs/>
          <w:lang w:val="en-US" w:eastAsia="en-US" w:bidi="en-US"/>
        </w:rPr>
        <w:t xml:space="preserve"> — ? R</w:t>
      </w:r>
      <w:r>
        <w:rPr>
          <w:i/>
          <w:iCs/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— ? Q</w:t>
      </w:r>
      <w:r>
        <w:rPr>
          <w:vertAlign w:val="subscript"/>
          <w:lang w:val="en-US" w:eastAsia="en-US" w:bidi="en-US"/>
        </w:rPr>
        <w:t>2</w:t>
      </w:r>
      <w:r>
        <w:rPr>
          <w:lang w:val="en-US" w:eastAsia="en-US" w:bidi="en-US"/>
        </w:rPr>
        <w:t xml:space="preserve"> — ?</w:t>
      </w:r>
    </w:p>
    <w:p w:rsidR="00EE0352" w:rsidRDefault="00FA3E42">
      <w:pPr>
        <w:pStyle w:val="1"/>
        <w:numPr>
          <w:ilvl w:val="0"/>
          <w:numId w:val="133"/>
        </w:numPr>
        <w:tabs>
          <w:tab w:val="left" w:pos="738"/>
        </w:tabs>
        <w:spacing w:line="202" w:lineRule="auto"/>
        <w:ind w:firstLine="400"/>
        <w:jc w:val="both"/>
      </w:pPr>
      <w:r>
        <w:t>Я</w:t>
      </w:r>
      <w:r>
        <w:rPr>
          <w:vertAlign w:val="subscript"/>
        </w:rPr>
        <w:t>3</w:t>
      </w:r>
      <w:r>
        <w:t xml:space="preserve"> = 440 Ом, </w:t>
      </w:r>
      <w:r>
        <w:rPr>
          <w:lang w:val="en-US" w:eastAsia="en-US" w:bidi="en-US"/>
        </w:rPr>
        <w:t>P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 — ? I</w:t>
      </w:r>
      <w:r>
        <w:rPr>
          <w:vertAlign w:val="subscript"/>
          <w:lang w:val="en-US" w:eastAsia="en-US" w:bidi="en-US"/>
        </w:rPr>
        <w:t>3</w:t>
      </w:r>
      <w:r>
        <w:rPr>
          <w:lang w:val="en-US" w:eastAsia="en-US" w:bidi="en-US"/>
        </w:rPr>
        <w:t xml:space="preserve"> — ? </w:t>
      </w:r>
      <w:r>
        <w:rPr>
          <w:i/>
          <w:iCs/>
          <w:lang w:val="en-US" w:eastAsia="en-US" w:bidi="en-US"/>
        </w:rPr>
        <w:t>Q</w:t>
      </w:r>
      <w:r>
        <w:rPr>
          <w:i/>
          <w:iCs/>
          <w:vertAlign w:val="subscript"/>
          <w:lang w:val="en-US" w:eastAsia="en-US" w:bidi="en-US"/>
        </w:rPr>
        <w:t>3</w:t>
      </w:r>
      <w:r>
        <w:rPr>
          <w:i/>
          <w:iCs/>
          <w:lang w:val="en-US" w:eastAsia="en-US" w:bidi="en-US"/>
        </w:rPr>
        <w:t xml:space="preserve"> — ?</w:t>
      </w:r>
    </w:p>
    <w:p w:rsidR="00EE0352" w:rsidRDefault="00FA3E42">
      <w:pPr>
        <w:pStyle w:val="1"/>
        <w:numPr>
          <w:ilvl w:val="0"/>
          <w:numId w:val="133"/>
        </w:numPr>
        <w:tabs>
          <w:tab w:val="left" w:pos="742"/>
        </w:tabs>
        <w:spacing w:line="202" w:lineRule="auto"/>
        <w:ind w:firstLine="400"/>
        <w:jc w:val="both"/>
      </w:pPr>
      <w:r>
        <w:rPr>
          <w:lang w:val="en-US" w:eastAsia="en-US" w:bidi="en-US"/>
        </w:rPr>
        <w:t>Q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 xml:space="preserve">=400 </w:t>
      </w:r>
      <w:r>
        <w:rPr>
          <w:smallCaps/>
        </w:rPr>
        <w:t>Дж,</w:t>
      </w:r>
      <w:r>
        <w:t xml:space="preserve"> </w:t>
      </w:r>
      <w:r>
        <w:rPr>
          <w:lang w:val="en-US" w:eastAsia="en-US" w:bidi="en-US"/>
        </w:rPr>
        <w:t>P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 xml:space="preserve"> — ? I</w:t>
      </w:r>
      <w:r>
        <w:rPr>
          <w:vertAlign w:val="subscript"/>
          <w:lang w:val="en-US" w:eastAsia="en-US" w:bidi="en-US"/>
        </w:rPr>
        <w:t>4</w:t>
      </w:r>
      <w:r>
        <w:rPr>
          <w:lang w:val="en-US" w:eastAsia="en-US" w:bidi="en-US"/>
        </w:rPr>
        <w:t xml:space="preserve"> — ? </w:t>
      </w:r>
      <w:r>
        <w:t>Я</w:t>
      </w:r>
      <w:r>
        <w:rPr>
          <w:vertAlign w:val="subscript"/>
        </w:rPr>
        <w:t>4</w:t>
      </w:r>
      <w:r>
        <w:t xml:space="preserve"> </w:t>
      </w:r>
      <w:r>
        <w:rPr>
          <w:lang w:val="en-US" w:eastAsia="en-US" w:bidi="en-US"/>
        </w:rPr>
        <w:t>— ?</w:t>
      </w:r>
    </w:p>
    <w:p w:rsidR="00EE0352" w:rsidRDefault="00FA3E42">
      <w:pPr>
        <w:pStyle w:val="1"/>
        <w:spacing w:line="202" w:lineRule="auto"/>
        <w:ind w:firstLine="400"/>
        <w:jc w:val="both"/>
      </w:pPr>
      <w:r w:rsidRPr="00611BC0">
        <w:rPr>
          <w:b/>
          <w:bCs/>
          <w:lang w:eastAsia="en-US" w:bidi="en-US"/>
        </w:rPr>
        <w:t xml:space="preserve">1457. </w:t>
      </w:r>
      <w:r>
        <w:t>Электрический чайник включен в сеть напря</w:t>
      </w:r>
      <w:r>
        <w:softHyphen/>
        <w:t xml:space="preserve">жением 220 </w:t>
      </w:r>
      <w:r>
        <w:rPr>
          <w:b/>
          <w:bCs/>
        </w:rPr>
        <w:t xml:space="preserve">В. </w:t>
      </w:r>
      <w:r>
        <w:t>Определите, какое количество теплоты выделяется в чайнике за каждую секунду,</w:t>
      </w:r>
      <w:r>
        <w:t xml:space="preserve"> если сопротив</w:t>
      </w:r>
      <w:r>
        <w:softHyphen/>
        <w:t>ление нагревательного элемента чайника равно 38,7 Ом; определите мощность тока, потребляемого чайником.</w:t>
      </w: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697" w:right="998" w:bottom="941" w:left="998" w:header="0" w:footer="3" w:gutter="31"/>
          <w:cols w:space="720"/>
          <w:noEndnote/>
          <w:rtlGutter/>
          <w:docGrid w:linePitch="360"/>
        </w:sectPr>
      </w:pPr>
      <w:r>
        <w:pict>
          <v:shape id="_x0000_s3163" type="#_x0000_t202" style="position:absolute;margin-left:2.15pt;margin-top:10.9pt;width:21.05pt;height:16pt;z-index:-125828789;mso-wrap-distance-left:0;mso-wrap-distance-top:10.9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91" w:name="bookmark192"/>
                  <w:r>
                    <w:rPr>
                      <w:color w:val="FFFFFF"/>
                    </w:rPr>
                    <w:t>57.</w:t>
                  </w:r>
                  <w:bookmarkEnd w:id="91"/>
                </w:p>
              </w:txbxContent>
            </v:textbox>
            <w10:wrap type="topAndBottom" anchorx="margin"/>
          </v:shape>
        </w:pict>
      </w:r>
      <w:r>
        <w:pict>
          <v:shape id="_x0000_s3162" type="#_x0000_t202" style="position:absolute;margin-left:82.25pt;margin-top:10pt;width:198.9pt;height:13.5pt;z-index:-125828787;mso-wrap-distance-left:0;mso-wrap-distance-top:10pt;mso-wrap-distance-right:0;mso-wrap-distance-bottom:3.4pt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rPr>
                      <w:b/>
                      <w:bCs/>
                    </w:rPr>
                    <w:t>ЭЛЕКТРОМАГНИТНЫЕ ЯВЛЕНИЯ</w:t>
                  </w:r>
                </w:p>
              </w:txbxContent>
            </v:textbox>
            <w10:wrap type="topAndBottom" anchorx="margin"/>
          </v:shape>
        </w:pict>
      </w:r>
    </w:p>
    <w:p w:rsidR="00EE0352" w:rsidRDefault="00EE0352">
      <w:pPr>
        <w:spacing w:line="1" w:lineRule="exact"/>
      </w:pPr>
      <w:r>
        <w:pict>
          <v:shape id="_x0000_s3161" type="#_x0000_t202" style="position:absolute;margin-left:183.15pt;margin-top:1pt;width:147.6pt;height:114.65pt;z-index:-125828785;mso-wrap-distance-left:1pt;mso-wrap-distance-right:1pt;mso-wrap-distance-bottom:247.85pt;mso-position-horizontal-relative:margin" filled="f" stroked="f">
            <v:textbox inset="0,0,0,0">
              <w:txbxContent>
                <w:p w:rsidR="00EE0352" w:rsidRDefault="00FA3E42">
                  <w:pPr>
                    <w:pStyle w:val="a6"/>
                    <w:ind w:firstLine="0"/>
                    <w:jc w:val="right"/>
                    <w:rPr>
                      <w:sz w:val="244"/>
                      <w:szCs w:val="244"/>
                    </w:rPr>
                  </w:pPr>
                  <w:r>
                    <w:rPr>
                      <w:rFonts w:ascii="Arial" w:eastAsia="Arial" w:hAnsi="Arial" w:cs="Arial"/>
                      <w:sz w:val="244"/>
                      <w:szCs w:val="244"/>
                    </w:rPr>
                    <w:t>®1</w:t>
                  </w:r>
                </w:p>
              </w:txbxContent>
            </v:textbox>
            <w10:wrap type="square" anchorx="margin"/>
          </v:shape>
        </w:pict>
      </w:r>
      <w:r w:rsidR="00FA3E42">
        <w:rPr>
          <w:noProof/>
          <w:lang w:bidi="ar-SA"/>
        </w:rPr>
        <w:drawing>
          <wp:anchor distT="1755775" distB="1522095" distL="394335" distR="339725" simplePos="0" relativeHeight="125829970" behindDoc="0" locked="0" layoutInCell="1" allowOverlap="1">
            <wp:simplePos x="0" y="0"/>
            <wp:positionH relativeFrom="margin">
              <wp:posOffset>2707640</wp:posOffset>
            </wp:positionH>
            <wp:positionV relativeFrom="paragraph">
              <wp:posOffset>1768475</wp:posOffset>
            </wp:positionV>
            <wp:extent cx="1164590" cy="1329055"/>
            <wp:effectExtent l="0" t="0" r="0" b="0"/>
            <wp:wrapSquare wrapText="bothSides"/>
            <wp:docPr id="1391" name="Shape 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Picture box 1392"/>
                    <pic:cNvPicPr/>
                  </pic:nvPicPr>
                  <pic:blipFill>
                    <a:blip r:embed="rId395" cstate="print"/>
                    <a:stretch/>
                  </pic:blipFill>
                  <pic:spPr>
                    <a:xfrm>
                      <a:off x="0" y="0"/>
                      <a:ext cx="116459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60" type="#_x0000_t202" style="position:absolute;margin-left:195.2pt;margin-top:115.85pt;width:39.8pt;height:11.5pt;z-index:25165801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355</w:t>
                  </w:r>
                </w:p>
              </w:txbxContent>
            </v:textbox>
            <w10:wrap anchorx="margin"/>
          </v:shape>
        </w:pict>
      </w:r>
      <w:r w:rsidR="00FA3E42">
        <w:rPr>
          <w:noProof/>
          <w:lang w:bidi="ar-SA"/>
        </w:rPr>
        <w:drawing>
          <wp:anchor distT="3522345" distB="0" distL="188595" distR="154305" simplePos="0" relativeHeight="125829971" behindDoc="0" locked="0" layoutInCell="1" allowOverlap="1">
            <wp:simplePos x="0" y="0"/>
            <wp:positionH relativeFrom="margin">
              <wp:posOffset>2501900</wp:posOffset>
            </wp:positionH>
            <wp:positionV relativeFrom="paragraph">
              <wp:posOffset>3535045</wp:posOffset>
            </wp:positionV>
            <wp:extent cx="1554480" cy="1078865"/>
            <wp:effectExtent l="0" t="0" r="0" b="0"/>
            <wp:wrapSquare wrapText="bothSides"/>
            <wp:docPr id="1395" name="Shape 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Picture box 1396"/>
                    <pic:cNvPicPr/>
                  </pic:nvPicPr>
                  <pic:blipFill>
                    <a:blip r:embed="rId396" cstate="print"/>
                    <a:stretch/>
                  </pic:blipFill>
                  <pic:spPr>
                    <a:xfrm>
                      <a:off x="0" y="0"/>
                      <a:ext cx="155448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59" type="#_x0000_t202" style="position:absolute;margin-left:195.75pt;margin-top:253.35pt;width:39.6pt;height:11.5pt;z-index:25165802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356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spacing w:line="199" w:lineRule="auto"/>
        <w:ind w:left="160" w:firstLine="420"/>
        <w:jc w:val="both"/>
      </w:pPr>
      <w:r>
        <w:rPr>
          <w:b/>
          <w:bCs/>
        </w:rPr>
        <w:t xml:space="preserve">1458°. </w:t>
      </w:r>
      <w:r>
        <w:t>Что произойдет с маг</w:t>
      </w:r>
      <w:r>
        <w:softHyphen/>
        <w:t xml:space="preserve">нитной </w:t>
      </w:r>
      <w:r>
        <w:t>стрелкой, если цепь за</w:t>
      </w:r>
      <w:r>
        <w:softHyphen/>
        <w:t>мкнуть (рис. 355)? Ответ обос</w:t>
      </w:r>
      <w:r>
        <w:softHyphen/>
        <w:t>нуйте.</w:t>
      </w:r>
    </w:p>
    <w:p w:rsidR="00EE0352" w:rsidRDefault="00FA3E42">
      <w:pPr>
        <w:pStyle w:val="1"/>
        <w:spacing w:line="199" w:lineRule="auto"/>
        <w:ind w:left="160" w:firstLine="420"/>
        <w:jc w:val="both"/>
      </w:pPr>
      <w:r>
        <w:rPr>
          <w:b/>
          <w:bCs/>
        </w:rPr>
        <w:t xml:space="preserve">1459°. </w:t>
      </w:r>
      <w:r>
        <w:t>Изменится ли пове</w:t>
      </w:r>
      <w:r>
        <w:softHyphen/>
        <w:t>дение магнитной стрелки (см. условие предыдущей задачи), если направление тока в цепи изменить? Ответ обоснуйте.</w:t>
      </w:r>
    </w:p>
    <w:p w:rsidR="00EE0352" w:rsidRDefault="00FA3E42">
      <w:pPr>
        <w:pStyle w:val="1"/>
        <w:spacing w:line="199" w:lineRule="auto"/>
        <w:ind w:left="160" w:firstLine="420"/>
        <w:jc w:val="both"/>
      </w:pPr>
      <w:r>
        <w:rPr>
          <w:b/>
          <w:bCs/>
        </w:rPr>
        <w:t xml:space="preserve">1460°. </w:t>
      </w:r>
      <w:r>
        <w:t xml:space="preserve">Останется ли в покое магнитная стрелка, если к ней </w:t>
      </w:r>
      <w:r>
        <w:t>приблизить проводник с током (рис. 356)? Ответ обоснуйте.</w:t>
      </w:r>
    </w:p>
    <w:p w:rsidR="00EE0352" w:rsidRDefault="00FA3E42">
      <w:pPr>
        <w:pStyle w:val="1"/>
        <w:spacing w:line="199" w:lineRule="auto"/>
        <w:ind w:left="160" w:firstLine="420"/>
        <w:jc w:val="both"/>
      </w:pPr>
      <w:r>
        <w:rPr>
          <w:b/>
          <w:bCs/>
        </w:rPr>
        <w:t xml:space="preserve">1461°. </w:t>
      </w:r>
      <w:r>
        <w:t>Можно ли, исполь</w:t>
      </w:r>
      <w:r>
        <w:softHyphen/>
        <w:t>зуя компас, определить, идет ли по проводнику постоянный ток? Ответ объясните.</w:t>
      </w:r>
    </w:p>
    <w:p w:rsidR="00EE0352" w:rsidRDefault="00FA3E42">
      <w:pPr>
        <w:pStyle w:val="1"/>
        <w:spacing w:line="199" w:lineRule="auto"/>
        <w:ind w:left="160" w:firstLine="420"/>
        <w:jc w:val="both"/>
      </w:pPr>
      <w:r>
        <w:rPr>
          <w:b/>
          <w:bCs/>
        </w:rPr>
        <w:t xml:space="preserve">1462°. </w:t>
      </w:r>
      <w:r>
        <w:t>Будет ли отклонять</w:t>
      </w:r>
      <w:r>
        <w:softHyphen/>
        <w:t>ся магнитная стрелка, если про</w:t>
      </w:r>
      <w:r>
        <w:softHyphen/>
        <w:t>вод, по которому идет ток, со</w:t>
      </w:r>
      <w:r>
        <w:softHyphen/>
        <w:t>гнут вдв</w:t>
      </w:r>
      <w:r>
        <w:t>ое, как показано на ри</w:t>
      </w:r>
      <w:r>
        <w:softHyphen/>
        <w:t>сунке 357?</w:t>
      </w:r>
    </w:p>
    <w:p w:rsidR="00EE0352" w:rsidRDefault="00FA3E42">
      <w:pPr>
        <w:pStyle w:val="1"/>
        <w:spacing w:line="199" w:lineRule="auto"/>
        <w:ind w:left="160" w:firstLine="420"/>
        <w:jc w:val="both"/>
      </w:pPr>
      <w:r>
        <w:rPr>
          <w:b/>
          <w:bCs/>
        </w:rPr>
        <w:t xml:space="preserve">1463°. </w:t>
      </w:r>
      <w:r>
        <w:t>На тонких проволоках подвешена катушка (рис. 358). Если по катушке пропустить ток, то она притягивается к магниту. В чем причина этого явления?</w:t>
      </w:r>
    </w:p>
    <w:p w:rsidR="00EE0352" w:rsidRDefault="00FA3E42">
      <w:pPr>
        <w:pStyle w:val="1"/>
        <w:spacing w:line="199" w:lineRule="auto"/>
        <w:ind w:left="160" w:firstLine="420"/>
        <w:jc w:val="both"/>
      </w:pPr>
      <w:r>
        <w:rPr>
          <w:b/>
          <w:bCs/>
        </w:rPr>
        <w:t xml:space="preserve">1464°. </w:t>
      </w:r>
      <w:r>
        <w:t>На тонких проволо</w:t>
      </w:r>
      <w:r>
        <w:softHyphen/>
        <w:t xml:space="preserve">ках подвешены две катушки (рис. 359). Почему </w:t>
      </w:r>
      <w:r>
        <w:t>они притя</w:t>
      </w:r>
      <w:r>
        <w:softHyphen/>
        <w:t>гиваются (или отталкиваются), если по ним пропускать элект</w:t>
      </w:r>
      <w:r>
        <w:softHyphen/>
        <w:t>рический ток?</w:t>
      </w:r>
      <w:r>
        <w:br w:type="page"/>
      </w:r>
    </w:p>
    <w:p w:rsidR="00EE0352" w:rsidRDefault="00FA3E42">
      <w:pPr>
        <w:pStyle w:val="1"/>
        <w:spacing w:line="202" w:lineRule="auto"/>
        <w:ind w:left="580" w:firstLine="400"/>
        <w:jc w:val="both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972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137160</wp:posOffset>
            </wp:positionV>
            <wp:extent cx="1347470" cy="1560830"/>
            <wp:effectExtent l="0" t="0" r="0" b="0"/>
            <wp:wrapSquare wrapText="right"/>
            <wp:docPr id="1399" name="Shape 1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Picture box 1400"/>
                    <pic:cNvPicPr/>
                  </pic:nvPicPr>
                  <pic:blipFill>
                    <a:blip r:embed="rId397" cstate="print"/>
                    <a:stretch/>
                  </pic:blipFill>
                  <pic:spPr>
                    <a:xfrm>
                      <a:off x="0" y="0"/>
                      <a:ext cx="134747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1465. </w:t>
      </w:r>
      <w:r>
        <w:t>Изготовляя само</w:t>
      </w:r>
      <w:r>
        <w:softHyphen/>
        <w:t>дельный электромагнит, мож</w:t>
      </w:r>
      <w:r>
        <w:softHyphen/>
        <w:t>но ли неизолированный про</w:t>
      </w:r>
      <w:r>
        <w:softHyphen/>
        <w:t>вод наматывать на железный сердечник?</w:t>
      </w:r>
    </w:p>
    <w:p w:rsidR="00EE0352" w:rsidRDefault="00FA3E42">
      <w:pPr>
        <w:pStyle w:val="1"/>
        <w:spacing w:line="202" w:lineRule="auto"/>
        <w:ind w:left="580" w:firstLine="400"/>
        <w:jc w:val="both"/>
      </w:pPr>
      <w:r>
        <w:rPr>
          <w:b/>
          <w:bCs/>
        </w:rPr>
        <w:t xml:space="preserve">1466°. </w:t>
      </w:r>
      <w:r>
        <w:t xml:space="preserve">Почему магнитное действие катушки, по которой идет </w:t>
      </w:r>
      <w:r>
        <w:t>ток, усиливается, когда в нее вводят железный сердеч</w:t>
      </w:r>
      <w:r>
        <w:softHyphen/>
        <w:t>ник?</w:t>
      </w:r>
    </w:p>
    <w:p w:rsidR="00EE0352" w:rsidRDefault="00FA3E42">
      <w:pPr>
        <w:pStyle w:val="1"/>
        <w:spacing w:line="202" w:lineRule="auto"/>
        <w:ind w:firstLine="980"/>
        <w:jc w:val="both"/>
      </w:pPr>
      <w:r>
        <w:rPr>
          <w:b/>
          <w:bCs/>
        </w:rPr>
        <w:t xml:space="preserve">1467. </w:t>
      </w:r>
      <w:r>
        <w:t>При работе электро</w:t>
      </w:r>
      <w:r>
        <w:softHyphen/>
        <w:t>магнитного подъемного крана часть груза не оторвалась от по</w:t>
      </w:r>
      <w:r>
        <w:softHyphen/>
        <w:t>люсов электромагнита при вы</w:t>
      </w:r>
      <w:r>
        <w:softHyphen/>
        <w:t xml:space="preserve">ключении тока. Крановщик пропустил через обмотку слабый ток обратного направления, и </w:t>
      </w:r>
      <w:r>
        <w:t>груз отпал. Объясните почему.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noProof/>
          <w:lang w:bidi="ar-SA"/>
        </w:rPr>
        <w:drawing>
          <wp:anchor distT="88900" distB="354330" distL="164465" distR="152400" simplePos="0" relativeHeight="125829973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1868170</wp:posOffset>
            </wp:positionV>
            <wp:extent cx="1657985" cy="1158240"/>
            <wp:effectExtent l="0" t="0" r="0" b="0"/>
            <wp:wrapSquare wrapText="right"/>
            <wp:docPr id="1401" name="Shape 1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Picture box 1402"/>
                    <pic:cNvPicPr/>
                  </pic:nvPicPr>
                  <pic:blipFill>
                    <a:blip r:embed="rId398" cstate="print"/>
                    <a:stretch/>
                  </pic:blipFill>
                  <pic:spPr>
                    <a:xfrm>
                      <a:off x="0" y="0"/>
                      <a:ext cx="165798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58" type="#_x0000_t202" style="position:absolute;left:0;text-align:left;margin-left:.7pt;margin-top:247.65pt;width:39.35pt;height:11.3pt;z-index:25165802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359</w:t>
                  </w:r>
                </w:p>
              </w:txbxContent>
            </v:textbox>
            <w10:wrap anchorx="margin" anchory="margin"/>
          </v:shape>
        </w:pict>
      </w:r>
      <w:r>
        <w:rPr>
          <w:b/>
          <w:bCs/>
        </w:rPr>
        <w:t xml:space="preserve">1468. </w:t>
      </w:r>
      <w:r>
        <w:t>На рисунке 360 изо</w:t>
      </w:r>
      <w:r>
        <w:softHyphen/>
        <w:t>бражена схема автоматическо</w:t>
      </w:r>
      <w:r>
        <w:softHyphen/>
        <w:t>го электромагнитного предо</w:t>
      </w:r>
      <w:r>
        <w:softHyphen/>
        <w:t xml:space="preserve">хранителя. Стрелкой показано направление тока. Буквами обозначено: </w:t>
      </w:r>
      <w:r>
        <w:rPr>
          <w:i/>
          <w:iCs/>
        </w:rPr>
        <w:t>М —</w:t>
      </w:r>
      <w:r>
        <w:t xml:space="preserve"> электромаг</w:t>
      </w:r>
      <w:r>
        <w:softHyphen/>
        <w:t xml:space="preserve">нит; </w:t>
      </w:r>
      <w:r>
        <w:rPr>
          <w:i/>
          <w:iCs/>
        </w:rPr>
        <w:t>Я —</w:t>
      </w:r>
      <w:r>
        <w:t xml:space="preserve"> якорь; </w:t>
      </w:r>
      <w:r>
        <w:rPr>
          <w:i/>
          <w:iCs/>
        </w:rPr>
        <w:t>П —</w:t>
      </w:r>
      <w:r>
        <w:t xml:space="preserve"> пружи</w:t>
      </w:r>
      <w:r>
        <w:softHyphen/>
        <w:t xml:space="preserve">ны; </w:t>
      </w:r>
      <w:r>
        <w:rPr>
          <w:i/>
          <w:iCs/>
        </w:rPr>
        <w:t>Р —</w:t>
      </w:r>
      <w:r>
        <w:t xml:space="preserve"> рычаг. Рассмотрит</w:t>
      </w:r>
      <w:r>
        <w:t>е рисунок. Объясните дейст</w:t>
      </w:r>
      <w:r>
        <w:softHyphen/>
        <w:t>вие такого электромагнитного выключателя.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1469. </w:t>
      </w:r>
      <w:r>
        <w:t xml:space="preserve">К каким зажимам электромагнитного реле </w:t>
      </w:r>
      <w:r>
        <w:rPr>
          <w:i/>
          <w:iCs/>
        </w:rPr>
        <w:t xml:space="preserve">Р </w:t>
      </w:r>
      <w:r>
        <w:t>(рис. 361) следует подключать цепь с током малой силы, а к каким — рабочую цепь?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noProof/>
          <w:lang w:bidi="ar-SA"/>
        </w:rPr>
        <w:drawing>
          <wp:anchor distT="321310" distB="33655" distL="0" distR="0" simplePos="0" relativeHeight="125829974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4662805</wp:posOffset>
            </wp:positionV>
            <wp:extent cx="4023360" cy="1810385"/>
            <wp:effectExtent l="0" t="0" r="0" b="0"/>
            <wp:wrapTopAndBottom/>
            <wp:docPr id="1405" name="Shape 1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box 1406"/>
                    <pic:cNvPicPr/>
                  </pic:nvPicPr>
                  <pic:blipFill>
                    <a:blip r:embed="rId399" cstate="print"/>
                    <a:stretch/>
                  </pic:blipFill>
                  <pic:spPr>
                    <a:xfrm>
                      <a:off x="0" y="0"/>
                      <a:ext cx="402336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57" type="#_x0000_t202" style="position:absolute;left:0;text-align:left;margin-left:265.85pt;margin-top:341.85pt;width:51.85pt;height:13.45pt;z-index:25165802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>размыка</w:t>
                  </w:r>
                  <w:proofErr w:type="spellEnd"/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>-</w:t>
                  </w:r>
                </w:p>
              </w:txbxContent>
            </v:textbox>
            <w10:wrap anchorx="margin" anchory="margin"/>
          </v:shape>
        </w:pict>
      </w:r>
      <w:r w:rsidR="00EE0352">
        <w:pict>
          <v:shape id="_x0000_s3156" type="#_x0000_t202" style="position:absolute;left:0;text-align:left;margin-left:97.4pt;margin-top:501.05pt;width:38.9pt;height:11.3pt;z-index:25165802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361</w:t>
                  </w:r>
                </w:p>
              </w:txbxContent>
            </v:textbox>
            <w10:wrap anchorx="margin" anchory="margin"/>
          </v:shape>
        </w:pict>
      </w:r>
      <w:r w:rsidR="00EE0352">
        <w:pict>
          <v:shape id="_x0000_s3155" type="#_x0000_t202" style="position:absolute;left:0;text-align:left;margin-left:275.7pt;margin-top:408.65pt;width:28.55pt;height:8.9pt;z-index:25165802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rPr>
                      <w:sz w:val="10"/>
                      <w:szCs w:val="10"/>
                    </w:rPr>
                  </w:pPr>
                  <w:r>
                    <w:rPr>
                      <w:rFonts w:ascii="Lucida Sans Unicode" w:eastAsia="Lucida Sans Unicode" w:hAnsi="Lucida Sans Unicode" w:cs="Lucida Sans Unicode"/>
                      <w:b w:val="0"/>
                      <w:bCs w:val="0"/>
                      <w:color w:val="FFFFFF"/>
                      <w:sz w:val="10"/>
                      <w:szCs w:val="10"/>
                    </w:rPr>
                    <w:t>: АТАР Я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0" distB="255905" distL="129540" distR="114300" simplePos="0" relativeHeight="125829975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4748530</wp:posOffset>
            </wp:positionV>
            <wp:extent cx="1469390" cy="1322705"/>
            <wp:effectExtent l="0" t="0" r="0" b="0"/>
            <wp:wrapTopAndBottom/>
            <wp:docPr id="1413" name="Shape 1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box 1414"/>
                    <pic:cNvPicPr/>
                  </pic:nvPicPr>
                  <pic:blipFill>
                    <a:blip r:embed="rId400" cstate="print"/>
                    <a:stretch/>
                  </pic:blipFill>
                  <pic:spPr>
                    <a:xfrm>
                      <a:off x="0" y="0"/>
                      <a:ext cx="146939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54" type="#_x0000_t202" style="position:absolute;left:0;text-align:left;margin-left:.95pt;margin-top:488.4pt;width:39.6pt;height:9.6pt;z-index:25165803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Рис. 360</w:t>
                  </w:r>
                </w:p>
              </w:txbxContent>
            </v:textbox>
            <w10:wrap anchorx="margin" anchory="margin"/>
          </v:shape>
        </w:pict>
      </w:r>
      <w:r>
        <w:rPr>
          <w:b/>
          <w:bCs/>
        </w:rPr>
        <w:t xml:space="preserve">1470°. </w:t>
      </w:r>
      <w:r>
        <w:t>Нарисуйте, как должны быть выполнены со</w:t>
      </w:r>
      <w:r>
        <w:softHyphen/>
        <w:t>единения приборов (рис. 361), чтобы при замыкании ру</w:t>
      </w:r>
      <w:r>
        <w:softHyphen/>
        <w:t xml:space="preserve">бильника загоралась красная лампа </w:t>
      </w:r>
      <w:r>
        <w:rPr>
          <w:i/>
          <w:iCs/>
        </w:rPr>
        <w:t>К,</w:t>
      </w:r>
      <w:r>
        <w:t xml:space="preserve"> а при </w:t>
      </w:r>
      <w:proofErr w:type="spellStart"/>
      <w:r>
        <w:t>нии</w:t>
      </w:r>
      <w:proofErr w:type="spellEnd"/>
      <w:r>
        <w:t xml:space="preserve"> — зеленая 3.</w:t>
      </w:r>
      <w:r>
        <w:br w:type="page"/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noProof/>
          <w:lang w:bidi="ar-SA"/>
        </w:rPr>
        <w:lastRenderedPageBreak/>
        <w:drawing>
          <wp:anchor distT="0" distB="80645" distL="827405" distR="114300" simplePos="0" relativeHeight="125829976" behindDoc="0" locked="0" layoutInCell="1" allowOverlap="1">
            <wp:simplePos x="0" y="0"/>
            <wp:positionH relativeFrom="margin">
              <wp:posOffset>721360</wp:posOffset>
            </wp:positionH>
            <wp:positionV relativeFrom="margin">
              <wp:posOffset>80645</wp:posOffset>
            </wp:positionV>
            <wp:extent cx="2602865" cy="1804670"/>
            <wp:effectExtent l="0" t="0" r="0" b="0"/>
            <wp:wrapTopAndBottom/>
            <wp:docPr id="1417" name="Shape 1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Picture box 1418"/>
                    <pic:cNvPicPr/>
                  </pic:nvPicPr>
                  <pic:blipFill>
                    <a:blip r:embed="rId401" cstate="print"/>
                    <a:stretch/>
                  </pic:blipFill>
                  <pic:spPr>
                    <a:xfrm>
                      <a:off x="0" y="0"/>
                      <a:ext cx="260286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53" type="#_x0000_t202" style="position:absolute;left:0;text-align:left;margin-left:.65pt;margin-top:139pt;width:39.4pt;height:11.5pt;z-index:251658033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362</w:t>
                  </w:r>
                </w:p>
              </w:txbxContent>
            </v:textbox>
            <w10:wrap anchorx="margin" anchory="margin"/>
          </v:shape>
        </w:pict>
      </w:r>
      <w:r>
        <w:rPr>
          <w:b/>
          <w:bCs/>
        </w:rPr>
        <w:t xml:space="preserve">1471°. </w:t>
      </w:r>
      <w:r>
        <w:t>Нарисуйте, как надо выполнить соединения, чтобы при замыкании рубильника загоралас</w:t>
      </w:r>
      <w:r>
        <w:t xml:space="preserve">ь красная лампа </w:t>
      </w:r>
      <w:r>
        <w:rPr>
          <w:i/>
          <w:iCs/>
        </w:rPr>
        <w:t>К</w:t>
      </w:r>
      <w:r>
        <w:t xml:space="preserve"> (рис. 362), а при размыкании — зеленая </w:t>
      </w:r>
      <w:r>
        <w:rPr>
          <w:i/>
          <w:iCs/>
        </w:rPr>
        <w:t>3.</w:t>
      </w:r>
    </w:p>
    <w:p w:rsidR="00EE0352" w:rsidRDefault="00FA3E42">
      <w:pPr>
        <w:pStyle w:val="1"/>
        <w:numPr>
          <w:ilvl w:val="0"/>
          <w:numId w:val="134"/>
        </w:numPr>
        <w:tabs>
          <w:tab w:val="left" w:pos="1091"/>
        </w:tabs>
        <w:spacing w:line="202" w:lineRule="auto"/>
        <w:ind w:firstLine="400"/>
        <w:jc w:val="both"/>
      </w:pPr>
      <w:r>
        <w:t>Почему два гвоздя, притянувшиеся к магниту, расходятся противоположными свободными концами?</w:t>
      </w:r>
    </w:p>
    <w:p w:rsidR="00EE0352" w:rsidRDefault="00FA3E42">
      <w:pPr>
        <w:pStyle w:val="1"/>
        <w:numPr>
          <w:ilvl w:val="0"/>
          <w:numId w:val="134"/>
        </w:numPr>
        <w:tabs>
          <w:tab w:val="left" w:pos="1091"/>
        </w:tabs>
        <w:spacing w:line="202" w:lineRule="auto"/>
        <w:ind w:firstLine="400"/>
        <w:jc w:val="both"/>
      </w:pPr>
      <w:r>
        <w:t>Какой полюс появится у заостренного конца железного гвоздя, если к его шляпке приблизить южный полюс ста</w:t>
      </w:r>
      <w:r>
        <w:t>льного магнита?</w:t>
      </w:r>
    </w:p>
    <w:p w:rsidR="00EE0352" w:rsidRDefault="00FA3E42">
      <w:pPr>
        <w:pStyle w:val="1"/>
        <w:numPr>
          <w:ilvl w:val="0"/>
          <w:numId w:val="134"/>
        </w:numPr>
        <w:tabs>
          <w:tab w:val="left" w:pos="1091"/>
        </w:tabs>
        <w:spacing w:line="202" w:lineRule="auto"/>
        <w:ind w:firstLine="400"/>
        <w:jc w:val="both"/>
      </w:pPr>
      <w:r>
        <w:t>Если магнит дугообразный, то гвоздь одним концом притягивается к одному полюсу, а другим — к другому. Почему?</w:t>
      </w:r>
    </w:p>
    <w:p w:rsidR="00EE0352" w:rsidRDefault="00FA3E42">
      <w:pPr>
        <w:pStyle w:val="1"/>
        <w:numPr>
          <w:ilvl w:val="0"/>
          <w:numId w:val="134"/>
        </w:numPr>
        <w:tabs>
          <w:tab w:val="left" w:pos="1091"/>
        </w:tabs>
        <w:spacing w:line="202" w:lineRule="auto"/>
        <w:ind w:firstLine="400"/>
        <w:jc w:val="both"/>
      </w:pPr>
      <w:r>
        <w:t>К одному из полюсов магнитной стрелки уче</w:t>
      </w:r>
      <w:r>
        <w:softHyphen/>
        <w:t>ница приблизила иголку. Полюс стрелки притянулся к иголке. Может ли это служить доказате</w:t>
      </w:r>
      <w:r>
        <w:t>льством того, что игла была намагничена?</w:t>
      </w:r>
    </w:p>
    <w:p w:rsidR="00EE0352" w:rsidRDefault="00FA3E42">
      <w:pPr>
        <w:pStyle w:val="1"/>
        <w:numPr>
          <w:ilvl w:val="0"/>
          <w:numId w:val="134"/>
        </w:numPr>
        <w:tabs>
          <w:tab w:val="left" w:pos="1091"/>
        </w:tabs>
        <w:spacing w:line="202" w:lineRule="auto"/>
        <w:ind w:firstLine="400"/>
        <w:jc w:val="both"/>
      </w:pPr>
      <w:r>
        <w:t>Почему корпус компаса делают из меди, алюми</w:t>
      </w:r>
      <w:r>
        <w:softHyphen/>
        <w:t>ния, пластмассы и других материалов, но не из железа?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1477°. </w:t>
      </w:r>
      <w:r>
        <w:t>Перед вами два совер</w:t>
      </w:r>
      <w:r>
        <w:softHyphen/>
        <w:t>шенно одинаковых стальных стержня. Один из них намагни</w:t>
      </w:r>
      <w:r>
        <w:softHyphen/>
        <w:t>чен. Как определить, какой стер</w:t>
      </w:r>
      <w:r>
        <w:softHyphen/>
        <w:t>же</w:t>
      </w:r>
      <w:r>
        <w:t>нь намагничен, не имея в сво</w:t>
      </w:r>
      <w:r>
        <w:softHyphen/>
        <w:t>ем распоряжении никаких вспо</w:t>
      </w:r>
      <w:r>
        <w:softHyphen/>
        <w:t>могательных средств?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1478. </w:t>
      </w:r>
      <w:r>
        <w:t>Начертите (приблизи</w:t>
      </w:r>
      <w:r>
        <w:softHyphen/>
        <w:t>тельно) расположение нескольких магнитных линий для двух маг</w:t>
      </w:r>
      <w:r>
        <w:softHyphen/>
        <w:t>нитов, расположенных так, как показано на рисунке 363.</w:t>
      </w:r>
    </w:p>
    <w:p w:rsidR="00EE0352" w:rsidRDefault="00EE0352">
      <w:pPr>
        <w:pStyle w:val="1"/>
        <w:spacing w:line="199" w:lineRule="auto"/>
        <w:ind w:firstLine="400"/>
        <w:jc w:val="both"/>
        <w:sectPr w:rsidR="00EE0352">
          <w:footnotePr>
            <w:numFmt w:val="upperRoman"/>
          </w:footnotePr>
          <w:type w:val="continuous"/>
          <w:pgSz w:w="8400" w:h="11900"/>
          <w:pgMar w:top="697" w:right="954" w:bottom="955" w:left="954" w:header="0" w:footer="3" w:gutter="116"/>
          <w:cols w:space="720"/>
          <w:noEndnote/>
          <w:rtlGutter/>
          <w:docGrid w:linePitch="360"/>
        </w:sectPr>
      </w:pPr>
      <w:r>
        <w:pict>
          <v:shape id="_x0000_s3152" type="#_x0000_t202" style="position:absolute;left:0;text-align:left;margin-left:202.05pt;margin-top:355.55pt;width:108.2pt;height:34.2pt;z-index:-125828776;mso-wrap-distance-left:11.15pt;mso-wrap-distance-top:7pt;mso-wrap-distance-right:12pt;mso-wrap-distance-bottom:121.65pt;mso-position-horizontal-relative:margin;mso-position-vertical-relative:margin" filled="f" stroked="f">
            <v:textbox inset="0,0,0,0">
              <w:txbxContent>
                <w:p w:rsidR="00EE0352" w:rsidRPr="00611BC0" w:rsidRDefault="00FA3E42">
                  <w:pPr>
                    <w:pStyle w:val="1"/>
                    <w:spacing w:after="100"/>
                    <w:ind w:firstLine="0"/>
                    <w:rPr>
                      <w:lang w:val="en-US"/>
                    </w:rPr>
                  </w:pPr>
                  <w:r>
                    <w:rPr>
                      <w:lang w:val="en-US" w:eastAsia="en-US" w:bidi="en-US"/>
                    </w:rPr>
                    <w:t>a)|N</w:t>
                  </w:r>
                  <w:r w:rsidRPr="00611BC0"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 w:eastAsia="en-US" w:bidi="en-US"/>
                    </w:rPr>
                    <w:t>Sj</w:t>
                  </w:r>
                  <w:proofErr w:type="spellEnd"/>
                  <w:r>
                    <w:rPr>
                      <w:lang w:val="en-US" w:eastAsia="en-US" w:bidi="en-US"/>
                    </w:rPr>
                    <w:t xml:space="preserve"> </w:t>
                  </w:r>
                  <w:r>
                    <w:rPr>
                      <w:u w:val="single"/>
                      <w:lang w:val="en-US" w:eastAsia="en-US" w:bidi="en-US"/>
                    </w:rPr>
                    <w:t>|N</w:t>
                  </w:r>
                  <w:r w:rsidRPr="00611BC0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 w:eastAsia="en-US" w:bidi="en-US"/>
                    </w:rPr>
                    <w:t>S</w:t>
                  </w:r>
                </w:p>
                <w:p w:rsidR="00EE0352" w:rsidRPr="00611BC0" w:rsidRDefault="00FA3E42">
                  <w:pPr>
                    <w:pStyle w:val="a6"/>
                    <w:tabs>
                      <w:tab w:val="left" w:pos="936"/>
                      <w:tab w:val="left" w:pos="1933"/>
                    </w:tabs>
                    <w:ind w:firstLine="0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 w:eastAsia="en-US" w:bidi="en-US"/>
                    </w:rPr>
                    <w:t>6)Fs</w:t>
                  </w:r>
                  <w:r>
                    <w:rPr>
                      <w:sz w:val="20"/>
                      <w:szCs w:val="20"/>
                      <w:u w:val="single"/>
                      <w:lang w:val="en-US" w:eastAsia="en-US" w:bidi="en-US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mallCaps/>
                      <w:sz w:val="24"/>
                      <w:szCs w:val="24"/>
                      <w:lang w:val="en-US" w:eastAsia="en-US" w:bidi="en-US"/>
                    </w:rPr>
                    <w:t>n] Fn</w:t>
                  </w:r>
                  <w:r>
                    <w:rPr>
                      <w:rFonts w:ascii="Times New Roman" w:eastAsia="Times New Roman" w:hAnsi="Times New Roman" w:cs="Times New Roman"/>
                      <w:smallCaps/>
                      <w:sz w:val="24"/>
                      <w:szCs w:val="24"/>
                      <w:u w:val="single"/>
                      <w:lang w:val="en-US" w:eastAsia="en-US" w:bidi="en-US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mallCaps/>
                      <w:sz w:val="24"/>
                      <w:szCs w:val="24"/>
                      <w:lang w:val="en-US" w:eastAsia="en-US" w:bidi="en-US"/>
                    </w:rPr>
                    <w:t>s</w:t>
                  </w:r>
                </w:p>
              </w:txbxContent>
            </v:textbox>
            <w10:wrap type="square" side="left" anchorx="margin" anchory="margin"/>
          </v:shape>
        </w:pict>
      </w:r>
      <w:r w:rsidR="00FA3E42">
        <w:rPr>
          <w:noProof/>
          <w:lang w:bidi="ar-SA"/>
        </w:rPr>
        <w:drawing>
          <wp:anchor distT="920750" distB="88900" distL="100330" distR="88900" simplePos="0" relativeHeight="125829979" behindDoc="0" locked="0" layoutInCell="1" allowOverlap="1">
            <wp:simplePos x="0" y="0"/>
            <wp:positionH relativeFrom="margin">
              <wp:posOffset>2524760</wp:posOffset>
            </wp:positionH>
            <wp:positionV relativeFrom="margin">
              <wp:posOffset>5347335</wp:posOffset>
            </wp:positionV>
            <wp:extent cx="1481455" cy="1060450"/>
            <wp:effectExtent l="0" t="0" r="0" b="0"/>
            <wp:wrapSquare wrapText="left"/>
            <wp:docPr id="1423" name="Shape 1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Picture box 1424"/>
                    <pic:cNvPicPr/>
                  </pic:nvPicPr>
                  <pic:blipFill>
                    <a:blip r:embed="rId402" cstate="print"/>
                    <a:stretch/>
                  </pic:blipFill>
                  <pic:spPr>
                    <a:xfrm>
                      <a:off x="0" y="0"/>
                      <a:ext cx="148145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51" type="#_x0000_t202" style="position:absolute;left:0;text-align:left;margin-left:197.9pt;margin-top:400pt;width:39.6pt;height:11.5pt;z-index:25165803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 xml:space="preserve">Рис. </w:t>
                  </w:r>
                  <w:r>
                    <w:rPr>
                      <w:lang w:val="en-US" w:eastAsia="en-US" w:bidi="en-US"/>
                    </w:rPr>
                    <w:t>363</w:t>
                  </w:r>
                </w:p>
              </w:txbxContent>
            </v:textbox>
            <w10:wrap anchorx="margin" anchory="margin"/>
          </v:shape>
        </w:pict>
      </w:r>
      <w:r w:rsidR="00FA3E42">
        <w:rPr>
          <w:b/>
          <w:bCs/>
        </w:rPr>
        <w:t xml:space="preserve">1479°. </w:t>
      </w:r>
      <w:r w:rsidR="00FA3E42">
        <w:t>Покажите, как распо</w:t>
      </w:r>
      <w:r w:rsidR="00FA3E42">
        <w:softHyphen/>
        <w:t xml:space="preserve">ложится магнитная стрелка, если ее поместить в точках </w:t>
      </w:r>
      <w:r w:rsidR="00FA3E42">
        <w:rPr>
          <w:i/>
          <w:iCs/>
        </w:rPr>
        <w:t>А, В, С</w:t>
      </w:r>
      <w:r w:rsidR="00FA3E42">
        <w:t xml:space="preserve"> маг</w:t>
      </w:r>
      <w:r w:rsidR="00FA3E42">
        <w:softHyphen/>
        <w:t>нитного поля магнита (рис. 364).</w:t>
      </w:r>
    </w:p>
    <w:p w:rsidR="00EE0352" w:rsidRDefault="00FA3E42">
      <w:pPr>
        <w:pStyle w:val="1"/>
        <w:spacing w:line="199" w:lineRule="auto"/>
        <w:ind w:firstLine="420"/>
        <w:jc w:val="both"/>
      </w:pPr>
      <w:r>
        <w:rPr>
          <w:noProof/>
          <w:lang w:bidi="ar-SA"/>
        </w:rPr>
        <w:lastRenderedPageBreak/>
        <w:drawing>
          <wp:anchor distT="132080" distB="258445" distL="337185" distR="114300" simplePos="0" relativeHeight="125829980" behindDoc="0" locked="0" layoutInCell="1" allowOverlap="1">
            <wp:simplePos x="0" y="0"/>
            <wp:positionH relativeFrom="margin">
              <wp:posOffset>226060</wp:posOffset>
            </wp:positionH>
            <wp:positionV relativeFrom="margin">
              <wp:posOffset>381635</wp:posOffset>
            </wp:positionV>
            <wp:extent cx="3559810" cy="822960"/>
            <wp:effectExtent l="0" t="0" r="0" b="0"/>
            <wp:wrapTopAndBottom/>
            <wp:docPr id="1427" name="Shape 1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Picture box 1428"/>
                    <pic:cNvPicPr/>
                  </pic:nvPicPr>
                  <pic:blipFill>
                    <a:blip r:embed="rId403" cstate="print"/>
                    <a:stretch/>
                  </pic:blipFill>
                  <pic:spPr>
                    <a:xfrm>
                      <a:off x="0" y="0"/>
                      <a:ext cx="355981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50" type="#_x0000_t202" style="position:absolute;left:0;text-align:left;margin-left:105.9pt;margin-top:19.65pt;width:26.7pt;height:11.65pt;z-index:25165803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17"/>
                      <w:szCs w:val="17"/>
                    </w:rPr>
                  </w:pPr>
                  <w:r>
                    <w:rPr>
                      <w:lang w:val="en-US" w:eastAsia="en-US" w:bidi="en-US"/>
                    </w:rPr>
                    <w:t xml:space="preserve">S </w:t>
                  </w:r>
                  <w:r>
                    <w:rPr>
                      <w:b w:val="0"/>
                      <w:bCs w:val="0"/>
                      <w:i/>
                      <w:iCs/>
                      <w:sz w:val="17"/>
                      <w:szCs w:val="17"/>
                    </w:rPr>
                    <w:t>м</w:t>
                  </w:r>
                </w:p>
              </w:txbxContent>
            </v:textbox>
            <w10:wrap anchorx="margin" anchory="margin"/>
          </v:shape>
        </w:pict>
      </w:r>
      <w:r w:rsidR="00EE0352">
        <w:pict>
          <v:shape id="_x0000_s3149" type="#_x0000_t202" style="position:absolute;left:0;text-align:left;margin-left:.25pt;margin-top:100.8pt;width:39.75pt;height:11.45pt;z-index:25165803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365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88900" distB="88900" distL="152400" distR="152400" simplePos="0" relativeHeight="125829981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1978660</wp:posOffset>
            </wp:positionV>
            <wp:extent cx="1816735" cy="1322705"/>
            <wp:effectExtent l="0" t="0" r="0" b="0"/>
            <wp:wrapSquare wrapText="right"/>
            <wp:docPr id="1433" name="Shape 1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Picture box 1434"/>
                    <pic:cNvPicPr/>
                  </pic:nvPicPr>
                  <pic:blipFill>
                    <a:blip r:embed="rId404" cstate="print"/>
                    <a:stretch/>
                  </pic:blipFill>
                  <pic:spPr>
                    <a:xfrm>
                      <a:off x="0" y="0"/>
                      <a:ext cx="181673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1480°. </w:t>
      </w:r>
      <w:r>
        <w:t>Почему, если замкнуть цепь (рис. 365), алюми</w:t>
      </w:r>
      <w:r>
        <w:softHyphen/>
        <w:t xml:space="preserve">ниевый стержень </w:t>
      </w:r>
      <w:r>
        <w:rPr>
          <w:i/>
          <w:iCs/>
        </w:rPr>
        <w:t>М</w:t>
      </w:r>
      <w:r>
        <w:t xml:space="preserve"> придет в движение (покатится)?</w:t>
      </w:r>
    </w:p>
    <w:p w:rsidR="00EE0352" w:rsidRDefault="00FA3E42">
      <w:pPr>
        <w:pStyle w:val="1"/>
        <w:spacing w:line="199" w:lineRule="auto"/>
        <w:ind w:firstLine="420"/>
        <w:jc w:val="both"/>
      </w:pPr>
      <w:r>
        <w:rPr>
          <w:b/>
          <w:bCs/>
        </w:rPr>
        <w:t xml:space="preserve">1481°. </w:t>
      </w:r>
      <w:r>
        <w:t>Рамка с током, помещенная в магнитное по</w:t>
      </w:r>
      <w:r>
        <w:softHyphen/>
        <w:t>ле, поворачивается в направ</w:t>
      </w:r>
      <w:r>
        <w:softHyphen/>
        <w:t>лении, показанном стрелка</w:t>
      </w:r>
      <w:r>
        <w:softHyphen/>
        <w:t>ми (рис. 366). Укажите два способа, применяя которые можно изменить направле</w:t>
      </w:r>
      <w:r>
        <w:softHyphen/>
        <w:t>ние поворота рамки на про</w:t>
      </w:r>
      <w:r>
        <w:softHyphen/>
        <w:t>тивоположное.</w:t>
      </w:r>
    </w:p>
    <w:p w:rsidR="00EE0352" w:rsidRDefault="00EE0352">
      <w:pPr>
        <w:pStyle w:val="1"/>
        <w:tabs>
          <w:tab w:val="left" w:pos="3181"/>
        </w:tabs>
        <w:spacing w:line="209" w:lineRule="auto"/>
        <w:ind w:firstLine="0"/>
        <w:jc w:val="right"/>
        <w:sectPr w:rsidR="00EE0352">
          <w:footerReference w:type="even" r:id="rId405"/>
          <w:footerReference w:type="default" r:id="rId406"/>
          <w:footnotePr>
            <w:numFmt w:val="upperRoman"/>
          </w:footnotePr>
          <w:pgSz w:w="8400" w:h="11900"/>
          <w:pgMar w:top="697" w:right="954" w:bottom="955" w:left="954" w:header="269" w:footer="527" w:gutter="116"/>
          <w:pgNumType w:start="183"/>
          <w:cols w:space="720"/>
          <w:noEndnote/>
          <w:docGrid w:linePitch="360"/>
        </w:sectPr>
      </w:pPr>
      <w:r>
        <w:pict>
          <v:shape id="_x0000_s3148" type="#_x0000_t202" style="position:absolute;left:0;text-align:left;margin-left:.6pt;margin-top:422.8pt;width:39.25pt;height:11.45pt;z-index:-125828771;mso-wrap-distance-left:9.35pt;mso-wrap-distance-top:153.85pt;mso-wrap-distance-right:287.3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367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rPr>
          <w:noProof/>
          <w:lang w:bidi="ar-SA"/>
        </w:rPr>
        <w:drawing>
          <wp:anchor distT="782320" distB="24765" distL="851535" distR="862330" simplePos="0" relativeHeight="125829984" behindDoc="0" locked="0" layoutInCell="1" allowOverlap="1">
            <wp:simplePos x="0" y="0"/>
            <wp:positionH relativeFrom="margin">
              <wp:posOffset>740410</wp:posOffset>
            </wp:positionH>
            <wp:positionV relativeFrom="margin">
              <wp:posOffset>4197985</wp:posOffset>
            </wp:positionV>
            <wp:extent cx="2553970" cy="1292225"/>
            <wp:effectExtent l="0" t="0" r="0" b="0"/>
            <wp:wrapTopAndBottom/>
            <wp:docPr id="1437" name="Shape 1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Picture box 1438"/>
                    <pic:cNvPicPr/>
                  </pic:nvPicPr>
                  <pic:blipFill>
                    <a:blip r:embed="rId407" cstate="print"/>
                    <a:stretch/>
                  </pic:blipFill>
                  <pic:spPr>
                    <a:xfrm>
                      <a:off x="0" y="0"/>
                      <a:ext cx="255397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47" type="#_x0000_t202" style="position:absolute;left:0;text-align:left;margin-left:.25pt;margin-top:268.95pt;width:317.9pt;height:54.25pt;z-index:25165804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tabs>
                      <w:tab w:val="left" w:pos="3181"/>
                    </w:tabs>
                    <w:spacing w:line="209" w:lineRule="auto"/>
                    <w:jc w:val="both"/>
                    <w:rPr>
                      <w:sz w:val="22"/>
                      <w:szCs w:val="22"/>
                    </w:rPr>
                  </w:pPr>
                  <w:r>
                    <w:t>Рис. 366</w:t>
                  </w:r>
                  <w:r>
                    <w:tab/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>замыкании цепи тока в опыт</w:t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softHyphen/>
                  </w:r>
                </w:p>
                <w:p w:rsidR="00EE0352" w:rsidRDefault="00FA3E42">
                  <w:pPr>
                    <w:pStyle w:val="a8"/>
                    <w:spacing w:line="199" w:lineRule="auto"/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>ной установке (см. рис. 365).</w:t>
                  </w:r>
                </w:p>
                <w:p w:rsidR="00EE0352" w:rsidRDefault="00FA3E42">
                  <w:pPr>
                    <w:pStyle w:val="a8"/>
                    <w:spacing w:line="199" w:lineRule="auto"/>
                    <w:ind w:firstLine="40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rFonts w:ascii="Georgia" w:eastAsia="Georgia" w:hAnsi="Georgia" w:cs="Georgia"/>
                      <w:sz w:val="22"/>
                      <w:szCs w:val="22"/>
                    </w:rPr>
                    <w:t xml:space="preserve">1483*. </w:t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>Укажите полюсы магнитов (рис. 367), учиты</w:t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softHyphen/>
                    <w:t>вая, что магнитные линии выходят из северного полюса магнита и входят в южный его полюс.</w:t>
                  </w:r>
                </w:p>
              </w:txbxContent>
            </v:textbox>
            <w10:wrap anchorx="margin" anchory="margin"/>
          </v:shape>
        </w:pict>
      </w:r>
      <w:r w:rsidR="00FA3E42">
        <w:rPr>
          <w:b/>
          <w:bCs/>
        </w:rPr>
        <w:t xml:space="preserve">1482. </w:t>
      </w:r>
      <w:r w:rsidR="00FA3E42">
        <w:t>Опишите все пре</w:t>
      </w:r>
      <w:r w:rsidR="00FA3E42">
        <w:softHyphen/>
        <w:t>вращения и переходы энер</w:t>
      </w:r>
      <w:r w:rsidR="00FA3E42">
        <w:softHyphen/>
        <w:t>гии, которые происходят при</w:t>
      </w:r>
    </w:p>
    <w:p w:rsidR="00EE0352" w:rsidRDefault="00FA3E42">
      <w:pPr>
        <w:pStyle w:val="22"/>
        <w:keepNext/>
        <w:keepLines/>
        <w:spacing w:after="180"/>
        <w:ind w:left="1640"/>
      </w:pPr>
      <w:bookmarkStart w:id="92" w:name="bookmark198"/>
      <w:r>
        <w:lastRenderedPageBreak/>
        <w:t>СВЕТОВЫЕ ЯВЛЕНИЯ</w:t>
      </w:r>
      <w:bookmarkEnd w:id="92"/>
    </w:p>
    <w:p w:rsidR="00EE0352" w:rsidRDefault="00EE0352">
      <w:pPr>
        <w:pStyle w:val="40"/>
        <w:keepNext/>
        <w:keepLines/>
        <w:spacing w:after="320"/>
        <w:ind w:left="1000"/>
        <w:jc w:val="both"/>
      </w:pPr>
      <w:r>
        <w:pict>
          <v:shape id="_x0000_s3146" type="#_x0000_t202" style="position:absolute;left:0;text-align:left;margin-left:-29.5pt;margin-top:7pt;width:52pt;height:16pt;z-index:-125828768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616"/>
                    </w:tabs>
                    <w:spacing w:before="0"/>
                    <w:jc w:val="both"/>
                  </w:pPr>
                  <w:r>
                    <w:rPr>
                      <w:color w:val="FFFFFF"/>
                    </w:rPr>
                    <w:tab/>
                    <w:t>58.</w:t>
                  </w:r>
                </w:p>
              </w:txbxContent>
            </v:textbox>
            <w10:wrap type="square" anchorx="margin"/>
          </v:shape>
        </w:pict>
      </w:r>
      <w:bookmarkStart w:id="93" w:name="bookmark200"/>
      <w:r w:rsidR="00FA3E42">
        <w:t>ИСТОЧНИКИ СВЕТА. СВОЙСТВА СВЕТА</w:t>
      </w:r>
      <w:bookmarkEnd w:id="93"/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after="180" w:line="202" w:lineRule="auto"/>
        <w:ind w:firstLine="400"/>
        <w:jc w:val="both"/>
      </w:pPr>
      <w:r>
        <w:t>В тетради начертите таблицу. В ней распреде</w:t>
      </w:r>
      <w:r>
        <w:softHyphen/>
        <w:t>лите тела, являющиеся естественными или искусствен</w:t>
      </w:r>
      <w:r>
        <w:softHyphen/>
        <w:t xml:space="preserve">ными источниками света: </w:t>
      </w:r>
      <w:r>
        <w:t>Солнце, свеча, экран телевизо</w:t>
      </w:r>
      <w:r>
        <w:softHyphen/>
        <w:t>ра, звезды, гнилушки, лампы дневного света, молния, га</w:t>
      </w:r>
      <w:r>
        <w:softHyphen/>
        <w:t>зовая горелка, полярные сияния, экран дисплея.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46"/>
        <w:gridCol w:w="3146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382"/>
          <w:jc w:val="center"/>
        </w:trPr>
        <w:tc>
          <w:tcPr>
            <w:tcW w:w="62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Источники света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естественные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искусственные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436"/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</w:tbl>
    <w:p w:rsidR="00EE0352" w:rsidRDefault="00EE0352">
      <w:pPr>
        <w:spacing w:after="179" w:line="1" w:lineRule="exact"/>
      </w:pP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202" w:lineRule="auto"/>
        <w:ind w:firstLine="400"/>
        <w:jc w:val="both"/>
      </w:pPr>
      <w:r>
        <w:t xml:space="preserve">Какой источник света позволяет вам читать эти строки: естественный или </w:t>
      </w:r>
      <w:r>
        <w:t>искусственный? Назовите этот источник света.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202" w:lineRule="auto"/>
        <w:ind w:firstLine="400"/>
        <w:jc w:val="both"/>
      </w:pPr>
      <w:r>
        <w:t>Назовите источники света, которыми вам дове</w:t>
      </w:r>
      <w:r>
        <w:softHyphen/>
        <w:t>лось когда-либо пользоваться при чтении.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202" w:lineRule="auto"/>
        <w:ind w:firstLine="400"/>
        <w:jc w:val="both"/>
      </w:pPr>
      <w:r>
        <w:t>В чем различие между излучением, создавае</w:t>
      </w:r>
      <w:r>
        <w:softHyphen/>
        <w:t>мым радиатором центрального отопления, и излучением горящей свечи?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202" w:lineRule="auto"/>
        <w:ind w:firstLine="400"/>
        <w:jc w:val="both"/>
      </w:pPr>
      <w:r>
        <w:t>Что общего и в че</w:t>
      </w:r>
      <w:r>
        <w:t>м различие между излучени</w:t>
      </w:r>
      <w:r>
        <w:softHyphen/>
        <w:t>ем, создаваемым чайником с кипятком, и излучением, создаваемым электрической лампой; излучением, созда</w:t>
      </w:r>
      <w:r>
        <w:softHyphen/>
        <w:t>ваемым нагретым утюгом, и излучением, создаваемым пламенем костра?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202" w:lineRule="auto"/>
        <w:ind w:firstLine="400"/>
        <w:jc w:val="both"/>
      </w:pPr>
      <w:r>
        <w:t>Зачем водители в темное время суток при встрече машин перекл</w:t>
      </w:r>
      <w:r>
        <w:t>ючают фары с дальнего света на ближний?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202" w:lineRule="auto"/>
        <w:ind w:firstLine="400"/>
        <w:jc w:val="both"/>
      </w:pPr>
      <w:r>
        <w:t>Какие превращения энергии происходят при свечении лампы карманного фонаря?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202" w:lineRule="auto"/>
        <w:ind w:firstLine="400"/>
        <w:jc w:val="both"/>
      </w:pPr>
      <w:r>
        <w:t>Какие превращения энергии происходят при горении свечи?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202" w:lineRule="auto"/>
        <w:ind w:firstLine="400"/>
        <w:jc w:val="both"/>
      </w:pPr>
      <w:r>
        <w:t>Свет излучают раскаленный металл, экран те</w:t>
      </w:r>
      <w:r>
        <w:softHyphen/>
        <w:t>левизора, молния, экран на дисплее компьют</w:t>
      </w:r>
      <w:r>
        <w:t>ера, пламя горящей древесины, электрическая лампа накаливания, жучки-светлячки. Укажите, какие из этих источников</w:t>
      </w:r>
      <w:r>
        <w:br w:type="page"/>
      </w:r>
      <w:r>
        <w:lastRenderedPageBreak/>
        <w:t>света относятся к тепловым, а какие — к холодным (лю</w:t>
      </w:r>
      <w:r>
        <w:softHyphen/>
        <w:t>минесцентным) источникам света.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204" w:lineRule="auto"/>
        <w:ind w:firstLine="400"/>
        <w:jc w:val="both"/>
      </w:pPr>
      <w:r>
        <w:t>Каким действием света вызывается образование хлорофилла в</w:t>
      </w:r>
      <w:r>
        <w:t xml:space="preserve"> листьях растений, загар тела человека и потемнение фотопленки?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204" w:lineRule="auto"/>
        <w:ind w:firstLine="400"/>
        <w:jc w:val="both"/>
      </w:pPr>
      <w:r>
        <w:t>Приведите пример химического действия света на физическое тело.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204" w:lineRule="auto"/>
        <w:ind w:firstLine="400"/>
        <w:jc w:val="both"/>
      </w:pPr>
      <w:r>
        <w:t>Приведите пример, показывающий, что тела, на которые падает свет, нагреваются.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204" w:lineRule="auto"/>
        <w:ind w:firstLine="400"/>
        <w:jc w:val="both"/>
      </w:pPr>
      <w:r>
        <w:t>Назовите известные вам действия света на фи</w:t>
      </w:r>
      <w:r>
        <w:softHyphen/>
      </w:r>
      <w:r>
        <w:t>зические тела.</w:t>
      </w:r>
    </w:p>
    <w:p w:rsidR="00EE0352" w:rsidRDefault="00EE0352">
      <w:pPr>
        <w:spacing w:line="1" w:lineRule="exact"/>
        <w:sectPr w:rsidR="00EE0352">
          <w:footerReference w:type="even" r:id="rId408"/>
          <w:footerReference w:type="default" r:id="rId409"/>
          <w:footerReference w:type="first" r:id="rId410"/>
          <w:footnotePr>
            <w:numFmt w:val="upperRoman"/>
          </w:footnotePr>
          <w:pgSz w:w="8400" w:h="11900"/>
          <w:pgMar w:top="697" w:right="954" w:bottom="955" w:left="954" w:header="0" w:footer="3" w:gutter="116"/>
          <w:pgNumType w:start="183"/>
          <w:cols w:space="720"/>
          <w:noEndnote/>
          <w:titlePg/>
          <w:rtlGutter/>
          <w:docGrid w:linePitch="360"/>
        </w:sectPr>
      </w:pPr>
      <w:r>
        <w:pict>
          <v:shape id="_x0000_s3145" type="#_x0000_t202" style="position:absolute;margin-left:2pt;margin-top:21pt;width:20.9pt;height:16pt;z-index:-125828766;mso-wrap-distance-left:0;mso-wrap-distance-top:21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jc w:val="both"/>
                  </w:pPr>
                  <w:bookmarkStart w:id="94" w:name="bookmark194"/>
                  <w:r>
                    <w:rPr>
                      <w:color w:val="FFFFFF"/>
                    </w:rPr>
                    <w:t>59.</w:t>
                  </w:r>
                  <w:bookmarkEnd w:id="94"/>
                </w:p>
              </w:txbxContent>
            </v:textbox>
            <w10:wrap type="topAndBottom" anchorx="margin"/>
          </v:shape>
        </w:pict>
      </w:r>
      <w:r>
        <w:pict>
          <v:shape id="_x0000_s3144" type="#_x0000_t202" style="position:absolute;margin-left:82.1pt;margin-top:22.1pt;width:166.15pt;height:13.5pt;z-index:-125828764;mso-wrap-distance-left:0;mso-wrap-distance-top:22.1pt;mso-wrap-distance-right:0;mso-wrap-distance-bottom:1.4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95" w:name="bookmark196"/>
                  <w:r>
                    <w:t>РАСПРОСТРАНЕНИЕ СВЕТА</w:t>
                  </w:r>
                  <w:bookmarkEnd w:id="95"/>
                </w:p>
              </w:txbxContent>
            </v:textbox>
            <w10:wrap type="topAndBottom" anchorx="margin"/>
          </v:shape>
        </w:pict>
      </w:r>
    </w:p>
    <w:p w:rsidR="00EE0352" w:rsidRDefault="00EE0352">
      <w:pPr>
        <w:spacing w:line="100" w:lineRule="exact"/>
        <w:rPr>
          <w:sz w:val="8"/>
          <w:szCs w:val="8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13" w:right="0" w:bottom="975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199" w:lineRule="auto"/>
        <w:ind w:firstLine="400"/>
        <w:jc w:val="both"/>
      </w:pPr>
      <w:r>
        <w:lastRenderedPageBreak/>
        <w:t>В какой материальной среде свет распространя</w:t>
      </w:r>
      <w:r>
        <w:softHyphen/>
        <w:t xml:space="preserve">ется с </w:t>
      </w:r>
      <w:r>
        <w:t>наибольшей в природе скоростью?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199" w:lineRule="auto"/>
        <w:ind w:firstLine="400"/>
        <w:jc w:val="both"/>
      </w:pPr>
      <w:r>
        <w:t>Чтобы проверить прямолинейность отструган</w:t>
      </w:r>
      <w:r>
        <w:softHyphen/>
        <w:t>ной рейки, смотрят вдоль ее кромки. Какое свойство све</w:t>
      </w:r>
      <w:r>
        <w:softHyphen/>
        <w:t>тового луча используется при этом?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199" w:lineRule="auto"/>
        <w:ind w:firstLine="400"/>
        <w:jc w:val="both"/>
      </w:pPr>
      <w:r>
        <w:t>У чертежных линеек верхние боковые грани скошены, и на них нанесена шкала. Какое значение эт</w:t>
      </w:r>
      <w:r>
        <w:t>о имеет при выполнении измерений?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199" w:lineRule="auto"/>
        <w:ind w:firstLine="400"/>
        <w:jc w:val="both"/>
      </w:pPr>
      <w:r>
        <w:t>Если глаз наблюдателя относительно непро</w:t>
      </w:r>
      <w:r>
        <w:softHyphen/>
        <w:t xml:space="preserve">зрачного экрана </w:t>
      </w:r>
      <w:r>
        <w:rPr>
          <w:i/>
          <w:iCs/>
        </w:rPr>
        <w:t>Э</w:t>
      </w:r>
      <w:r>
        <w:t xml:space="preserve"> расположен так, как показано на ри</w:t>
      </w:r>
      <w:r>
        <w:softHyphen/>
        <w:t xml:space="preserve">сунке 368, то через отверстие в экране наблюдатель не может видеть источник света </w:t>
      </w:r>
      <w:r>
        <w:rPr>
          <w:lang w:val="en-US" w:eastAsia="en-US" w:bidi="en-US"/>
        </w:rPr>
        <w:t>S</w:t>
      </w:r>
      <w:r w:rsidRPr="00611BC0">
        <w:rPr>
          <w:lang w:eastAsia="en-US" w:bidi="en-US"/>
        </w:rPr>
        <w:t xml:space="preserve">. </w:t>
      </w:r>
      <w:r>
        <w:t>Чем это можно объяс</w:t>
      </w:r>
      <w:r>
        <w:softHyphen/>
        <w:t xml:space="preserve">нить? (Сделайте </w:t>
      </w:r>
      <w:r>
        <w:t>чертеж.)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199" w:lineRule="auto"/>
        <w:ind w:firstLine="400"/>
        <w:jc w:val="both"/>
      </w:pPr>
      <w:r>
        <w:t xml:space="preserve">На рисунке </w:t>
      </w:r>
      <w:r>
        <w:rPr>
          <w:b/>
          <w:bCs/>
        </w:rPr>
        <w:t xml:space="preserve">369 </w:t>
      </w:r>
      <w:r>
        <w:t xml:space="preserve">показано положение источника света </w:t>
      </w:r>
      <w:r>
        <w:rPr>
          <w:lang w:val="en-US" w:eastAsia="en-US" w:bidi="en-US"/>
        </w:rPr>
        <w:t>S</w:t>
      </w:r>
      <w:r w:rsidRPr="00611BC0">
        <w:rPr>
          <w:lang w:eastAsia="en-US" w:bidi="en-US"/>
        </w:rPr>
        <w:t xml:space="preserve"> </w:t>
      </w:r>
      <w:r>
        <w:t>и четырех вертикально расположенных реек. Пе</w:t>
      </w:r>
      <w:r>
        <w:softHyphen/>
        <w:t>речертив рисунок в тетрадь, покажите, где на стене (АВ) образуются узкие светлые полосы.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199" w:lineRule="auto"/>
        <w:ind w:firstLine="400"/>
        <w:jc w:val="both"/>
      </w:pPr>
      <w:r>
        <w:t xml:space="preserve">Глаз наблюдателя находится перед щелью в точке </w:t>
      </w:r>
      <w:r>
        <w:rPr>
          <w:i/>
          <w:iCs/>
        </w:rPr>
        <w:t>А</w:t>
      </w:r>
      <w:r>
        <w:t xml:space="preserve"> (рис. 370). </w:t>
      </w:r>
      <w:r>
        <w:t>Сделав схематический рисунок, пока</w:t>
      </w:r>
      <w:r>
        <w:softHyphen/>
        <w:t xml:space="preserve">жите на нем, какую часть дерева видит наблюдатель; в какой точке </w:t>
      </w:r>
      <w:r w:rsidRPr="00611BC0">
        <w:rPr>
          <w:lang w:eastAsia="en-US" w:bidi="en-US"/>
        </w:rPr>
        <w:t>(</w:t>
      </w:r>
      <w:r>
        <w:rPr>
          <w:lang w:val="en-US" w:eastAsia="en-US" w:bidi="en-US"/>
        </w:rPr>
        <w:t>AJ</w:t>
      </w:r>
      <w:r w:rsidRPr="00611BC0">
        <w:rPr>
          <w:lang w:eastAsia="en-US" w:bidi="en-US"/>
        </w:rPr>
        <w:t xml:space="preserve"> </w:t>
      </w:r>
      <w:r>
        <w:t>перед щелью наблюдатель мог бы видеть все дерево целиком.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63500" distB="0" distL="0" distR="0" simplePos="0" relativeHeight="125829991" behindDoc="0" locked="0" layoutInCell="1" allowOverlap="1">
            <wp:simplePos x="0" y="0"/>
            <wp:positionH relativeFrom="margin">
              <wp:posOffset>-44450</wp:posOffset>
            </wp:positionH>
            <wp:positionV relativeFrom="paragraph">
              <wp:posOffset>63500</wp:posOffset>
            </wp:positionV>
            <wp:extent cx="4023360" cy="1151890"/>
            <wp:effectExtent l="0" t="0" r="0" b="0"/>
            <wp:wrapTopAndBottom/>
            <wp:docPr id="1453" name="Shape 1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Picture box 1454"/>
                    <pic:cNvPicPr/>
                  </pic:nvPicPr>
                  <pic:blipFill>
                    <a:blip r:embed="rId411" cstate="print"/>
                    <a:stretch/>
                  </pic:blipFill>
                  <pic:spPr>
                    <a:xfrm>
                      <a:off x="0" y="0"/>
                      <a:ext cx="402336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76200" distL="0" distR="0" simplePos="0" relativeHeight="125829992" behindDoc="0" locked="0" layoutInCell="1" allowOverlap="1">
            <wp:simplePos x="0" y="0"/>
            <wp:positionH relativeFrom="margin">
              <wp:posOffset>608330</wp:posOffset>
            </wp:positionH>
            <wp:positionV relativeFrom="paragraph">
              <wp:posOffset>0</wp:posOffset>
            </wp:positionV>
            <wp:extent cx="2816225" cy="1207135"/>
            <wp:effectExtent l="0" t="0" r="0" b="0"/>
            <wp:wrapTopAndBottom/>
            <wp:docPr id="1455" name="Shape 1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Picture box 1456"/>
                    <pic:cNvPicPr/>
                  </pic:nvPicPr>
                  <pic:blipFill>
                    <a:blip r:embed="rId412" cstate="print"/>
                    <a:stretch/>
                  </pic:blipFill>
                  <pic:spPr>
                    <a:xfrm>
                      <a:off x="0" y="0"/>
                      <a:ext cx="281622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31775" distB="899160" distL="0" distR="0" simplePos="0" relativeHeight="125829993" behindDoc="0" locked="0" layoutInCell="1" allowOverlap="1">
            <wp:simplePos x="0" y="0"/>
            <wp:positionH relativeFrom="margin">
              <wp:posOffset>3851275</wp:posOffset>
            </wp:positionH>
            <wp:positionV relativeFrom="paragraph">
              <wp:posOffset>231775</wp:posOffset>
            </wp:positionV>
            <wp:extent cx="182880" cy="152400"/>
            <wp:effectExtent l="0" t="0" r="0" b="0"/>
            <wp:wrapTopAndBottom/>
            <wp:docPr id="1457" name="Shape 1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Picture box 1458"/>
                    <pic:cNvPicPr/>
                  </pic:nvPicPr>
                  <pic:blipFill>
                    <a:blip r:embed="rId413" cstate="print"/>
                    <a:stretch/>
                  </pic:blipFill>
                  <pic:spPr>
                    <a:xfrm>
                      <a:off x="0" y="0"/>
                      <a:ext cx="1828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199" w:lineRule="auto"/>
        <w:ind w:firstLine="400"/>
        <w:jc w:val="both"/>
      </w:pPr>
      <w:r>
        <w:t>Над столом висит светильник (рис. 371). Как найти диаметр светлого пятна на столе под ла</w:t>
      </w:r>
      <w:r>
        <w:t>мпой? (Сде</w:t>
      </w:r>
      <w:r>
        <w:softHyphen/>
        <w:t>лайте в тетради чертеж.)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199" w:lineRule="auto"/>
        <w:ind w:firstLine="400"/>
        <w:jc w:val="both"/>
      </w:pPr>
      <w:r>
        <w:t>Почему учащиеся в классных комнатах долж</w:t>
      </w:r>
      <w:r>
        <w:softHyphen/>
        <w:t>ны сидеть так, чтобы окна были слева?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199" w:lineRule="auto"/>
        <w:ind w:firstLine="400"/>
        <w:jc w:val="both"/>
      </w:pPr>
      <w:r>
        <w:t xml:space="preserve">В какой точке </w:t>
      </w:r>
      <w:r>
        <w:rPr>
          <w:i/>
          <w:iCs/>
        </w:rPr>
        <w:t>— 1</w:t>
      </w:r>
      <w:r>
        <w:t xml:space="preserve"> или </w:t>
      </w:r>
      <w:r>
        <w:rPr>
          <w:i/>
          <w:iCs/>
        </w:rPr>
        <w:t>2 —</w:t>
      </w:r>
      <w:r>
        <w:t xml:space="preserve"> следует поместить лампу, чтобы получить на экране </w:t>
      </w:r>
      <w:r>
        <w:rPr>
          <w:i/>
          <w:iCs/>
        </w:rPr>
        <w:t>АВ</w:t>
      </w:r>
      <w:r>
        <w:t xml:space="preserve"> (рис. 372) тень от шара больших размеров?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199" w:lineRule="auto"/>
        <w:ind w:firstLine="400"/>
        <w:jc w:val="both"/>
      </w:pPr>
      <w:r>
        <w:t>Перечертив рисунок 3</w:t>
      </w:r>
      <w:r>
        <w:t>73 в тетрадь, покажите на нем области тени и полутени, образуемые за непро</w:t>
      </w:r>
      <w:r>
        <w:softHyphen/>
        <w:t>зрачным предметом АВ, который освещается двумя ис</w:t>
      </w:r>
      <w:r>
        <w:softHyphen/>
        <w:t xml:space="preserve">точниками света </w:t>
      </w:r>
      <w:r>
        <w:rPr>
          <w:lang w:val="en-US" w:eastAsia="en-US" w:bidi="en-US"/>
        </w:rPr>
        <w:t>Si</w:t>
      </w:r>
      <w:r w:rsidRPr="00611BC0">
        <w:rPr>
          <w:lang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S</w:t>
      </w:r>
      <w:r w:rsidRPr="00611BC0">
        <w:rPr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>.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199" w:lineRule="auto"/>
        <w:ind w:firstLine="400"/>
        <w:jc w:val="both"/>
      </w:pPr>
      <w:r>
        <w:t>Сделайте чертеж (рис. 374) и изобразите на нем тени и полутени от мяча, освещенного двумя источника</w:t>
      </w:r>
      <w:r>
        <w:softHyphen/>
        <w:t>ми све</w:t>
      </w:r>
      <w:r>
        <w:t xml:space="preserve">та </w:t>
      </w:r>
      <w:r>
        <w:rPr>
          <w:lang w:val="en-US" w:eastAsia="en-US" w:bidi="en-US"/>
        </w:rPr>
        <w:t>Si</w:t>
      </w:r>
      <w:r w:rsidRPr="00611BC0">
        <w:rPr>
          <w:lang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S</w:t>
      </w:r>
      <w:r w:rsidRPr="00611BC0">
        <w:rPr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>.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199" w:lineRule="auto"/>
        <w:ind w:firstLine="400"/>
        <w:jc w:val="both"/>
      </w:pPr>
      <w:r>
        <w:t>Почему в комнате, освещаемой одной лампой, получаются довольно резкие тени от предметов, а в ком</w:t>
      </w:r>
      <w:r>
        <w:softHyphen/>
        <w:t>нате, где источником освещения служит люстра, такие тени не наблюдаются?</w:t>
      </w:r>
    </w:p>
    <w:p w:rsidR="00EE0352" w:rsidRDefault="00FA3E42">
      <w:pPr>
        <w:pStyle w:val="1"/>
        <w:numPr>
          <w:ilvl w:val="0"/>
          <w:numId w:val="135"/>
        </w:numPr>
        <w:tabs>
          <w:tab w:val="left" w:pos="1094"/>
        </w:tabs>
        <w:spacing w:line="199" w:lineRule="auto"/>
        <w:ind w:firstLine="400"/>
        <w:jc w:val="both"/>
      </w:pPr>
      <w:r>
        <w:t xml:space="preserve">На рисунке 375 показано положение точечных источников света и </w:t>
      </w:r>
      <w:r>
        <w:rPr>
          <w:i/>
          <w:iCs/>
          <w:lang w:val="en-US" w:eastAsia="en-US" w:bidi="en-US"/>
        </w:rPr>
        <w:t>S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 xml:space="preserve"> </w:t>
      </w:r>
      <w:r>
        <w:t xml:space="preserve">и </w:t>
      </w:r>
      <w:r>
        <w:t>предмета АВ относительно эк</w:t>
      </w:r>
      <w:r>
        <w:softHyphen/>
        <w:t xml:space="preserve">рана </w:t>
      </w:r>
      <w:r>
        <w:rPr>
          <w:i/>
          <w:iCs/>
        </w:rPr>
        <w:t>Э.</w:t>
      </w:r>
      <w:r>
        <w:t xml:space="preserve"> Сделав рисунок в тетради, покажите и объясни</w:t>
      </w:r>
      <w:r>
        <w:softHyphen/>
        <w:t>те, почему на экране не образуется тень от предмета; что будем видеть на экране, если предмет поместить на мес</w:t>
      </w:r>
      <w:r>
        <w:softHyphen/>
        <w:t>то, обозначенное на рисунке штриховой линией.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215900" distB="0" distL="0" distR="0" simplePos="0" relativeHeight="125829994" behindDoc="0" locked="0" layoutInCell="1" allowOverlap="1">
            <wp:simplePos x="0" y="0"/>
            <wp:positionH relativeFrom="margin">
              <wp:posOffset>8255</wp:posOffset>
            </wp:positionH>
            <wp:positionV relativeFrom="paragraph">
              <wp:posOffset>215900</wp:posOffset>
            </wp:positionV>
            <wp:extent cx="3968750" cy="1225550"/>
            <wp:effectExtent l="0" t="0" r="0" b="0"/>
            <wp:wrapTopAndBottom/>
            <wp:docPr id="1459" name="Shape 1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Picture box 1460"/>
                    <pic:cNvPicPr/>
                  </pic:nvPicPr>
                  <pic:blipFill>
                    <a:blip r:embed="rId414" cstate="print"/>
                    <a:stretch/>
                  </pic:blipFill>
                  <pic:spPr>
                    <a:xfrm>
                      <a:off x="0" y="0"/>
                      <a:ext cx="39687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352" w:rsidRDefault="00EE0352">
      <w:pPr>
        <w:spacing w:line="1" w:lineRule="exact"/>
      </w:pPr>
      <w:r>
        <w:lastRenderedPageBreak/>
        <w:pict>
          <v:shape id="_x0000_s3143" type="#_x0000_t202" style="position:absolute;margin-left:.4pt;margin-top:52.3pt;width:39.35pt;height:11.3pt;z-index:-125828758;mso-wrap-distance-left:0;mso-wrap-distance-top:52.3pt;mso-wrap-distance-right:0;mso-wrap-distance-bottom:1pt;mso-position-horizontal-relative:margin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376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noProof/>
          <w:lang w:bidi="ar-SA"/>
        </w:rPr>
        <w:drawing>
          <wp:anchor distT="45720" distB="95250" distL="0" distR="0" simplePos="0" relativeHeight="125829997" behindDoc="0" locked="0" layoutInCell="1" allowOverlap="1">
            <wp:simplePos x="0" y="0"/>
            <wp:positionH relativeFrom="margin">
              <wp:posOffset>621030</wp:posOffset>
            </wp:positionH>
            <wp:positionV relativeFrom="paragraph">
              <wp:posOffset>45720</wp:posOffset>
            </wp:positionV>
            <wp:extent cx="1292225" cy="682625"/>
            <wp:effectExtent l="0" t="0" r="0" b="0"/>
            <wp:wrapTopAndBottom/>
            <wp:docPr id="1463" name="Shape 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Picture box 1464"/>
                    <pic:cNvPicPr/>
                  </pic:nvPicPr>
                  <pic:blipFill>
                    <a:blip r:embed="rId415" cstate="print"/>
                    <a:stretch/>
                  </pic:blipFill>
                  <pic:spPr>
                    <a:xfrm>
                      <a:off x="0" y="0"/>
                      <a:ext cx="12922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noProof/>
          <w:lang w:bidi="ar-SA"/>
        </w:rPr>
        <w:drawing>
          <wp:anchor distT="0" distB="49530" distL="0" distR="0" simplePos="0" relativeHeight="125829998" behindDoc="0" locked="0" layoutInCell="1" allowOverlap="1">
            <wp:simplePos x="0" y="0"/>
            <wp:positionH relativeFrom="margin">
              <wp:posOffset>2205990</wp:posOffset>
            </wp:positionH>
            <wp:positionV relativeFrom="paragraph">
              <wp:posOffset>0</wp:posOffset>
            </wp:positionV>
            <wp:extent cx="1316990" cy="774065"/>
            <wp:effectExtent l="0" t="0" r="0" b="0"/>
            <wp:wrapTopAndBottom/>
            <wp:docPr id="1465" name="Shape 1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Picture box 1466"/>
                    <pic:cNvPicPr/>
                  </pic:nvPicPr>
                  <pic:blipFill>
                    <a:blip r:embed="rId416" cstate="print"/>
                    <a:stretch/>
                  </pic:blipFill>
                  <pic:spPr>
                    <a:xfrm>
                      <a:off x="0" y="0"/>
                      <a:ext cx="131699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1510°. </w:t>
      </w:r>
      <w:r>
        <w:t>Если вилку расположить вертикально парал</w:t>
      </w:r>
      <w:r>
        <w:softHyphen/>
        <w:t>лельно пламени свечи (рис. 376), то тень от зубьев вос</w:t>
      </w:r>
      <w:r>
        <w:softHyphen/>
        <w:t xml:space="preserve">производит на экране их четкое очертание. Если вилку повернуть на 90°, т. е. расположить перпендикулярно пламени свечи, то тень на экране получается </w:t>
      </w:r>
      <w:r>
        <w:t>размытой и зубьев не видно. Почему?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1511°. </w:t>
      </w:r>
      <w:r>
        <w:t>С помощью маленького отверстия, сделанного в листе бумаги, девочка получала на белом экране изобра</w:t>
      </w:r>
      <w:r>
        <w:softHyphen/>
        <w:t>жения источников света: окна комнаты, пламени свечи и нити накала лампы. Как зависят размеры таких изобра</w:t>
      </w:r>
      <w:r>
        <w:softHyphen/>
        <w:t>жений от</w:t>
      </w:r>
      <w:r>
        <w:t xml:space="preserve"> расстояния между отверстием и экраном?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1512. </w:t>
      </w:r>
      <w:r>
        <w:t>Укажите те области (рис. 377), в которых на</w:t>
      </w:r>
      <w:r>
        <w:softHyphen/>
        <w:t>блюдается полное затмение Солнца, частное затмение (только часть диска Солнца закрыта Луной), где затме</w:t>
      </w:r>
      <w:r>
        <w:softHyphen/>
        <w:t>ние Солнца не наблюдается.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25400" distB="29210" distL="618490" distR="0" simplePos="0" relativeHeight="125829999" behindDoc="0" locked="0" layoutInCell="1" allowOverlap="1">
            <wp:simplePos x="0" y="0"/>
            <wp:positionH relativeFrom="margin">
              <wp:posOffset>623570</wp:posOffset>
            </wp:positionH>
            <wp:positionV relativeFrom="paragraph">
              <wp:posOffset>25400</wp:posOffset>
            </wp:positionV>
            <wp:extent cx="3298190" cy="609600"/>
            <wp:effectExtent l="0" t="0" r="0" b="0"/>
            <wp:wrapTopAndBottom/>
            <wp:docPr id="1467" name="Shape 1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box 1468"/>
                    <pic:cNvPicPr/>
                  </pic:nvPicPr>
                  <pic:blipFill>
                    <a:blip r:embed="rId417" cstate="print"/>
                    <a:stretch/>
                  </pic:blipFill>
                  <pic:spPr>
                    <a:xfrm>
                      <a:off x="0" y="0"/>
                      <a:ext cx="329819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42" type="#_x0000_t202" style="position:absolute;margin-left:.4pt;margin-top:40.75pt;width:39.5pt;height:11.3pt;z-index:25165804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377</w:t>
                  </w:r>
                </w:p>
              </w:txbxContent>
            </v:textbox>
            <w10:wrap anchorx="margin"/>
          </v:shape>
        </w:pict>
      </w: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713" w:right="869" w:bottom="975" w:left="869" w:header="0" w:footer="3" w:gutter="293"/>
          <w:cols w:space="720"/>
          <w:noEndnote/>
          <w:rtlGutter/>
          <w:docGrid w:linePitch="360"/>
        </w:sectPr>
      </w:pPr>
      <w:r>
        <w:pict>
          <v:shape id="_x0000_s3141" type="#_x0000_t202" style="position:absolute;margin-left:19.85pt;margin-top:3pt;width:298.45pt;height:13.45pt;z-index:-125828753;mso-wrap-distance-left:0;mso-wrap-distance-top:3pt;mso-wrap-distance-right:0;mso-wrap-distance-bottom:197.4pt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rPr>
                      <w:b/>
                      <w:bCs/>
                    </w:rPr>
                    <w:t xml:space="preserve">1513. </w:t>
                  </w:r>
                  <w:r>
                    <w:t>На рисунке 378 показаны два источника света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3140" type="#_x0000_t202" style="position:absolute;margin-left:.4pt;margin-top:16.55pt;width:317.65pt;height:63.7pt;z-index:-125828751;mso-wrap-distance-left:0;mso-wrap-distance-top:16.55pt;mso-wrap-distance-right:0;mso-wrap-distance-bottom:133.6pt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both"/>
                  </w:pPr>
                  <w:r>
                    <w:t>и тени от картонного пропеллера, укрепленного на тон</w:t>
                  </w:r>
                  <w:r>
                    <w:softHyphen/>
                    <w:t>кой спице, плоскость которого перпендикулярна экрану Э. Если пропеллер вращать, то тень, что слева, вращается по напра</w:t>
                  </w:r>
                  <w:r>
                    <w:t>влению движения часовой стрелки. В каком на</w:t>
                  </w:r>
                  <w:r>
                    <w:softHyphen/>
                    <w:t>правлении будет вращаться правая тень?</w:t>
                  </w:r>
                </w:p>
                <w:p w:rsidR="00EE0352" w:rsidRDefault="00FA3E42">
                  <w:pPr>
                    <w:pStyle w:val="1"/>
                    <w:spacing w:line="202" w:lineRule="auto"/>
                    <w:ind w:firstLine="0"/>
                    <w:jc w:val="right"/>
                  </w:pPr>
                  <w:r>
                    <w:rPr>
                      <w:b/>
                      <w:bCs/>
                    </w:rPr>
                    <w:t xml:space="preserve">1514*. </w:t>
                  </w:r>
                  <w:r>
                    <w:t xml:space="preserve">Один из дней в </w:t>
                  </w:r>
                  <w:proofErr w:type="spellStart"/>
                  <w:r>
                    <w:t>Санкт-Пе</w:t>
                  </w:r>
                  <w:proofErr w:type="spellEnd"/>
                  <w:r>
                    <w:softHyphen/>
                  </w:r>
                </w:p>
              </w:txbxContent>
            </v:textbox>
            <w10:wrap type="topAndBottom" anchorx="margin"/>
          </v:shape>
        </w:pict>
      </w:r>
      <w:r w:rsidR="00FA3E42">
        <w:rPr>
          <w:noProof/>
          <w:lang w:bidi="ar-SA"/>
        </w:rPr>
        <w:drawing>
          <wp:anchor distT="1216025" distB="15240" distL="0" distR="0" simplePos="0" relativeHeight="125830004" behindDoc="0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1216025</wp:posOffset>
            </wp:positionV>
            <wp:extent cx="1243330" cy="1487170"/>
            <wp:effectExtent l="0" t="0" r="0" b="0"/>
            <wp:wrapTopAndBottom/>
            <wp:docPr id="1475" name="Shape 1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Picture box 1476"/>
                    <pic:cNvPicPr/>
                  </pic:nvPicPr>
                  <pic:blipFill>
                    <a:blip r:embed="rId418" cstate="print"/>
                    <a:stretch/>
                  </pic:blipFill>
                  <pic:spPr>
                    <a:xfrm>
                      <a:off x="0" y="0"/>
                      <a:ext cx="124333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39" type="#_x0000_t202" style="position:absolute;margin-left:108.65pt;margin-top:77.5pt;width:209.65pt;height:136.3pt;z-index:-125828748;mso-wrap-distance-left:0;mso-wrap-distance-top:77.5pt;mso-wrap-distance-right:0;mso-wrap-distance-bottom:.05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0"/>
                    <w:jc w:val="both"/>
                  </w:pPr>
                  <w:proofErr w:type="spellStart"/>
                  <w:r>
                    <w:t>тербурге</w:t>
                  </w:r>
                  <w:proofErr w:type="spellEnd"/>
                  <w:r>
                    <w:t>, Москве и Тбилиси выдался солнечным, а) В каком из этих горо</w:t>
                  </w:r>
                  <w:r>
                    <w:softHyphen/>
                    <w:t>дов тени от штанг футбольных ворот на стадионах в полдень были наиб</w:t>
                  </w:r>
                  <w:r>
                    <w:t>оль</w:t>
                  </w:r>
                  <w:r>
                    <w:softHyphen/>
                    <w:t>шими; наименьшими? б) Какова дли</w:t>
                  </w:r>
                  <w:r>
                    <w:softHyphen/>
                    <w:t>на теней от перекладин футбольных ворот была в 17 ч на стадионах Киева, если и в Киеве день был солнечным?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1515. </w:t>
                  </w:r>
                  <w:r>
                    <w:t>Тень от низко летящего вдоль дороги самолета покрывает до</w:t>
                  </w:r>
                  <w:r>
                    <w:softHyphen/>
                    <w:t>рогу на 2/3 ее ширины. Каков размах крыльев само</w:t>
                  </w:r>
                  <w:r>
                    <w:t>лета, если ширина доро</w:t>
                  </w:r>
                  <w:r>
                    <w:softHyphen/>
                    <w:t>ги равна 18,6 м?</w:t>
                  </w:r>
                </w:p>
              </w:txbxContent>
            </v:textbox>
            <w10:wrap type="topAndBottom" anchorx="margin"/>
          </v:shape>
        </w:pict>
      </w:r>
    </w:p>
    <w:p w:rsidR="00EE0352" w:rsidRDefault="00EE0352">
      <w:pPr>
        <w:spacing w:line="1" w:lineRule="exact"/>
      </w:pPr>
      <w:r>
        <w:lastRenderedPageBreak/>
        <w:pict>
          <v:shape id="_x0000_s3138" type="#_x0000_t202" style="position:absolute;margin-left:-.25pt;margin-top:0;width:153pt;height:95.4pt;z-index:-125828746;mso-wrap-distance-left:0;mso-wrap-distance-right:0;mso-wrap-distance-bottom:187.8pt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jc w:val="both"/>
                  </w:pPr>
                  <w:r>
                    <w:rPr>
                      <w:b/>
                      <w:bCs/>
                    </w:rPr>
                    <w:t xml:space="preserve">1516. </w:t>
                  </w:r>
                  <w:r>
                    <w:t xml:space="preserve">Лампа </w:t>
                  </w:r>
                  <w:r>
                    <w:rPr>
                      <w:i/>
                      <w:iCs/>
                      <w:lang w:val="en-US" w:eastAsia="en-US" w:bidi="en-US"/>
                    </w:rPr>
                    <w:t>S</w:t>
                  </w:r>
                  <w:r w:rsidRPr="00611BC0">
                    <w:rPr>
                      <w:i/>
                      <w:iCs/>
                      <w:lang w:eastAsia="en-US" w:bidi="en-US"/>
                    </w:rPr>
                    <w:t>,</w:t>
                  </w:r>
                  <w:r w:rsidRPr="00611BC0">
                    <w:rPr>
                      <w:lang w:eastAsia="en-US" w:bidi="en-US"/>
                    </w:rPr>
                    <w:t xml:space="preserve"> </w:t>
                  </w:r>
                  <w:r>
                    <w:t>располо</w:t>
                  </w:r>
                  <w:r>
                    <w:softHyphen/>
                    <w:t>женная у края стола, и шах</w:t>
                  </w:r>
                  <w:r>
                    <w:softHyphen/>
                    <w:t xml:space="preserve">матная фигура </w:t>
                  </w:r>
                  <w:r>
                    <w:rPr>
                      <w:i/>
                      <w:iCs/>
                    </w:rPr>
                    <w:t>АВ</w:t>
                  </w:r>
                  <w:r>
                    <w:t xml:space="preserve"> высотой 10 см находятся на прямой, перпендикулярной к плоско</w:t>
                  </w:r>
                  <w:r>
                    <w:softHyphen/>
                    <w:t xml:space="preserve">сти экрана </w:t>
                  </w:r>
                  <w:r>
                    <w:rPr>
                      <w:i/>
                      <w:iCs/>
                    </w:rPr>
                    <w:t>Э</w:t>
                  </w:r>
                  <w:r>
                    <w:t xml:space="preserve"> (рис. 379). На каком расстоянии от лам</w:t>
                  </w:r>
                  <w:r>
                    <w:softHyphen/>
                    <w:t xml:space="preserve">пы отстоит экран, если на нем </w:t>
                  </w:r>
                  <w:r>
                    <w:t>высота тени от фигуры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noProof/>
          <w:lang w:bidi="ar-SA"/>
        </w:rPr>
        <w:drawing>
          <wp:anchor distT="21590" distB="2462530" distL="0" distR="0" simplePos="0" relativeHeight="125830009" behindDoc="0" locked="0" layoutInCell="1" allowOverlap="1">
            <wp:simplePos x="0" y="0"/>
            <wp:positionH relativeFrom="margin">
              <wp:posOffset>2124075</wp:posOffset>
            </wp:positionH>
            <wp:positionV relativeFrom="paragraph">
              <wp:posOffset>21590</wp:posOffset>
            </wp:positionV>
            <wp:extent cx="1889760" cy="1115695"/>
            <wp:effectExtent l="0" t="0" r="0" b="0"/>
            <wp:wrapTopAndBottom/>
            <wp:docPr id="1481" name="Shape 1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Picture box 1482"/>
                    <pic:cNvPicPr/>
                  </pic:nvPicPr>
                  <pic:blipFill>
                    <a:blip r:embed="rId419" cstate="print"/>
                    <a:stretch/>
                  </pic:blipFill>
                  <pic:spPr>
                    <a:xfrm>
                      <a:off x="0" y="0"/>
                      <a:ext cx="188976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37" type="#_x0000_t202" style="position:absolute;margin-left:-.25pt;margin-top:94.3pt;width:246.7pt;height:32.3pt;z-index:-125828743;mso-wrap-distance-left:0;mso-wrap-distance-top:94.3pt;mso-wrap-distance-right:0;mso-wrap-distance-bottom:156.6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</w:pPr>
                  <w:r>
                    <w:t xml:space="preserve">равна 18 см, </w:t>
                  </w:r>
                  <w:r>
                    <w:rPr>
                      <w:lang w:val="en-US" w:eastAsia="en-US" w:bidi="en-US"/>
                    </w:rPr>
                    <w:t>a</w:t>
                  </w:r>
                  <w:r w:rsidRPr="00611BC0">
                    <w:rPr>
                      <w:lang w:eastAsia="en-US" w:bidi="en-US"/>
                    </w:rPr>
                    <w:t xml:space="preserve"> </w:t>
                  </w:r>
                  <w:r>
                    <w:rPr>
                      <w:i/>
                      <w:iCs/>
                      <w:lang w:val="en-US" w:eastAsia="en-US" w:bidi="en-US"/>
                    </w:rPr>
                    <w:t>SB</w:t>
                  </w:r>
                  <w:r w:rsidRPr="00611BC0">
                    <w:rPr>
                      <w:lang w:eastAsia="en-US" w:bidi="en-US"/>
                    </w:rPr>
                    <w:t xml:space="preserve"> </w:t>
                  </w:r>
                  <w:r>
                    <w:t>= 60 см?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136"/>
                    </w:numPr>
                    <w:tabs>
                      <w:tab w:val="left" w:pos="1087"/>
                    </w:tabs>
                    <w:spacing w:line="202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В </w:t>
                  </w:r>
                  <w:r>
                    <w:t>солнечный день длина тени на земле от елочки высотой 1,8 м равна 90 см,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noProof/>
          <w:lang w:bidi="ar-SA"/>
        </w:rPr>
        <w:drawing>
          <wp:anchor distT="1289050" distB="2048510" distL="0" distR="0" simplePos="0" relativeHeight="125830012" behindDoc="0" locked="0" layoutInCell="1" allowOverlap="1">
            <wp:simplePos x="0" y="0"/>
            <wp:positionH relativeFrom="margin">
              <wp:posOffset>3532505</wp:posOffset>
            </wp:positionH>
            <wp:positionV relativeFrom="paragraph">
              <wp:posOffset>1289050</wp:posOffset>
            </wp:positionV>
            <wp:extent cx="377825" cy="262255"/>
            <wp:effectExtent l="0" t="0" r="0" b="0"/>
            <wp:wrapTopAndBottom/>
            <wp:docPr id="1485" name="Shape 1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Picture box 1486"/>
                    <pic:cNvPicPr/>
                  </pic:nvPicPr>
                  <pic:blipFill>
                    <a:blip r:embed="rId420" cstate="print"/>
                    <a:stretch/>
                  </pic:blipFill>
                  <pic:spPr>
                    <a:xfrm>
                      <a:off x="0" y="0"/>
                      <a:ext cx="37782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36" type="#_x0000_t202" style="position:absolute;margin-left:.05pt;margin-top:123.85pt;width:246.35pt;height:23.5pt;z-index:-125828740;mso-wrap-distance-left:0;mso-wrap-distance-top:123.85pt;mso-wrap-distance-right:0;mso-wrap-distance-bottom:135.85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  <w:jc w:val="right"/>
                  </w:pPr>
                  <w:r>
                    <w:t>а от березы — 10 м. Какова высота березы?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136"/>
                    </w:numPr>
                    <w:tabs>
                      <w:tab w:val="left" w:pos="1087"/>
                    </w:tabs>
                    <w:spacing w:line="199" w:lineRule="auto"/>
                    <w:ind w:firstLine="0"/>
                    <w:jc w:val="right"/>
                  </w:pPr>
                  <w:r>
                    <w:t>В солнечный день высота тени от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3135" type="#_x0000_t202" style="position:absolute;margin-left:.05pt;margin-top:146.15pt;width:246.7pt;height:105.35pt;z-index:-125828738;mso-wrap-distance-left:0;mso-wrap-distance-top:146.15pt;mso-wrap-distance-right:0;mso-wrap-distance-bottom:31.7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0"/>
                    <w:jc w:val="both"/>
                  </w:pPr>
                  <w:r>
                    <w:t>отвесно поставленной метровой линейки равна 50 с</w:t>
                  </w:r>
                  <w:r>
                    <w:t>м, а от дерева — 6 м. Какова вы</w:t>
                  </w:r>
                  <w:r>
                    <w:softHyphen/>
                    <w:t>сота дерева?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136"/>
                    </w:numPr>
                    <w:tabs>
                      <w:tab w:val="left" w:pos="1087"/>
                    </w:tabs>
                    <w:spacing w:line="202" w:lineRule="auto"/>
                    <w:ind w:firstLine="400"/>
                    <w:jc w:val="both"/>
                  </w:pPr>
                  <w:r>
                    <w:t>В солнечный день длина тени на земле от дома равна 30 м, а от отвесно постав</w:t>
                  </w:r>
                  <w:r>
                    <w:softHyphen/>
                    <w:t>ленной палки высотой 1,5 м длина тени рав</w:t>
                  </w:r>
                  <w:r>
                    <w:softHyphen/>
                    <w:t>на 2 м. Какова высота дома?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136"/>
                    </w:numPr>
                    <w:tabs>
                      <w:tab w:val="left" w:pos="1087"/>
                    </w:tabs>
                    <w:spacing w:line="202" w:lineRule="auto"/>
                    <w:ind w:firstLine="400"/>
                    <w:jc w:val="both"/>
                  </w:pPr>
                  <w:r>
                    <w:t>Измерения показали, что длина тени от предмета равна его высоте.</w:t>
                  </w:r>
                  <w:r>
                    <w:t xml:space="preserve"> Какова высота Солнца над горизонтом?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3134" type="#_x0000_t202" style="position:absolute;margin-left:260.65pt;margin-top:174.95pt;width:51.1pt;height:67.45pt;z-index:-125828736;mso-wrap-distance-left:0;mso-wrap-distance-top:174.95pt;mso-wrap-distance-right:0;mso-wrap-distance-bottom:40.8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23" w:lineRule="auto"/>
                    <w:ind w:left="0" w:firstLine="640"/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b/>
                      <w:bCs/>
                      <w:sz w:val="18"/>
                      <w:szCs w:val="18"/>
                      <w:lang w:val="en-US" w:eastAsia="en-US" w:bidi="en-US"/>
                    </w:rPr>
                    <w:t>l'l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  <w:lang w:val="en-US" w:eastAsia="en-US" w:bidi="en-US"/>
                    </w:rPr>
                    <w:t xml:space="preserve">) </w:t>
                  </w:r>
                  <w:r>
                    <w:rPr>
                      <w:rFonts w:ascii="Georgia" w:eastAsia="Georgia" w:hAnsi="Georgia" w:cs="Georgia"/>
                      <w:i/>
                      <w:iCs/>
                      <w:sz w:val="22"/>
                      <w:szCs w:val="22"/>
                    </w:rPr>
                    <w:t>'2}</w:t>
                  </w:r>
                </w:p>
                <w:p w:rsidR="00EE0352" w:rsidRDefault="00FA3E42">
                  <w:pPr>
                    <w:pStyle w:val="a6"/>
                    <w:spacing w:after="220" w:line="180" w:lineRule="auto"/>
                    <w:ind w:firstLine="0"/>
                    <w:jc w:val="both"/>
                    <w:rPr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sz w:val="11"/>
                      <w:szCs w:val="11"/>
                    </w:rPr>
                    <w:t>V —</w:t>
                  </w:r>
                </w:p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4" w:space="0" w:color="auto"/>
                    </w:pBdr>
                    <w:spacing w:after="80"/>
                  </w:pPr>
                  <w:bookmarkStart w:id="96" w:name="bookmark202"/>
                  <w:r>
                    <w:rPr>
                      <w:rFonts w:ascii="Courier New" w:eastAsia="Courier New" w:hAnsi="Courier New" w:cs="Courier New"/>
                      <w:strike/>
                      <w:color w:val="000000"/>
                    </w:rPr>
                    <w:t>277277</w:t>
                  </w:r>
                  <w:bookmarkEnd w:id="96"/>
                </w:p>
                <w:p w:rsidR="00EE0352" w:rsidRDefault="00FA3E42">
                  <w:pPr>
                    <w:pStyle w:val="20"/>
                    <w:spacing w:after="14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380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3133" type="#_x0000_t202" style="position:absolute;margin-left:19.65pt;margin-top:248.75pt;width:298.1pt;height:13.45pt;z-index:-125828734;mso-wrap-distance-left:0;mso-wrap-distance-top:248.75pt;mso-wrap-distance-right:0;mso-wrap-distance-bottom:21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rPr>
                      <w:b/>
                      <w:bCs/>
                    </w:rPr>
                    <w:t xml:space="preserve">1521. </w:t>
                  </w:r>
                  <w:r>
                    <w:t>Перечертив рисунок 380 в тетрадь, определите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3132" type="#_x0000_t202" style="position:absolute;margin-left:.25pt;margin-top:260.75pt;width:317.4pt;height:22.45pt;z-index:-125828732;mso-wrap-distance-left:0;mso-wrap-distance-top:260.75pt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spacing w:line="204" w:lineRule="auto"/>
                    <w:ind w:firstLine="0"/>
                  </w:pPr>
                  <w:r>
                    <w:t xml:space="preserve">протяженности теней от мяча, который перед падением на пол находился в положениях </w:t>
                  </w:r>
                  <w:r>
                    <w:rPr>
                      <w:i/>
                      <w:iCs/>
                    </w:rPr>
                    <w:t>1</w:t>
                  </w:r>
                  <w:r>
                    <w:t xml:space="preserve"> и 2. Зависит ли про</w:t>
                  </w:r>
                  <w:r>
                    <w:softHyphen/>
                  </w:r>
                </w:p>
              </w:txbxContent>
            </v:textbox>
            <w10:wrap type="topAndBottom" anchorx="margin"/>
          </v:shape>
        </w:pict>
      </w:r>
    </w:p>
    <w:p w:rsidR="00EE0352" w:rsidRDefault="00FA3E42">
      <w:pPr>
        <w:pStyle w:val="1"/>
        <w:spacing w:line="204" w:lineRule="auto"/>
        <w:ind w:firstLine="0"/>
        <w:jc w:val="both"/>
      </w:pPr>
      <w:proofErr w:type="spellStart"/>
      <w:r>
        <w:t>тяженность</w:t>
      </w:r>
      <w:proofErr w:type="spellEnd"/>
      <w:r>
        <w:t xml:space="preserve"> тени от </w:t>
      </w:r>
      <w:r>
        <w:t>взаимного расположения источника, предмета и экрана?</w:t>
      </w:r>
    </w:p>
    <w:p w:rsidR="00EE0352" w:rsidRDefault="00EE0352">
      <w:pPr>
        <w:spacing w:line="1" w:lineRule="exact"/>
        <w:sectPr w:rsidR="00EE0352">
          <w:footnotePr>
            <w:numFmt w:val="upperRoman"/>
          </w:footnotePr>
          <w:pgSz w:w="8400" w:h="11900"/>
          <w:pgMar w:top="791" w:right="802" w:bottom="877" w:left="802" w:header="0" w:footer="3" w:gutter="437"/>
          <w:cols w:space="720"/>
          <w:noEndnote/>
          <w:docGrid w:linePitch="360"/>
        </w:sectPr>
      </w:pPr>
      <w:r>
        <w:pict>
          <v:shape id="_x0000_s3131" type="#_x0000_t202" style="position:absolute;margin-left:1.2pt;margin-top:14pt;width:21.35pt;height:15.95pt;z-index:-125828730;mso-wrap-distance-left:0;mso-wrap-distance-top:14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97" w:name="bookmark204"/>
                  <w:r>
                    <w:rPr>
                      <w:color w:val="FFFFFF"/>
                    </w:rPr>
                    <w:t>60.</w:t>
                  </w:r>
                  <w:bookmarkEnd w:id="97"/>
                </w:p>
              </w:txbxContent>
            </v:textbox>
            <w10:wrap type="topAndBottom" anchorx="margin"/>
          </v:shape>
        </w:pict>
      </w:r>
      <w:r>
        <w:pict>
          <v:shape id="_x0000_s3130" type="#_x0000_t202" style="position:absolute;margin-left:81.85pt;margin-top:14.85pt;width:121.8pt;height:13.45pt;z-index:-125828728;mso-wrap-distance-left:0;mso-wrap-distance-top:14.85pt;mso-wrap-distance-right:0;mso-wrap-distance-bottom:1.65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98" w:name="bookmark206"/>
                  <w:r>
                    <w:t>ОТРАЖЕНИЕ СВЕТА</w:t>
                  </w:r>
                  <w:bookmarkEnd w:id="98"/>
                </w:p>
              </w:txbxContent>
            </v:textbox>
            <w10:wrap type="topAndBottom" anchorx="margin"/>
          </v:shape>
        </w:pict>
      </w:r>
    </w:p>
    <w:p w:rsidR="00EE0352" w:rsidRDefault="00EE0352">
      <w:pPr>
        <w:spacing w:line="181" w:lineRule="exact"/>
        <w:rPr>
          <w:sz w:val="15"/>
          <w:szCs w:val="15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672" w:right="0" w:bottom="973" w:left="0" w:header="0" w:footer="3" w:gutter="0"/>
          <w:cols w:space="720"/>
          <w:noEndnote/>
          <w:docGrid w:linePitch="360"/>
        </w:sectPr>
      </w:pP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197" w:lineRule="auto"/>
        <w:ind w:firstLine="400"/>
        <w:jc w:val="both"/>
      </w:pPr>
      <w:r>
        <w:lastRenderedPageBreak/>
        <w:t>Почему тени даже при одном источнике света никогда не бывают совершенно темными?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197" w:lineRule="auto"/>
        <w:ind w:firstLine="400"/>
        <w:jc w:val="both"/>
      </w:pPr>
      <w:r>
        <w:t xml:space="preserve">Почему в комнате светло и тогда, когда </w:t>
      </w:r>
      <w:r>
        <w:t>прямые солнечные лучи в ее окна не попадают?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197" w:lineRule="auto"/>
        <w:ind w:firstLine="400"/>
        <w:jc w:val="both"/>
      </w:pPr>
      <w:r>
        <w:rPr>
          <w:b/>
          <w:bCs/>
        </w:rPr>
        <w:t xml:space="preserve">В </w:t>
      </w:r>
      <w:r>
        <w:t>ясный солнечный зимний день деревья дают на снегу четкие тени, а в пасмурный день теней нет. По</w:t>
      </w:r>
      <w:r>
        <w:softHyphen/>
        <w:t>чему?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197" w:lineRule="auto"/>
        <w:ind w:firstLine="400"/>
        <w:jc w:val="both"/>
      </w:pPr>
      <w:r>
        <w:t>Почему одни обои кажутся светлыми, а другие при том же освещении более темными?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197" w:lineRule="auto"/>
        <w:ind w:firstLine="400"/>
        <w:jc w:val="both"/>
      </w:pPr>
      <w:r>
        <w:t>Почему фотограф при наличии</w:t>
      </w:r>
      <w:r>
        <w:t xml:space="preserve"> «белых» обла</w:t>
      </w:r>
      <w:r>
        <w:softHyphen/>
        <w:t>ков делает меньшую выдержку, чем при совершенно яс</w:t>
      </w:r>
      <w:r>
        <w:softHyphen/>
        <w:t>ном небе?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197" w:lineRule="auto"/>
        <w:ind w:firstLine="400"/>
        <w:jc w:val="both"/>
      </w:pPr>
      <w:r>
        <w:t>Для чего при съемках внутри зданий фотогра</w:t>
      </w:r>
      <w:r>
        <w:softHyphen/>
        <w:t>фы применяют белые экраны?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202" w:lineRule="auto"/>
        <w:ind w:firstLine="400"/>
        <w:jc w:val="both"/>
      </w:pPr>
      <w:r>
        <w:t>Почему пучки света автомобильных фар видны в тумане; в пыльном воздухе?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202" w:lineRule="auto"/>
        <w:ind w:firstLine="400"/>
        <w:jc w:val="both"/>
      </w:pPr>
      <w:r>
        <w:t>Почему лица спортсмена-фехтовальщика, с</w:t>
      </w:r>
      <w:r>
        <w:t>мот</w:t>
      </w:r>
      <w:r>
        <w:softHyphen/>
        <w:t>рящего через частую сетку, мы не видим, а фехтоваль</w:t>
      </w:r>
      <w:r>
        <w:softHyphen/>
        <w:t xml:space="preserve">щик все </w:t>
      </w:r>
      <w:r>
        <w:lastRenderedPageBreak/>
        <w:t>предметы через сетку видит хорошо?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202" w:lineRule="auto"/>
        <w:ind w:firstLine="400"/>
        <w:jc w:val="both"/>
      </w:pPr>
      <w:r>
        <w:t>Сквозь чистое стекло, смоченное водой, мы хо</w:t>
      </w:r>
      <w:r>
        <w:softHyphen/>
        <w:t>рошо видим предметы. Почему же резко падает види</w:t>
      </w:r>
      <w:r>
        <w:softHyphen/>
        <w:t>мость, если подышать на стекло?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202" w:lineRule="auto"/>
        <w:ind w:firstLine="400"/>
        <w:jc w:val="both"/>
      </w:pPr>
      <w:r>
        <w:t>Являетесь ли вы сейчас источник</w:t>
      </w:r>
      <w:r>
        <w:t>ом света? Ка</w:t>
      </w:r>
      <w:r>
        <w:softHyphen/>
        <w:t>кого?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after="480" w:line="202" w:lineRule="auto"/>
        <w:ind w:firstLine="400"/>
        <w:jc w:val="both"/>
      </w:pPr>
      <w:r>
        <w:t>Каким источником света является сейчас эта книга?</w:t>
      </w:r>
    </w:p>
    <w:p w:rsidR="00EE0352" w:rsidRDefault="00FA3E42">
      <w:pPr>
        <w:pStyle w:val="30"/>
        <w:keepNext/>
        <w:keepLines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after="300"/>
        <w:ind w:hanging="560"/>
        <w:jc w:val="both"/>
      </w:pPr>
      <w:bookmarkStart w:id="99" w:name="bookmark212"/>
      <w:r>
        <w:rPr>
          <w:color w:val="FFFFFF"/>
        </w:rPr>
        <w:t>—61.</w:t>
      </w:r>
      <w:bookmarkEnd w:id="99"/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204" w:lineRule="auto"/>
        <w:ind w:firstLine="400"/>
        <w:jc w:val="both"/>
      </w:pPr>
      <w:r>
        <w:t>Для чего стекло для изготовления зеркал шли</w:t>
      </w:r>
      <w:r>
        <w:softHyphen/>
        <w:t>фуется и полируется с особой тщательностью?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204" w:lineRule="auto"/>
        <w:ind w:firstLine="400"/>
        <w:jc w:val="both"/>
      </w:pPr>
      <w:r>
        <w:t>Какое получается отражение от киноэкрана: направленное или рассеянное?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after="640" w:line="204" w:lineRule="auto"/>
        <w:ind w:firstLine="400"/>
        <w:jc w:val="both"/>
      </w:pPr>
      <w:r>
        <w:rPr>
          <w:b/>
          <w:bCs/>
        </w:rPr>
        <w:t xml:space="preserve">В </w:t>
      </w:r>
      <w:r>
        <w:t xml:space="preserve">каком случае угол </w:t>
      </w:r>
      <w:r>
        <w:t>падения светового луча на зеркало меньше (рис. 381)?</w:t>
      </w:r>
    </w:p>
    <w:p w:rsidR="00EE0352" w:rsidRDefault="00FA3E42">
      <w:pPr>
        <w:pStyle w:val="1"/>
        <w:tabs>
          <w:tab w:val="left" w:pos="2480"/>
        </w:tabs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30°</w:t>
      </w:r>
      <w:r>
        <w:rPr>
          <w:sz w:val="20"/>
          <w:szCs w:val="20"/>
        </w:rPr>
        <w:tab/>
      </w:r>
      <w:r>
        <w:rPr>
          <w:sz w:val="20"/>
          <w:szCs w:val="20"/>
          <w:vertAlign w:val="superscript"/>
        </w:rPr>
        <w:t>50</w:t>
      </w:r>
      <w:r>
        <w:rPr>
          <w:sz w:val="20"/>
          <w:szCs w:val="20"/>
        </w:rPr>
        <w:t>7 \/</w:t>
      </w:r>
    </w:p>
    <w:p w:rsidR="00EE0352" w:rsidRDefault="00FA3E42">
      <w:pPr>
        <w:pStyle w:val="30"/>
        <w:keepNext/>
        <w:keepLines/>
        <w:tabs>
          <w:tab w:val="left" w:pos="2480"/>
        </w:tabs>
        <w:spacing w:after="40" w:line="180" w:lineRule="auto"/>
        <w:jc w:val="center"/>
      </w:pPr>
      <w:bookmarkStart w:id="100" w:name="bookmark214"/>
      <w:r>
        <w:rPr>
          <w:color w:val="000000"/>
        </w:rPr>
        <w:t xml:space="preserve">7 /’7 7///7 2 7 2 </w:t>
      </w:r>
      <w:proofErr w:type="spellStart"/>
      <w:r>
        <w:rPr>
          <w:color w:val="000000"/>
        </w:rPr>
        <w:t>2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2</w:t>
      </w:r>
      <w:proofErr w:type="spellEnd"/>
      <w:r>
        <w:rPr>
          <w:color w:val="000000"/>
        </w:rPr>
        <w:tab/>
        <w:t>/27/2/2227</w:t>
      </w:r>
      <w:bookmarkEnd w:id="100"/>
    </w:p>
    <w:p w:rsidR="00EE0352" w:rsidRDefault="00FA3E42">
      <w:pPr>
        <w:pStyle w:val="20"/>
        <w:tabs>
          <w:tab w:val="left" w:pos="2088"/>
          <w:tab w:val="left" w:pos="4446"/>
        </w:tabs>
        <w:spacing w:after="200" w:line="240" w:lineRule="auto"/>
        <w:ind w:left="0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Рис. 381</w:t>
      </w:r>
      <w:r>
        <w:rPr>
          <w:b/>
          <w:bCs/>
          <w:sz w:val="18"/>
          <w:szCs w:val="18"/>
        </w:rPr>
        <w:tab/>
        <w:t>а)</w:t>
      </w:r>
      <w:r>
        <w:rPr>
          <w:b/>
          <w:bCs/>
          <w:sz w:val="18"/>
          <w:szCs w:val="18"/>
        </w:rPr>
        <w:tab/>
        <w:t>б)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202" w:lineRule="auto"/>
        <w:ind w:firstLine="400"/>
        <w:jc w:val="both"/>
      </w:pPr>
      <w:r>
        <w:t>Угол падения луча равен 60°. Каков угол отра</w:t>
      </w:r>
      <w:r>
        <w:softHyphen/>
        <w:t>жения луча?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202" w:lineRule="auto"/>
        <w:ind w:firstLine="400"/>
        <w:jc w:val="both"/>
      </w:pPr>
      <w:r>
        <w:t>Угол падения луча равен 25°. Чему равен угол между падающим и отраженным лучами?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202" w:lineRule="auto"/>
        <w:ind w:firstLine="400"/>
        <w:jc w:val="both"/>
      </w:pPr>
      <w:r>
        <w:t xml:space="preserve">Угол </w:t>
      </w:r>
      <w:r>
        <w:t>между падающим и отраженным лучами составляет 50°. Под каким углом к зеркалу падает свет?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202" w:lineRule="auto"/>
        <w:ind w:firstLine="400"/>
        <w:jc w:val="both"/>
      </w:pPr>
      <w:r>
        <w:t>При каком угле падения падающий и отражен</w:t>
      </w:r>
      <w:r>
        <w:softHyphen/>
        <w:t>ный лучи составляют между собой прямой угол; угол 60°; угол 30°; угол 120°?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9"/>
        </w:tabs>
        <w:spacing w:line="202" w:lineRule="auto"/>
        <w:ind w:firstLine="400"/>
        <w:jc w:val="both"/>
      </w:pPr>
      <w:r>
        <w:t>Угол между зеркалом и падающим на него лу</w:t>
      </w:r>
      <w:r>
        <w:softHyphen/>
      </w:r>
      <w:r>
        <w:t xml:space="preserve">чом составляет 30° (см. рис. 381, </w:t>
      </w:r>
      <w:r>
        <w:rPr>
          <w:i/>
          <w:iCs/>
        </w:rPr>
        <w:t>а).</w:t>
      </w:r>
      <w:r>
        <w:t xml:space="preserve"> Чему равен угол отражения луча? Чему равен угол падения луча (см. рис. 381, б)?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202" w:lineRule="auto"/>
        <w:ind w:firstLine="400"/>
        <w:jc w:val="both"/>
      </w:pPr>
      <w:r>
        <w:t>2/3 угла между падающим и отраженным лу</w:t>
      </w:r>
      <w:r>
        <w:softHyphen/>
        <w:t>чами составляют 80°. Чему равен угол падения луча?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after="300" w:line="202" w:lineRule="auto"/>
        <w:ind w:firstLine="400"/>
        <w:jc w:val="both"/>
      </w:pPr>
      <w:r>
        <w:t>При каком угле падения луча на зеркало пада</w:t>
      </w:r>
      <w:r>
        <w:softHyphen/>
        <w:t>ющи</w:t>
      </w:r>
      <w:r>
        <w:t>й и отраженный лучи совпадают?</w:t>
      </w:r>
      <w:r>
        <w:br w:type="page"/>
      </w:r>
    </w:p>
    <w:p w:rsidR="00EE0352" w:rsidRDefault="00EE0352">
      <w:pPr>
        <w:pStyle w:val="1"/>
        <w:spacing w:after="100"/>
        <w:ind w:firstLine="680"/>
        <w:jc w:val="both"/>
        <w:rPr>
          <w:sz w:val="20"/>
          <w:szCs w:val="20"/>
        </w:rPr>
      </w:pPr>
      <w:r w:rsidRPr="00EE0352">
        <w:lastRenderedPageBreak/>
        <w:pict>
          <v:shape id="_x0000_s3129" type="#_x0000_t202" style="position:absolute;left:0;text-align:left;margin-left:103.7pt;margin-top:1pt;width:11pt;height:12.6pt;z-index:-125828726;mso-wrap-distance-right:113pt;mso-wrap-distance-bottom:16.4pt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б)</w:t>
                  </w:r>
                </w:p>
              </w:txbxContent>
            </v:textbox>
            <w10:wrap type="square" side="left" anchorx="margin"/>
          </v:shape>
        </w:pict>
      </w:r>
      <w:r w:rsidRPr="00EE0352">
        <w:pict>
          <v:shape id="_x0000_s3128" type="#_x0000_t202" style="position:absolute;left:0;text-align:left;margin-left:178.95pt;margin-top:18.45pt;width:39.8pt;height:11.5pt;z-index:-125828724;mso-wrap-distance-left:84.25pt;mso-wrap-distance-top:17.45pt;mso-wrap-distance-right:8.95pt;mso-wrap-distance-bottom:.05pt;mso-position-horizontal-relative:margin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383</w:t>
                  </w:r>
                </w:p>
              </w:txbxContent>
            </v:textbox>
            <w10:wrap type="square" side="left" anchorx="margin"/>
          </v:shape>
        </w:pict>
      </w:r>
      <w:r w:rsidR="00FA3E42">
        <w:rPr>
          <w:sz w:val="20"/>
          <w:szCs w:val="20"/>
          <w:lang w:val="en-US" w:eastAsia="en-US" w:bidi="en-US"/>
        </w:rPr>
        <w:t>a)</w:t>
      </w:r>
    </w:p>
    <w:p w:rsidR="00EE0352" w:rsidRDefault="00FA3E42">
      <w:pPr>
        <w:pStyle w:val="20"/>
        <w:spacing w:after="300" w:line="240" w:lineRule="auto"/>
        <w:ind w:left="0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Рис. </w:t>
      </w:r>
      <w:r>
        <w:rPr>
          <w:b/>
          <w:bCs/>
          <w:sz w:val="18"/>
          <w:szCs w:val="18"/>
          <w:lang w:val="en-US" w:eastAsia="en-US" w:bidi="en-US"/>
        </w:rPr>
        <w:t>382</w:t>
      </w:r>
    </w:p>
    <w:p w:rsidR="00EE0352" w:rsidRDefault="00FA3E42">
      <w:pPr>
        <w:pStyle w:val="1"/>
        <w:numPr>
          <w:ilvl w:val="0"/>
          <w:numId w:val="138"/>
        </w:numPr>
        <w:tabs>
          <w:tab w:val="left" w:pos="1085"/>
        </w:tabs>
        <w:spacing w:line="199" w:lineRule="auto"/>
        <w:ind w:firstLine="400"/>
        <w:jc w:val="both"/>
      </w:pPr>
      <w:r>
        <w:t>Перечертив рисунок 382, а и б в тетрадь и ис</w:t>
      </w:r>
      <w:r>
        <w:softHyphen/>
        <w:t>пользуя транспортир, покажите дальнейший ход лучей.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1544. </w:t>
      </w:r>
      <w:r>
        <w:t xml:space="preserve">На рисунке 383 дано направление солнечных лучей, падающих на волнистую поверхность воды </w:t>
      </w:r>
      <w:r>
        <w:t>пруда. Покажите примерный ход отраженных от воды лучей.</w:t>
      </w:r>
    </w:p>
    <w:p w:rsidR="00EE0352" w:rsidRDefault="00FA3E42">
      <w:pPr>
        <w:pStyle w:val="1"/>
        <w:spacing w:after="60" w:line="199" w:lineRule="auto"/>
        <w:ind w:firstLine="400"/>
        <w:jc w:val="both"/>
      </w:pPr>
      <w:r>
        <w:rPr>
          <w:b/>
          <w:bCs/>
        </w:rPr>
        <w:t xml:space="preserve">1545. </w:t>
      </w:r>
      <w:r>
        <w:t xml:space="preserve">На одно из двух зеркал, расположенных под прямым углом друг к другу, падают лучи </w:t>
      </w:r>
      <w:r>
        <w:rPr>
          <w:i/>
          <w:iCs/>
        </w:rPr>
        <w:t>1</w:t>
      </w:r>
      <w:r>
        <w:t xml:space="preserve"> и </w:t>
      </w:r>
      <w:r>
        <w:rPr>
          <w:i/>
          <w:iCs/>
        </w:rPr>
        <w:t>2</w:t>
      </w:r>
      <w:r>
        <w:t xml:space="preserve"> (рис. 384). Перечертив рисунок в тетрадь, постройте дальнейший ход этих лучей.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88900" distB="2677160" distL="13970" distR="0" simplePos="0" relativeHeight="125830031" behindDoc="0" locked="0" layoutInCell="1" allowOverlap="1">
            <wp:simplePos x="0" y="0"/>
            <wp:positionH relativeFrom="margin">
              <wp:posOffset>20955</wp:posOffset>
            </wp:positionH>
            <wp:positionV relativeFrom="paragraph">
              <wp:posOffset>88900</wp:posOffset>
            </wp:positionV>
            <wp:extent cx="1073150" cy="1024255"/>
            <wp:effectExtent l="0" t="0" r="0" b="0"/>
            <wp:wrapTopAndBottom/>
            <wp:docPr id="1505" name="Shape 1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Picture box 1506"/>
                    <pic:cNvPicPr/>
                  </pic:nvPicPr>
                  <pic:blipFill>
                    <a:blip r:embed="rId421" cstate="print"/>
                    <a:stretch/>
                  </pic:blipFill>
                  <pic:spPr>
                    <a:xfrm>
                      <a:off x="0" y="0"/>
                      <a:ext cx="10731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27" type="#_x0000_t202" style="position:absolute;margin-left:.55pt;margin-top:95.2pt;width:39.6pt;height:11.5pt;z-index:25165804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384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123190" distB="2464435" distL="637540" distR="0" simplePos="0" relativeHeight="125830032" behindDoc="0" locked="0" layoutInCell="1" allowOverlap="1">
            <wp:simplePos x="0" y="0"/>
            <wp:positionH relativeFrom="margin">
              <wp:posOffset>1940560</wp:posOffset>
            </wp:positionH>
            <wp:positionV relativeFrom="paragraph">
              <wp:posOffset>123190</wp:posOffset>
            </wp:positionV>
            <wp:extent cx="725170" cy="1207135"/>
            <wp:effectExtent l="0" t="0" r="0" b="0"/>
            <wp:wrapTopAndBottom/>
            <wp:docPr id="1509" name="Shape 1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Picture box 1510"/>
                    <pic:cNvPicPr/>
                  </pic:nvPicPr>
                  <pic:blipFill>
                    <a:blip r:embed="rId422" cstate="print"/>
                    <a:stretch/>
                  </pic:blipFill>
                  <pic:spPr>
                    <a:xfrm>
                      <a:off x="0" y="0"/>
                      <a:ext cx="72517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26" type="#_x0000_t202" style="position:absolute;margin-left:102.6pt;margin-top:96.65pt;width:39.6pt;height:11.5pt;z-index:25165804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385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417830" distB="2466975" distL="0" distR="0" simplePos="0" relativeHeight="125830033" behindDoc="0" locked="0" layoutInCell="1" allowOverlap="1">
            <wp:simplePos x="0" y="0"/>
            <wp:positionH relativeFrom="margin">
              <wp:posOffset>2903220</wp:posOffset>
            </wp:positionH>
            <wp:positionV relativeFrom="paragraph">
              <wp:posOffset>417830</wp:posOffset>
            </wp:positionV>
            <wp:extent cx="1109345" cy="908050"/>
            <wp:effectExtent l="0" t="0" r="0" b="0"/>
            <wp:wrapTopAndBottom/>
            <wp:docPr id="1513" name="Shape 1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Picture box 1514"/>
                    <pic:cNvPicPr/>
                  </pic:nvPicPr>
                  <pic:blipFill>
                    <a:blip r:embed="rId423" cstate="print"/>
                    <a:stretch/>
                  </pic:blipFill>
                  <pic:spPr>
                    <a:xfrm>
                      <a:off x="0" y="0"/>
                      <a:ext cx="110934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25" type="#_x0000_t202" style="position:absolute;margin-left:20pt;margin-top:117.15pt;width:297.55pt;height:13.5pt;z-index:-125828719;mso-wrap-distance-left:0;mso-wrap-distance-top:117.15pt;mso-wrap-distance-right:0;mso-wrap-distance-bottom:167.95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rPr>
                      <w:b/>
                      <w:bCs/>
                    </w:rPr>
                    <w:t xml:space="preserve">1546. </w:t>
                  </w:r>
                  <w:r>
                    <w:t xml:space="preserve">Как должно быть расположено плоское </w:t>
                  </w:r>
                  <w:proofErr w:type="spellStart"/>
                  <w:r>
                    <w:t>зерка</w:t>
                  </w:r>
                  <w:proofErr w:type="spellEnd"/>
                  <w:r>
                    <w:softHyphen/>
                  </w:r>
                </w:p>
              </w:txbxContent>
            </v:textbox>
            <w10:wrap type="topAndBottom" anchorx="margin"/>
          </v:shape>
        </w:pict>
      </w:r>
      <w:r w:rsidR="00EE0352">
        <w:pict>
          <v:shape id="_x0000_s3124" type="#_x0000_t202" style="position:absolute;margin-left:.2pt;margin-top:128.7pt;width:317.5pt;height:22.3pt;z-index:-125828717;mso-wrap-distance-left:0;mso-wrap-distance-top:128.7pt;mso-wrap-distance-right:0;mso-wrap-distance-bottom:147.6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spacing w:line="204" w:lineRule="auto"/>
                    <w:ind w:firstLine="0"/>
                    <w:jc w:val="both"/>
                  </w:pPr>
                  <w:proofErr w:type="spellStart"/>
                  <w:r>
                    <w:t>ло</w:t>
                  </w:r>
                  <w:proofErr w:type="spellEnd"/>
                  <w:r>
                    <w:t xml:space="preserve">, помещенное в точке В, чтобы водитель автобуса из точки </w:t>
                  </w:r>
                  <w:r>
                    <w:rPr>
                      <w:i/>
                      <w:iCs/>
                    </w:rPr>
                    <w:t>А</w:t>
                  </w:r>
                  <w:r>
                    <w:t xml:space="preserve"> видел входную дверь </w:t>
                  </w:r>
                  <w:r>
                    <w:rPr>
                      <w:i/>
                      <w:iCs/>
                    </w:rPr>
                    <w:t>С</w:t>
                  </w:r>
                  <w:r>
                    <w:t xml:space="preserve"> (рис. 385)? (Ответ дайте</w:t>
                  </w:r>
                </w:p>
              </w:txbxContent>
            </v:textbox>
            <w10:wrap type="topAndBottom" anchorx="margin"/>
          </v:shape>
        </w:pict>
      </w:r>
      <w:r w:rsidR="00EE0352">
        <w:pict>
          <v:shape id="_x0000_s3123" type="#_x0000_t202" style="position:absolute;margin-left:.05pt;margin-top:149.9pt;width:139.15pt;height:146.35pt;z-index:-125828715;mso-wrap-distance-left:0;mso-wrap-distance-top:149.9pt;mso-wrap-distance-right:0;mso-wrap-distance-bottom:2.35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0"/>
                    <w:jc w:val="both"/>
                  </w:pPr>
                  <w:r>
                    <w:t>с помощью чертежа.)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1547. </w:t>
                  </w:r>
                  <w:r>
                    <w:t xml:space="preserve">На плоское зеркало падает световой пучок </w:t>
                  </w:r>
                  <w:r>
                    <w:rPr>
                      <w:i/>
                      <w:iCs/>
                      <w:lang w:val="en-US" w:eastAsia="en-US" w:bidi="en-US"/>
                    </w:rPr>
                    <w:t>ASB</w:t>
                  </w:r>
                  <w:r w:rsidRPr="00611BC0">
                    <w:rPr>
                      <w:lang w:eastAsia="en-US" w:bidi="en-US"/>
                    </w:rPr>
                    <w:t xml:space="preserve"> </w:t>
                  </w:r>
                  <w:r>
                    <w:t>(рис. 386). Постройт</w:t>
                  </w:r>
                  <w:r>
                    <w:t>е отраженный световой пучок.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1548. </w:t>
                  </w:r>
                  <w:r>
                    <w:t>Постройте изо</w:t>
                  </w:r>
                  <w:r>
                    <w:softHyphen/>
                    <w:t>бражение светящейся точки 8 (рис. 387) в пло</w:t>
                  </w:r>
                  <w:r>
                    <w:softHyphen/>
                    <w:t xml:space="preserve">ском зеркале </w:t>
                  </w:r>
                  <w:r>
                    <w:rPr>
                      <w:i/>
                      <w:iCs/>
                      <w:lang w:val="en-US" w:eastAsia="en-US" w:bidi="en-US"/>
                    </w:rPr>
                    <w:t>MN</w:t>
                  </w:r>
                  <w:r w:rsidRPr="00611BC0">
                    <w:rPr>
                      <w:i/>
                      <w:iCs/>
                      <w:lang w:eastAsia="en-US" w:bidi="en-US"/>
                    </w:rPr>
                    <w:t>.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1549. </w:t>
                  </w:r>
                  <w:r>
                    <w:t>Постройте изо</w:t>
                  </w:r>
                  <w:r>
                    <w:softHyphen/>
                    <w:t>бражение светящейся точки 8 в плоском зер</w:t>
                  </w:r>
                  <w:r>
                    <w:softHyphen/>
                    <w:t xml:space="preserve">кале </w:t>
                  </w:r>
                  <w:r>
                    <w:rPr>
                      <w:i/>
                      <w:iCs/>
                      <w:lang w:val="en-US" w:eastAsia="en-US" w:bidi="en-US"/>
                    </w:rPr>
                    <w:t>MN</w:t>
                  </w:r>
                  <w:r w:rsidRPr="00611BC0">
                    <w:rPr>
                      <w:lang w:eastAsia="en-US" w:bidi="en-US"/>
                    </w:rPr>
                    <w:t xml:space="preserve"> </w:t>
                  </w:r>
                  <w:r>
                    <w:t>(рис. 388).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lang w:bidi="ar-SA"/>
        </w:rPr>
        <w:drawing>
          <wp:anchor distT="2402205" distB="1078865" distL="0" distR="0" simplePos="0" relativeHeight="125830040" behindDoc="0" locked="0" layoutInCell="1" allowOverlap="1">
            <wp:simplePos x="0" y="0"/>
            <wp:positionH relativeFrom="margin">
              <wp:posOffset>2153285</wp:posOffset>
            </wp:positionH>
            <wp:positionV relativeFrom="paragraph">
              <wp:posOffset>2402205</wp:posOffset>
            </wp:positionV>
            <wp:extent cx="213360" cy="311150"/>
            <wp:effectExtent l="0" t="0" r="0" b="0"/>
            <wp:wrapTopAndBottom/>
            <wp:docPr id="1521" name="Shape 1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Picture box 1522"/>
                    <pic:cNvPicPr/>
                  </pic:nvPicPr>
                  <pic:blipFill>
                    <a:blip r:embed="rId424" cstate="print"/>
                    <a:stretch/>
                  </pic:blipFill>
                  <pic:spPr>
                    <a:xfrm>
                      <a:off x="0" y="0"/>
                      <a:ext cx="21336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22" type="#_x0000_t202" style="position:absolute;margin-left:164.9pt;margin-top:266.4pt;width:68.95pt;height:14.95pt;z-index:-125828712;mso-wrap-distance-left:0;mso-wrap-distance-top:266.4pt;mso-wrap-distance-right:0;mso-wrap-distance-bottom:17.25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50"/>
                    <w:spacing w:before="0"/>
                    <w:rPr>
                      <w:sz w:val="24"/>
                      <w:szCs w:val="24"/>
                    </w:rPr>
                  </w:pPr>
                  <w:r>
                    <w:rPr>
                      <w:i/>
                      <w:iCs/>
                      <w:color w:val="000000"/>
                      <w:sz w:val="24"/>
                      <w:szCs w:val="24"/>
                    </w:rPr>
                    <w:t>77777777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lang w:bidi="ar-SA"/>
        </w:rPr>
        <w:drawing>
          <wp:anchor distT="2427605" distB="269875" distL="1065530" distR="315595" simplePos="0" relativeHeight="125830043" behindDoc="0" locked="0" layoutInCell="1" allowOverlap="1">
            <wp:simplePos x="0" y="0"/>
            <wp:positionH relativeFrom="margin">
              <wp:posOffset>3164205</wp:posOffset>
            </wp:positionH>
            <wp:positionV relativeFrom="paragraph">
              <wp:posOffset>2427605</wp:posOffset>
            </wp:positionV>
            <wp:extent cx="170815" cy="1097280"/>
            <wp:effectExtent l="0" t="0" r="0" b="0"/>
            <wp:wrapTopAndBottom/>
            <wp:docPr id="1525" name="Shape 1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Picture box 1526"/>
                    <pic:cNvPicPr/>
                  </pic:nvPicPr>
                  <pic:blipFill>
                    <a:blip r:embed="rId425" cstate="print"/>
                    <a:stretch/>
                  </pic:blipFill>
                  <pic:spPr>
                    <a:xfrm>
                      <a:off x="0" y="0"/>
                      <a:ext cx="17081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21" type="#_x0000_t202" style="position:absolute;margin-left:165.25pt;margin-top:258.85pt;width:73.45pt;height:11.7pt;z-index:25165804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tabs>
                      <w:tab w:val="left" w:pos="1242"/>
                    </w:tabs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i/>
                      <w:iCs/>
                    </w:rPr>
                    <w:t>М</w:t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i/>
                      <w:iCs/>
                      <w:u w:val="single"/>
                    </w:rPr>
                    <w:tab/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i/>
                      <w:iCs/>
                      <w:lang w:val="en-US" w:eastAsia="en-US" w:bidi="en-US"/>
                    </w:rPr>
                    <w:t>N</w:t>
                  </w:r>
                </w:p>
              </w:txbxContent>
            </v:textbox>
            <w10:wrap anchorx="margin"/>
          </v:shape>
        </w:pict>
      </w:r>
      <w:r w:rsidR="00EE0352">
        <w:pict>
          <v:shape id="_x0000_s3120" type="#_x0000_t202" style="position:absolute;margin-left:248.05pt;margin-top:287.1pt;width:39.4pt;height:11.5pt;z-index:25165805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388</w:t>
                  </w:r>
                </w:p>
              </w:txbxContent>
            </v:textbox>
            <w10:wrap anchorx="margin"/>
          </v:shape>
        </w:pict>
      </w:r>
      <w:r w:rsidR="00EE0352">
        <w:pict>
          <v:shape id="_x0000_s3119" type="#_x0000_t202" style="position:absolute;margin-left:164.9pt;margin-top:286.7pt;width:39.4pt;height:11.5pt;z-index:-125828709;mso-wrap-distance-left:0;mso-wrap-distance-top:286.7pt;mso-wrap-distance-right:0;mso-wrap-distance-bottom:.4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387</w:t>
                  </w:r>
                </w:p>
              </w:txbxContent>
            </v:textbox>
            <w10:wrap type="topAndBottom" anchorx="margin"/>
          </v:shape>
        </w:pic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76200" distL="0" distR="0" simplePos="0" relativeHeight="125830046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0</wp:posOffset>
            </wp:positionV>
            <wp:extent cx="3468370" cy="1353185"/>
            <wp:effectExtent l="0" t="0" r="0" b="0"/>
            <wp:wrapTopAndBottom/>
            <wp:docPr id="1533" name="Shape 1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Picture box 1534"/>
                    <pic:cNvPicPr/>
                  </pic:nvPicPr>
                  <pic:blipFill>
                    <a:blip r:embed="rId426" cstate="print"/>
                    <a:stretch/>
                  </pic:blipFill>
                  <pic:spPr>
                    <a:xfrm>
                      <a:off x="0" y="0"/>
                      <a:ext cx="346837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numPr>
          <w:ilvl w:val="0"/>
          <w:numId w:val="139"/>
        </w:numPr>
        <w:tabs>
          <w:tab w:val="left" w:pos="1091"/>
        </w:tabs>
        <w:spacing w:line="199" w:lineRule="auto"/>
        <w:ind w:firstLine="400"/>
        <w:jc w:val="both"/>
      </w:pPr>
      <w:r>
        <w:t xml:space="preserve">Постройте изображение предмета </w:t>
      </w:r>
      <w:r>
        <w:rPr>
          <w:i/>
          <w:iCs/>
        </w:rPr>
        <w:t>АВ</w:t>
      </w:r>
      <w:r>
        <w:t xml:space="preserve"> в плоском зеркале </w:t>
      </w:r>
      <w:r>
        <w:rPr>
          <w:i/>
          <w:iCs/>
          <w:lang w:val="en-US" w:eastAsia="en-US" w:bidi="en-US"/>
        </w:rPr>
        <w:t>MN</w:t>
      </w:r>
      <w:r w:rsidRPr="00611BC0">
        <w:rPr>
          <w:lang w:eastAsia="en-US" w:bidi="en-US"/>
        </w:rPr>
        <w:t xml:space="preserve"> </w:t>
      </w:r>
      <w:r>
        <w:t>(рис. 389). Какое это будет изображение? Почему?</w:t>
      </w:r>
    </w:p>
    <w:p w:rsidR="00EE0352" w:rsidRDefault="00FA3E42">
      <w:pPr>
        <w:pStyle w:val="1"/>
        <w:numPr>
          <w:ilvl w:val="0"/>
          <w:numId w:val="139"/>
        </w:numPr>
        <w:tabs>
          <w:tab w:val="left" w:pos="1091"/>
        </w:tabs>
        <w:spacing w:line="199" w:lineRule="auto"/>
        <w:ind w:firstLine="400"/>
        <w:jc w:val="both"/>
      </w:pPr>
      <w:r>
        <w:t xml:space="preserve">Постройте мнимые изображения предметов в плоском зеркале </w:t>
      </w:r>
      <w:r>
        <w:rPr>
          <w:i/>
          <w:iCs/>
          <w:lang w:val="en-US" w:eastAsia="en-US" w:bidi="en-US"/>
        </w:rPr>
        <w:t>MN</w:t>
      </w:r>
      <w:r w:rsidRPr="00611BC0">
        <w:rPr>
          <w:lang w:eastAsia="en-US" w:bidi="en-US"/>
        </w:rPr>
        <w:t xml:space="preserve"> </w:t>
      </w:r>
      <w:r>
        <w:t>(рис. 390).</w:t>
      </w:r>
    </w:p>
    <w:p w:rsidR="00EE0352" w:rsidRDefault="00FA3E42">
      <w:pPr>
        <w:pStyle w:val="1"/>
        <w:numPr>
          <w:ilvl w:val="0"/>
          <w:numId w:val="139"/>
        </w:numPr>
        <w:tabs>
          <w:tab w:val="left" w:pos="1091"/>
        </w:tabs>
        <w:spacing w:line="199" w:lineRule="auto"/>
        <w:ind w:firstLine="400"/>
        <w:jc w:val="both"/>
      </w:pPr>
      <w:r>
        <w:t xml:space="preserve">Куда переместятся изображения предметов (см. рис. 390), если зеркало </w:t>
      </w:r>
      <w:r>
        <w:rPr>
          <w:i/>
          <w:iCs/>
          <w:lang w:val="en-US" w:eastAsia="en-US" w:bidi="en-US"/>
        </w:rPr>
        <w:t>MN</w:t>
      </w:r>
      <w:r w:rsidRPr="00611BC0">
        <w:rPr>
          <w:lang w:eastAsia="en-US" w:bidi="en-US"/>
        </w:rPr>
        <w:t xml:space="preserve"> </w:t>
      </w:r>
      <w:r>
        <w:t>передвинуть: а) вправо; вле</w:t>
      </w:r>
      <w:r>
        <w:softHyphen/>
        <w:t>во; б) вверх; вниз?</w:t>
      </w:r>
    </w:p>
    <w:p w:rsidR="00EE0352" w:rsidRDefault="00FA3E42">
      <w:pPr>
        <w:pStyle w:val="1"/>
        <w:numPr>
          <w:ilvl w:val="0"/>
          <w:numId w:val="139"/>
        </w:numPr>
        <w:tabs>
          <w:tab w:val="left" w:pos="1091"/>
        </w:tabs>
        <w:spacing w:line="199" w:lineRule="auto"/>
        <w:ind w:firstLine="400"/>
        <w:jc w:val="both"/>
      </w:pPr>
      <w:r>
        <w:rPr>
          <w:b/>
          <w:bCs/>
        </w:rPr>
        <w:t xml:space="preserve">В </w:t>
      </w:r>
      <w:r>
        <w:t>плоском зеркале вы видите мнимое изобра</w:t>
      </w:r>
      <w:r>
        <w:softHyphen/>
        <w:t>жение глаз своего товарища, смотрящего на вас. Видит ли он в зеркале изображение ваших глаз?</w:t>
      </w:r>
    </w:p>
    <w:p w:rsidR="00EE0352" w:rsidRDefault="00FA3E42">
      <w:pPr>
        <w:pStyle w:val="1"/>
        <w:numPr>
          <w:ilvl w:val="0"/>
          <w:numId w:val="139"/>
        </w:numPr>
        <w:tabs>
          <w:tab w:val="left" w:pos="1091"/>
        </w:tabs>
        <w:spacing w:line="199" w:lineRule="auto"/>
        <w:ind w:firstLine="400"/>
        <w:jc w:val="both"/>
      </w:pPr>
      <w:r>
        <w:t xml:space="preserve">В плоском зеркале </w:t>
      </w:r>
      <w:r>
        <w:rPr>
          <w:i/>
          <w:iCs/>
          <w:lang w:val="en-US" w:eastAsia="en-US" w:bidi="en-US"/>
        </w:rPr>
        <w:t>MN</w:t>
      </w:r>
      <w:r w:rsidRPr="00611BC0">
        <w:rPr>
          <w:lang w:eastAsia="en-US" w:bidi="en-US"/>
        </w:rPr>
        <w:t xml:space="preserve"> </w:t>
      </w:r>
      <w:r>
        <w:t xml:space="preserve">(рис. 391) глаз видит мнимое изображение </w:t>
      </w:r>
      <w:r>
        <w:rPr>
          <w:i/>
          <w:iCs/>
          <w:lang w:val="en-US" w:eastAsia="en-US" w:bidi="en-US"/>
        </w:rPr>
        <w:t>S</w:t>
      </w:r>
      <w:r w:rsidRPr="00611BC0">
        <w:rPr>
          <w:i/>
          <w:iCs/>
          <w:lang w:eastAsia="en-US" w:bidi="en-US"/>
        </w:rPr>
        <w:t>'</w:t>
      </w:r>
      <w:r w:rsidRPr="00611BC0">
        <w:rPr>
          <w:lang w:eastAsia="en-US" w:bidi="en-US"/>
        </w:rPr>
        <w:t xml:space="preserve"> </w:t>
      </w:r>
      <w:r>
        <w:t>светящей</w:t>
      </w:r>
      <w:r>
        <w:t xml:space="preserve">ся точки </w:t>
      </w:r>
      <w:r>
        <w:rPr>
          <w:i/>
          <w:iCs/>
          <w:lang w:val="en-US" w:eastAsia="en-US" w:bidi="en-US"/>
        </w:rPr>
        <w:t>S</w:t>
      </w:r>
      <w:r w:rsidRPr="00611BC0">
        <w:rPr>
          <w:i/>
          <w:iCs/>
          <w:lang w:eastAsia="en-US" w:bidi="en-US"/>
        </w:rPr>
        <w:t>.</w:t>
      </w:r>
      <w:r w:rsidRPr="00611BC0">
        <w:rPr>
          <w:lang w:eastAsia="en-US" w:bidi="en-US"/>
        </w:rPr>
        <w:t xml:space="preserve"> </w:t>
      </w:r>
      <w:r>
        <w:t>Построени</w:t>
      </w:r>
      <w:r>
        <w:softHyphen/>
        <w:t>ем определите положение светящейся точки и ход одно</w:t>
      </w:r>
      <w:r>
        <w:softHyphen/>
        <w:t>го-двух лучей, образующих ее изображение в глазу.</w:t>
      </w:r>
    </w:p>
    <w:p w:rsidR="00EE0352" w:rsidRDefault="00FA3E42">
      <w:pPr>
        <w:pStyle w:val="1"/>
        <w:numPr>
          <w:ilvl w:val="0"/>
          <w:numId w:val="139"/>
        </w:numPr>
        <w:tabs>
          <w:tab w:val="left" w:pos="1091"/>
        </w:tabs>
        <w:spacing w:line="199" w:lineRule="auto"/>
        <w:ind w:firstLine="400"/>
        <w:jc w:val="both"/>
      </w:pPr>
      <w:r>
        <w:rPr>
          <w:b/>
          <w:bCs/>
        </w:rPr>
        <w:t xml:space="preserve">В </w:t>
      </w:r>
      <w:r>
        <w:t>плоском зеркале мнимое изображение юного спортсмена с мячом имеет вид, показанный на рисун</w:t>
      </w:r>
      <w:r>
        <w:softHyphen/>
        <w:t>ке 392. В какой руке спортсмен держит м</w:t>
      </w:r>
      <w:r>
        <w:t>яч?</w:t>
      </w:r>
    </w:p>
    <w:p w:rsidR="00EE0352" w:rsidRDefault="00FA3E42">
      <w:pPr>
        <w:pStyle w:val="1"/>
        <w:numPr>
          <w:ilvl w:val="0"/>
          <w:numId w:val="139"/>
        </w:numPr>
        <w:tabs>
          <w:tab w:val="left" w:pos="1091"/>
        </w:tabs>
        <w:spacing w:line="199" w:lineRule="auto"/>
        <w:ind w:firstLine="400"/>
        <w:jc w:val="both"/>
      </w:pPr>
      <w:r>
        <w:t>Девочка стоит в полутора метрах от плоского зеркала. На каком расстоянии от себя она видит в нем свое изображение?</w:t>
      </w:r>
    </w:p>
    <w:p w:rsidR="00EE0352" w:rsidRDefault="00FA3E42">
      <w:pPr>
        <w:pStyle w:val="1"/>
        <w:numPr>
          <w:ilvl w:val="0"/>
          <w:numId w:val="139"/>
        </w:numPr>
        <w:tabs>
          <w:tab w:val="left" w:pos="1091"/>
        </w:tabs>
        <w:spacing w:line="199" w:lineRule="auto"/>
        <w:ind w:firstLine="400"/>
        <w:jc w:val="both"/>
      </w:pPr>
      <w:r>
        <w:t>Девочка стоит перед плоским зеркалом. Как из</w:t>
      </w:r>
      <w:r>
        <w:softHyphen/>
        <w:t>менится расстояние между ней и ее изображением в зер</w:t>
      </w:r>
      <w:r>
        <w:softHyphen/>
        <w:t>кале, если она отступит от зеркала на 1</w:t>
      </w:r>
      <w:r>
        <w:t xml:space="preserve"> м?</w:t>
      </w:r>
      <w:r>
        <w:br w:type="page"/>
      </w:r>
    </w:p>
    <w:p w:rsidR="00EE0352" w:rsidRDefault="00FA3E42">
      <w:pPr>
        <w:pStyle w:val="1"/>
        <w:numPr>
          <w:ilvl w:val="0"/>
          <w:numId w:val="139"/>
        </w:numPr>
        <w:tabs>
          <w:tab w:val="left" w:pos="1091"/>
        </w:tabs>
        <w:spacing w:line="199" w:lineRule="auto"/>
        <w:ind w:firstLine="400"/>
        <w:jc w:val="both"/>
      </w:pPr>
      <w:r>
        <w:lastRenderedPageBreak/>
        <w:t>Девочка приближается к плоскому зеркалу со скоростью 0,25 м/с. С какой скоростью она сближается со своим изображением?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165100" distB="0" distL="0" distR="0" simplePos="0" relativeHeight="125830047" behindDoc="0" locked="0" layoutInCell="1" allowOverlap="1">
            <wp:simplePos x="0" y="0"/>
            <wp:positionH relativeFrom="margin">
              <wp:posOffset>648335</wp:posOffset>
            </wp:positionH>
            <wp:positionV relativeFrom="paragraph">
              <wp:posOffset>165100</wp:posOffset>
            </wp:positionV>
            <wp:extent cx="2103120" cy="1268095"/>
            <wp:effectExtent l="0" t="0" r="0" b="0"/>
            <wp:wrapTopAndBottom/>
            <wp:docPr id="1535" name="Shape 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Picture box 1536"/>
                    <pic:cNvPicPr/>
                  </pic:nvPicPr>
                  <pic:blipFill>
                    <a:blip r:embed="rId427" cstate="print"/>
                    <a:stretch/>
                  </pic:blipFill>
                  <pic:spPr>
                    <a:xfrm>
                      <a:off x="0" y="0"/>
                      <a:ext cx="210312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42570" distB="5080" distL="0" distR="0" simplePos="0" relativeHeight="125830048" behindDoc="0" locked="0" layoutInCell="1" allowOverlap="1">
            <wp:simplePos x="0" y="0"/>
            <wp:positionH relativeFrom="margin">
              <wp:posOffset>2840355</wp:posOffset>
            </wp:positionH>
            <wp:positionV relativeFrom="paragraph">
              <wp:posOffset>242570</wp:posOffset>
            </wp:positionV>
            <wp:extent cx="1182370" cy="1188720"/>
            <wp:effectExtent l="0" t="0" r="0" b="0"/>
            <wp:wrapTopAndBottom/>
            <wp:docPr id="1537" name="Shape 1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Picture box 1538"/>
                    <pic:cNvPicPr/>
                  </pic:nvPicPr>
                  <pic:blipFill>
                    <a:blip r:embed="rId428" cstate="print"/>
                    <a:stretch/>
                  </pic:blipFill>
                  <pic:spPr>
                    <a:xfrm>
                      <a:off x="0" y="0"/>
                      <a:ext cx="118237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numPr>
          <w:ilvl w:val="0"/>
          <w:numId w:val="139"/>
        </w:numPr>
        <w:tabs>
          <w:tab w:val="left" w:pos="1091"/>
        </w:tabs>
        <w:spacing w:line="202" w:lineRule="auto"/>
        <w:ind w:firstLine="400"/>
        <w:jc w:val="both"/>
      </w:pPr>
      <w:r>
        <w:t>Против двух зеркал (рис. 393) находится не</w:t>
      </w:r>
      <w:r>
        <w:softHyphen/>
        <w:t xml:space="preserve">прозрачный экран с вырезанным в нем отверстием </w:t>
      </w:r>
      <w:proofErr w:type="spellStart"/>
      <w:r>
        <w:rPr>
          <w:i/>
          <w:iCs/>
        </w:rPr>
        <w:t>аб</w:t>
      </w:r>
      <w:proofErr w:type="spellEnd"/>
      <w:r>
        <w:t xml:space="preserve"> в виде стрелки, на которое падает пучок параллельных лу</w:t>
      </w:r>
      <w:r>
        <w:softHyphen/>
        <w:t>чей света. Постройте дальнейший ход этих лучей и опре</w:t>
      </w:r>
      <w:r>
        <w:softHyphen/>
        <w:t>делите положение изображения стрелки на экране.</w:t>
      </w:r>
    </w:p>
    <w:p w:rsidR="00EE0352" w:rsidRDefault="00EE0352">
      <w:pPr>
        <w:spacing w:line="1" w:lineRule="exact"/>
      </w:pPr>
      <w:r>
        <w:pict>
          <v:shape id="_x0000_s3118" type="#_x0000_t202" style="position:absolute;margin-left:1.85pt;margin-top:19pt;width:21.1pt;height:15.95pt;z-index:-125828704;mso-wrap-distance-left:0;mso-wrap-distance-top:19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101" w:name="bookmark208"/>
                  <w:r>
                    <w:rPr>
                      <w:color w:val="FFFFFF"/>
                    </w:rPr>
                    <w:t>62.</w:t>
                  </w:r>
                  <w:bookmarkEnd w:id="101"/>
                </w:p>
              </w:txbxContent>
            </v:textbox>
            <w10:wrap type="topAndBottom" anchorx="margin"/>
          </v:shape>
        </w:pict>
      </w:r>
      <w:r>
        <w:pict>
          <v:shape id="_x0000_s3117" type="#_x0000_t202" style="position:absolute;margin-left:82.5pt;margin-top:19.25pt;width:137.5pt;height:13.45pt;z-index:-125828702;mso-wrap-distance-left:0;mso-wrap-distance-top:19.25pt;mso-wrap-distance-right:0;mso-wrap-distance-bottom:2.25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102" w:name="bookmark210"/>
                  <w:r>
                    <w:t>ПРЕЛОМЛЕНИЕ СВЕТА</w:t>
                  </w:r>
                  <w:bookmarkEnd w:id="102"/>
                </w:p>
              </w:txbxContent>
            </v:textbox>
            <w10:wrap type="topAndBottom" anchorx="margin"/>
          </v:shape>
        </w:pict>
      </w:r>
    </w:p>
    <w:p w:rsidR="00EE0352" w:rsidRDefault="00EE0352">
      <w:pPr>
        <w:spacing w:line="1" w:lineRule="exact"/>
      </w:pPr>
      <w:r>
        <w:lastRenderedPageBreak/>
        <w:pict>
          <v:shape id="_x0000_s3116" type="#_x0000_t202" style="position:absolute;margin-left:.4pt;margin-top:9pt;width:209.9pt;height:376.55pt;z-index:-125828700;mso-wrap-distance-left:0;mso-wrap-distance-top:9pt;mso-wrap-distance-right:0;mso-wrap-distance-bottom:2.15pt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numPr>
                      <w:ilvl w:val="0"/>
                      <w:numId w:val="137"/>
                    </w:numPr>
                    <w:tabs>
                      <w:tab w:val="left" w:pos="1097"/>
                    </w:tabs>
                    <w:spacing w:line="199" w:lineRule="auto"/>
                    <w:ind w:firstLine="400"/>
                    <w:jc w:val="both"/>
                  </w:pPr>
                  <w:r>
                    <w:t>У прозрачных линеек из пластмассы шкала нанесена на ниж</w:t>
                  </w:r>
                  <w:r>
                    <w:softHyphen/>
                    <w:t xml:space="preserve">ней </w:t>
                  </w:r>
                  <w:r>
                    <w:t>стороне линейки (просматривает</w:t>
                  </w:r>
                  <w:r>
                    <w:softHyphen/>
                    <w:t>ся на просвет). Для чего так сделано?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137"/>
                    </w:numPr>
                    <w:tabs>
                      <w:tab w:val="left" w:pos="1097"/>
                    </w:tabs>
                    <w:spacing w:line="199" w:lineRule="auto"/>
                    <w:ind w:firstLine="400"/>
                    <w:jc w:val="both"/>
                  </w:pPr>
                  <w:r>
                    <w:t xml:space="preserve">На границе двух сред </w:t>
                  </w:r>
                  <w:r>
                    <w:rPr>
                      <w:i/>
                      <w:iCs/>
                    </w:rPr>
                    <w:t>1</w:t>
                  </w:r>
                  <w:r>
                    <w:t xml:space="preserve"> и </w:t>
                  </w:r>
                  <w:r>
                    <w:rPr>
                      <w:i/>
                      <w:iCs/>
                    </w:rPr>
                    <w:t xml:space="preserve">2 </w:t>
                  </w:r>
                  <w:r>
                    <w:t xml:space="preserve">(рис. 394) световой луч </w:t>
                  </w:r>
                  <w:r>
                    <w:rPr>
                      <w:lang w:val="en-US" w:eastAsia="en-US" w:bidi="en-US"/>
                    </w:rPr>
                    <w:t>SA</w:t>
                  </w:r>
                  <w:r w:rsidRPr="00611BC0">
                    <w:rPr>
                      <w:lang w:eastAsia="en-US" w:bidi="en-US"/>
                    </w:rPr>
                    <w:t xml:space="preserve"> </w:t>
                  </w:r>
                  <w:r>
                    <w:t>изменил свое направление. Начертите в тетра</w:t>
                  </w:r>
                  <w:r>
                    <w:softHyphen/>
                    <w:t>ди угол падения и угол преломления луча.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137"/>
                    </w:numPr>
                    <w:tabs>
                      <w:tab w:val="left" w:pos="1097"/>
                    </w:tabs>
                    <w:spacing w:line="199" w:lineRule="auto"/>
                    <w:ind w:firstLine="400"/>
                    <w:jc w:val="both"/>
                  </w:pPr>
                  <w:r>
                    <w:t>Девочка видит Луну под уг</w:t>
                  </w:r>
                  <w:r>
                    <w:softHyphen/>
                    <w:t>лом 30° над горизонтом</w:t>
                  </w:r>
                  <w:r>
                    <w:t>. Если мыс</w:t>
                  </w:r>
                  <w:r>
                    <w:softHyphen/>
                    <w:t>ленно провести прямую линию от глаза девочки в сторону видимого диска Луны, то можно ли утверж</w:t>
                  </w:r>
                  <w:r>
                    <w:softHyphen/>
                    <w:t>дать, что Луна находится на этой прямой? Объясните почему.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137"/>
                    </w:numPr>
                    <w:tabs>
                      <w:tab w:val="left" w:pos="1097"/>
                    </w:tabs>
                    <w:spacing w:line="199" w:lineRule="auto"/>
                    <w:ind w:firstLine="400"/>
                    <w:jc w:val="both"/>
                  </w:pPr>
                  <w:r>
                    <w:t>Узкий параллельный свето</w:t>
                  </w:r>
                  <w:r>
                    <w:softHyphen/>
                    <w:t>вой пучок (рис. 395) падает на глад</w:t>
                  </w:r>
                  <w:r>
                    <w:softHyphen/>
                    <w:t>кую поверхность воды, как пока</w:t>
                  </w:r>
                  <w:r>
                    <w:t>зано на рисунке. Начертите в тетради дальнейший ход отраженного света и примерный ход преломленного света.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137"/>
                    </w:numPr>
                    <w:tabs>
                      <w:tab w:val="left" w:pos="1097"/>
                    </w:tabs>
                    <w:spacing w:line="199" w:lineRule="auto"/>
                    <w:ind w:firstLine="400"/>
                    <w:jc w:val="both"/>
                  </w:pPr>
                  <w:r>
                    <w:t>Узкий световой пучок (рис. 396) направлен к гладкой поверхнос</w:t>
                  </w:r>
                  <w:r>
                    <w:softHyphen/>
                    <w:t>ти воды, как показано на рисунке. Начертите в тетради примерный ход пучка света, вышедш</w:t>
                  </w:r>
                  <w:r>
                    <w:t>его в воздух, и постройте отраженный от поверхнос</w:t>
                  </w:r>
                  <w:r>
                    <w:softHyphen/>
                    <w:t>ти воды пучок света.</w:t>
                  </w:r>
                </w:p>
                <w:p w:rsidR="00EE0352" w:rsidRDefault="00FA3E42">
                  <w:pPr>
                    <w:pStyle w:val="1"/>
                    <w:numPr>
                      <w:ilvl w:val="0"/>
                      <w:numId w:val="137"/>
                    </w:numPr>
                    <w:tabs>
                      <w:tab w:val="left" w:pos="1097"/>
                    </w:tabs>
                    <w:spacing w:line="199" w:lineRule="auto"/>
                    <w:ind w:firstLine="400"/>
                    <w:jc w:val="both"/>
                  </w:pPr>
                  <w:r>
                    <w:t xml:space="preserve">Даны две среды (7 и </w:t>
                  </w:r>
                  <w:r>
                    <w:rPr>
                      <w:i/>
                      <w:iCs/>
                    </w:rPr>
                    <w:t xml:space="preserve">2) из </w:t>
                  </w:r>
                  <w:r>
                    <w:t>кварца и каменной соли (рис. 397). На границе их раздела угол падения луча равен углу преломления. Начер</w:t>
                  </w:r>
                  <w:r>
                    <w:softHyphen/>
                    <w:t>тите в тетради дальнейший ход узко</w:t>
                  </w:r>
                  <w:r>
                    <w:softHyphen/>
                    <w:t>го пучка света, нап</w:t>
                  </w:r>
                  <w:r>
                    <w:t>равленного к гра</w:t>
                  </w:r>
                  <w:r>
                    <w:softHyphen/>
                    <w:t>нице раздела этих сред.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noProof/>
          <w:lang w:bidi="ar-SA"/>
        </w:rPr>
        <w:drawing>
          <wp:anchor distT="141605" distB="2609215" distL="0" distR="0" simplePos="0" relativeHeight="125830055" behindDoc="0" locked="0" layoutInCell="1" allowOverlap="1">
            <wp:simplePos x="0" y="0"/>
            <wp:positionH relativeFrom="margin">
              <wp:posOffset>2863850</wp:posOffset>
            </wp:positionH>
            <wp:positionV relativeFrom="paragraph">
              <wp:posOffset>141605</wp:posOffset>
            </wp:positionV>
            <wp:extent cx="1176655" cy="2176145"/>
            <wp:effectExtent l="0" t="0" r="0" b="0"/>
            <wp:wrapTopAndBottom/>
            <wp:docPr id="1545" name="Shape 1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Picture box 1546"/>
                    <pic:cNvPicPr/>
                  </pic:nvPicPr>
                  <pic:blipFill>
                    <a:blip r:embed="rId429" cstate="print"/>
                    <a:stretch/>
                  </pic:blipFill>
                  <pic:spPr>
                    <a:xfrm>
                      <a:off x="0" y="0"/>
                      <a:ext cx="117665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rPr>
          <w:noProof/>
          <w:lang w:bidi="ar-SA"/>
        </w:rPr>
        <w:drawing>
          <wp:anchor distT="2543810" distB="249555" distL="3175" distR="0" simplePos="0" relativeHeight="125830056" behindDoc="0" locked="0" layoutInCell="1" allowOverlap="1">
            <wp:simplePos x="0" y="0"/>
            <wp:positionH relativeFrom="margin">
              <wp:posOffset>2864485</wp:posOffset>
            </wp:positionH>
            <wp:positionV relativeFrom="paragraph">
              <wp:posOffset>2543810</wp:posOffset>
            </wp:positionV>
            <wp:extent cx="1103630" cy="2133600"/>
            <wp:effectExtent l="0" t="0" r="0" b="0"/>
            <wp:wrapTopAndBottom/>
            <wp:docPr id="1547" name="Shape 1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Picture box 1548"/>
                    <pic:cNvPicPr/>
                  </pic:nvPicPr>
                  <pic:blipFill>
                    <a:blip r:embed="rId430" cstate="print"/>
                    <a:stretch/>
                  </pic:blipFill>
                  <pic:spPr>
                    <a:xfrm>
                      <a:off x="0" y="0"/>
                      <a:ext cx="11036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15" type="#_x0000_t202" style="position:absolute;margin-left:225.3pt;margin-top:376.45pt;width:39.35pt;height:11.3pt;z-index:25165805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397</w:t>
                  </w:r>
                </w:p>
              </w:txbxContent>
            </v:textbox>
            <w10:wrap anchorx="margin"/>
          </v:shape>
        </w:pict>
      </w:r>
      <w:r w:rsidR="00FA3E42"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88900" distL="0" distR="0" simplePos="0" relativeHeight="125830057" behindDoc="0" locked="0" layoutInCell="1" allowOverlap="1">
            <wp:simplePos x="0" y="0"/>
            <wp:positionH relativeFrom="margin">
              <wp:posOffset>17780</wp:posOffset>
            </wp:positionH>
            <wp:positionV relativeFrom="paragraph">
              <wp:posOffset>0</wp:posOffset>
            </wp:positionV>
            <wp:extent cx="1042670" cy="1286510"/>
            <wp:effectExtent l="0" t="0" r="0" b="0"/>
            <wp:wrapTopAndBottom/>
            <wp:docPr id="1551" name="Shape 1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Picture box 1552"/>
                    <pic:cNvPicPr/>
                  </pic:nvPicPr>
                  <pic:blipFill>
                    <a:blip r:embed="rId431" cstate="print"/>
                    <a:stretch/>
                  </pic:blipFill>
                  <pic:spPr>
                    <a:xfrm>
                      <a:off x="0" y="0"/>
                      <a:ext cx="104267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8890" distB="201930" distL="0" distR="0" simplePos="0" relativeHeight="125830058" behindDoc="0" locked="0" layoutInCell="1" allowOverlap="1">
            <wp:simplePos x="0" y="0"/>
            <wp:positionH relativeFrom="margin">
              <wp:posOffset>1267460</wp:posOffset>
            </wp:positionH>
            <wp:positionV relativeFrom="paragraph">
              <wp:posOffset>8890</wp:posOffset>
            </wp:positionV>
            <wp:extent cx="1578610" cy="1164590"/>
            <wp:effectExtent l="0" t="0" r="0" b="0"/>
            <wp:wrapTopAndBottom/>
            <wp:docPr id="1553" name="Shape 1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Picture box 1554"/>
                    <pic:cNvPicPr/>
                  </pic:nvPicPr>
                  <pic:blipFill>
                    <a:blip r:embed="rId432" cstate="print"/>
                    <a:stretch/>
                  </pic:blipFill>
                  <pic:spPr>
                    <a:xfrm>
                      <a:off x="0" y="0"/>
                      <a:ext cx="157861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67310" distB="201930" distL="0" distR="0" simplePos="0" relativeHeight="125830059" behindDoc="0" locked="0" layoutInCell="1" allowOverlap="1">
            <wp:simplePos x="0" y="0"/>
            <wp:positionH relativeFrom="margin">
              <wp:posOffset>3044190</wp:posOffset>
            </wp:positionH>
            <wp:positionV relativeFrom="paragraph">
              <wp:posOffset>67310</wp:posOffset>
            </wp:positionV>
            <wp:extent cx="969010" cy="1109345"/>
            <wp:effectExtent l="0" t="0" r="0" b="0"/>
            <wp:wrapTopAndBottom/>
            <wp:docPr id="1555" name="Shape 1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Picture box 1556"/>
                    <pic:cNvPicPr/>
                  </pic:nvPicPr>
                  <pic:blipFill>
                    <a:blip r:embed="rId433" cstate="print"/>
                    <a:stretch/>
                  </pic:blipFill>
                  <pic:spPr>
                    <a:xfrm>
                      <a:off x="0" y="0"/>
                      <a:ext cx="96901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>1566*. Сквозь стеклянную пластинку с параллельны</w:t>
      </w:r>
      <w:r>
        <w:softHyphen/>
        <w:t xml:space="preserve">ми гранями проходят два расходящихся луча </w:t>
      </w:r>
      <w:r>
        <w:rPr>
          <w:i/>
          <w:iCs/>
        </w:rPr>
        <w:t>1</w:t>
      </w:r>
      <w:r>
        <w:t xml:space="preserve"> и </w:t>
      </w:r>
      <w:r>
        <w:rPr>
          <w:i/>
          <w:iCs/>
        </w:rPr>
        <w:t xml:space="preserve">2 </w:t>
      </w:r>
      <w:r>
        <w:t>(рис. 398). Начертите в тетради примерный ход этих лу</w:t>
      </w:r>
      <w:r>
        <w:softHyphen/>
        <w:t>чей в пластинке и по выходу из нее.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 xml:space="preserve">1567*. Световой луч </w:t>
      </w:r>
      <w:r>
        <w:rPr>
          <w:i/>
          <w:iCs/>
          <w:lang w:val="en-US" w:eastAsia="en-US" w:bidi="en-US"/>
        </w:rPr>
        <w:t>SA</w:t>
      </w:r>
      <w:r w:rsidRPr="00611BC0">
        <w:rPr>
          <w:lang w:eastAsia="en-US" w:bidi="en-US"/>
        </w:rPr>
        <w:t xml:space="preserve"> </w:t>
      </w:r>
      <w:r>
        <w:t>(рис. 399) проходит сквозь пластинку с параллельными гранями, укрепленную на поверхности воды в сосуде. Начертите в тетради пример</w:t>
      </w:r>
      <w:r>
        <w:softHyphen/>
        <w:t>ный ход луча в пластинке и в воде.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 xml:space="preserve">1568*. Лучи </w:t>
      </w:r>
      <w:r>
        <w:rPr>
          <w:i/>
          <w:iCs/>
        </w:rPr>
        <w:t>1</w:t>
      </w:r>
      <w:r>
        <w:t xml:space="preserve"> и </w:t>
      </w:r>
      <w:r>
        <w:rPr>
          <w:i/>
          <w:iCs/>
        </w:rPr>
        <w:t>2</w:t>
      </w:r>
      <w:r>
        <w:t xml:space="preserve"> (рис. 400) идут из воды, находя</w:t>
      </w:r>
      <w:r>
        <w:softHyphen/>
        <w:t>щейся в сосуде, и</w:t>
      </w:r>
      <w:r>
        <w:t xml:space="preserve"> проходят сквозь стеклянную пластин</w:t>
      </w:r>
      <w:r>
        <w:softHyphen/>
        <w:t>ку с параллельными гранями, укрепленную на поверхно</w:t>
      </w:r>
      <w:r>
        <w:softHyphen/>
        <w:t>сти воды. Начертите в тетради примерный ход этих лу</w:t>
      </w:r>
      <w:r>
        <w:softHyphen/>
        <w:t>чей в стекле и в воздухе.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>1569*. На дне сосуда с водой лежит плоское зеркало (рис. 401). Начертите в тетради примерн</w:t>
      </w:r>
      <w:r>
        <w:t>ый ход светово</w:t>
      </w:r>
      <w:r>
        <w:softHyphen/>
        <w:t xml:space="preserve">го луча </w:t>
      </w:r>
      <w:r>
        <w:rPr>
          <w:i/>
          <w:iCs/>
          <w:lang w:val="en-US" w:eastAsia="en-US" w:bidi="en-US"/>
        </w:rPr>
        <w:t>SA</w:t>
      </w:r>
      <w:r w:rsidRPr="00611BC0">
        <w:rPr>
          <w:lang w:eastAsia="en-US" w:bidi="en-US"/>
        </w:rPr>
        <w:t xml:space="preserve"> </w:t>
      </w:r>
      <w:r>
        <w:t xml:space="preserve">и укажите на экране </w:t>
      </w:r>
      <w:r>
        <w:rPr>
          <w:i/>
          <w:iCs/>
        </w:rPr>
        <w:t>Э</w:t>
      </w:r>
      <w:r>
        <w:t xml:space="preserve"> точку, в которую по</w:t>
      </w:r>
      <w:r>
        <w:softHyphen/>
        <w:t>падает луч, вышедший из воды.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>1570*. В сосуде с водой находится полый тонкостен</w:t>
      </w:r>
      <w:r>
        <w:softHyphen/>
        <w:t xml:space="preserve">ный прозрачный коробок (рис. 402). Начертите в тетради примерный ход светового луча </w:t>
      </w:r>
      <w:r>
        <w:rPr>
          <w:i/>
          <w:iCs/>
          <w:lang w:val="en-US" w:eastAsia="en-US" w:bidi="en-US"/>
        </w:rPr>
        <w:t>SA</w:t>
      </w:r>
      <w:r w:rsidRPr="00611BC0">
        <w:rPr>
          <w:i/>
          <w:iCs/>
          <w:lang w:eastAsia="en-US" w:bidi="en-US"/>
        </w:rPr>
        <w:t>,</w:t>
      </w:r>
      <w:r w:rsidRPr="00611BC0">
        <w:rPr>
          <w:lang w:eastAsia="en-US" w:bidi="en-US"/>
        </w:rPr>
        <w:t xml:space="preserve"> </w:t>
      </w:r>
      <w:r>
        <w:t>проходящего сквозь к</w:t>
      </w:r>
      <w:r>
        <w:t>оробок ко дну сосуда.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t xml:space="preserve">1571*. Рыбка в озере находится в точке </w:t>
      </w:r>
      <w:r>
        <w:rPr>
          <w:lang w:val="en-US" w:eastAsia="en-US" w:bidi="en-US"/>
        </w:rPr>
        <w:t>S</w:t>
      </w:r>
      <w:r w:rsidRPr="00611BC0">
        <w:rPr>
          <w:lang w:eastAsia="en-US" w:bidi="en-US"/>
        </w:rPr>
        <w:t xml:space="preserve"> </w:t>
      </w:r>
      <w:r>
        <w:t>(рис. 403). В каком примерно направлении видит изображение рыб</w:t>
      </w:r>
      <w:r>
        <w:softHyphen/>
        <w:t xml:space="preserve">ки в воде мальчик, глаз которого расположен в точке </w:t>
      </w:r>
      <w:r>
        <w:rPr>
          <w:i/>
          <w:iCs/>
        </w:rPr>
        <w:t>А?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25400" distB="0" distL="0" distR="0" simplePos="0" relativeHeight="125830060" behindDoc="0" locked="0" layoutInCell="1" allowOverlap="1">
            <wp:simplePos x="0" y="0"/>
            <wp:positionH relativeFrom="margin">
              <wp:posOffset>20320</wp:posOffset>
            </wp:positionH>
            <wp:positionV relativeFrom="paragraph">
              <wp:posOffset>25400</wp:posOffset>
            </wp:positionV>
            <wp:extent cx="4011295" cy="1603375"/>
            <wp:effectExtent l="0" t="0" r="0" b="0"/>
            <wp:wrapTopAndBottom/>
            <wp:docPr id="1557" name="Shape 1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Picture box 1558"/>
                    <pic:cNvPicPr/>
                  </pic:nvPicPr>
                  <pic:blipFill>
                    <a:blip r:embed="rId434" cstate="print"/>
                    <a:stretch/>
                  </pic:blipFill>
                  <pic:spPr>
                    <a:xfrm>
                      <a:off x="0" y="0"/>
                      <a:ext cx="401129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352" w:rsidRDefault="00FA3E42">
      <w:pPr>
        <w:pStyle w:val="1"/>
        <w:spacing w:line="199" w:lineRule="auto"/>
        <w:ind w:firstLine="400"/>
        <w:jc w:val="both"/>
      </w:pPr>
      <w:r>
        <w:lastRenderedPageBreak/>
        <w:t>1572*. Почему, оценивая на глаз глубину любого водоема, мы всегда ошибае</w:t>
      </w:r>
      <w:r>
        <w:t>мся: глубина водоема кажется нам меньшей, чем в действительности?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 xml:space="preserve">1573*. Положение всплывающего пузырька воздуха </w:t>
      </w:r>
      <w:r>
        <w:rPr>
          <w:lang w:val="en-US" w:eastAsia="en-US" w:bidi="en-US"/>
        </w:rPr>
        <w:t>S</w:t>
      </w:r>
      <w:r w:rsidRPr="00611BC0">
        <w:rPr>
          <w:lang w:eastAsia="en-US" w:bidi="en-US"/>
        </w:rPr>
        <w:t xml:space="preserve"> </w:t>
      </w:r>
      <w:r>
        <w:t>и глаза наблюда</w:t>
      </w:r>
      <w:r>
        <w:softHyphen/>
        <w:t>теля относительно поверхности воды в сосуде показано на рисунке 404. Вы</w:t>
      </w:r>
      <w:r>
        <w:softHyphen/>
        <w:t>брав два луча, начертите их пример</w:t>
      </w:r>
      <w:r>
        <w:softHyphen/>
        <w:t xml:space="preserve">ный ход и укажите </w:t>
      </w:r>
      <w:r>
        <w:t>положение мнимо</w:t>
      </w:r>
      <w:r>
        <w:softHyphen/>
        <w:t>го изображения пузырька, видимое глазом.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>1574°. Почему мнимое изображение предмета (например, карандаша) при одном и том же освещении в воде полу</w:t>
      </w:r>
      <w:r>
        <w:softHyphen/>
        <w:t>чается менее ярким, чем в зеркале?</w:t>
      </w:r>
    </w:p>
    <w:p w:rsidR="00EE0352" w:rsidRDefault="00FA3E42">
      <w:pPr>
        <w:pStyle w:val="1"/>
        <w:numPr>
          <w:ilvl w:val="0"/>
          <w:numId w:val="140"/>
        </w:numPr>
        <w:tabs>
          <w:tab w:val="left" w:pos="1088"/>
        </w:tabs>
        <w:spacing w:line="199" w:lineRule="auto"/>
        <w:ind w:firstLine="400"/>
        <w:jc w:val="both"/>
      </w:pPr>
      <w:r>
        <w:t>Световой луч прошел сквозь стеклянный сосуд с водой, попада</w:t>
      </w:r>
      <w:r>
        <w:t xml:space="preserve">я на грань </w:t>
      </w:r>
      <w:proofErr w:type="spellStart"/>
      <w:r>
        <w:t>неперпендикулярно</w:t>
      </w:r>
      <w:proofErr w:type="spellEnd"/>
      <w:r>
        <w:t>. Сколько раз он преломился?</w:t>
      </w:r>
    </w:p>
    <w:p w:rsidR="00EE0352" w:rsidRDefault="00FA3E42">
      <w:pPr>
        <w:pStyle w:val="1"/>
        <w:numPr>
          <w:ilvl w:val="0"/>
          <w:numId w:val="140"/>
        </w:numPr>
        <w:tabs>
          <w:tab w:val="left" w:pos="1088"/>
        </w:tabs>
        <w:spacing w:line="199" w:lineRule="auto"/>
        <w:ind w:firstLine="400"/>
        <w:jc w:val="both"/>
      </w:pPr>
      <w:r>
        <w:t>Почему участки ткани, смо</w:t>
      </w:r>
      <w:r>
        <w:softHyphen/>
        <w:t>ченные водой, кажутся нам более тем</w:t>
      </w:r>
      <w:r>
        <w:softHyphen/>
        <w:t>ными, чем сухие участки?</w:t>
      </w:r>
    </w:p>
    <w:p w:rsidR="00EE0352" w:rsidRDefault="00FA3E42">
      <w:pPr>
        <w:pStyle w:val="1"/>
        <w:numPr>
          <w:ilvl w:val="0"/>
          <w:numId w:val="140"/>
        </w:numPr>
        <w:tabs>
          <w:tab w:val="left" w:pos="1088"/>
        </w:tabs>
        <w:spacing w:line="199" w:lineRule="auto"/>
        <w:ind w:firstLine="400"/>
        <w:jc w:val="both"/>
      </w:pPr>
      <w:r>
        <w:t>Почему, когда мы смотрим сквозь ткань на свет, то ее участки, смоченные водой, кажутся нам светлее сухих участко</w:t>
      </w:r>
      <w:r>
        <w:t>в?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>1578. Не делая построений, объяс</w:t>
      </w:r>
      <w:r>
        <w:softHyphen/>
        <w:t>ните, почему мы видим изображения предметов (например, камней), лежа</w:t>
      </w:r>
      <w:r>
        <w:softHyphen/>
        <w:t>щих на дне водоема, слегка колеблю</w:t>
      </w:r>
      <w:r>
        <w:softHyphen/>
        <w:t>щимися, если поверхность воды не</w:t>
      </w:r>
      <w:r>
        <w:softHyphen/>
        <w:t>много волнистая.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t xml:space="preserve">1579°. Если глаз расположить над чашкой так, чтобы кусочек сахара </w:t>
      </w:r>
      <w:r>
        <w:t>в ней был не виден (рис. 405), и, не ме</w:t>
      </w:r>
      <w:r>
        <w:softHyphen/>
        <w:t>няя положение глаза, налить в чашку воды, то в воде появится изображение кусочка сахара. Объясните почему.</w:t>
      </w:r>
    </w:p>
    <w:p w:rsidR="00EE0352" w:rsidRDefault="00FA3E42">
      <w:pPr>
        <w:pStyle w:val="1"/>
        <w:numPr>
          <w:ilvl w:val="0"/>
          <w:numId w:val="141"/>
        </w:numPr>
        <w:tabs>
          <w:tab w:val="left" w:pos="1088"/>
        </w:tabs>
        <w:spacing w:line="199" w:lineRule="auto"/>
        <w:ind w:firstLine="400"/>
        <w:jc w:val="both"/>
      </w:pPr>
      <w:r>
        <w:t>Световой луч падает на тре</w:t>
      </w:r>
      <w:r>
        <w:softHyphen/>
        <w:t>угольную стеклянную призму так, как показано на рисунке 406. Куда откло</w:t>
      </w:r>
      <w:r>
        <w:softHyphen/>
        <w:t>нится луч,</w:t>
      </w:r>
      <w:r>
        <w:t xml:space="preserve"> пройдя сквозь призму: к вершине призмы или к ее основанию?</w:t>
      </w:r>
    </w:p>
    <w:p w:rsidR="00EE0352" w:rsidRDefault="00FA3E42">
      <w:pPr>
        <w:pStyle w:val="1"/>
        <w:numPr>
          <w:ilvl w:val="0"/>
          <w:numId w:val="141"/>
        </w:numPr>
        <w:tabs>
          <w:tab w:val="left" w:pos="1088"/>
        </w:tabs>
        <w:spacing w:line="199" w:lineRule="auto"/>
        <w:ind w:firstLine="400"/>
        <w:jc w:val="both"/>
      </w:pPr>
      <w:r>
        <w:rPr>
          <w:noProof/>
          <w:lang w:bidi="ar-SA"/>
        </w:rPr>
        <w:drawing>
          <wp:anchor distT="88900" distB="5468620" distL="113030" distR="107315" simplePos="0" relativeHeight="125830061" behindDoc="0" locked="0" layoutInCell="1" allowOverlap="1">
            <wp:simplePos x="0" y="0"/>
            <wp:positionH relativeFrom="margin">
              <wp:posOffset>2874645</wp:posOffset>
            </wp:positionH>
            <wp:positionV relativeFrom="margin">
              <wp:posOffset>71120</wp:posOffset>
            </wp:positionV>
            <wp:extent cx="1151890" cy="999490"/>
            <wp:effectExtent l="0" t="0" r="0" b="0"/>
            <wp:wrapSquare wrapText="left"/>
            <wp:docPr id="1559" name="Shape 1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Picture box 1560"/>
                    <pic:cNvPicPr/>
                  </pic:nvPicPr>
                  <pic:blipFill>
                    <a:blip r:embed="rId435" cstate="print"/>
                    <a:stretch/>
                  </pic:blipFill>
                  <pic:spPr>
                    <a:xfrm>
                      <a:off x="0" y="0"/>
                      <a:ext cx="115189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14" type="#_x0000_t202" style="position:absolute;left:0;text-align:left;margin-left:224.45pt;margin-top:92pt;width:39.6pt;height:11.3pt;z-index:251658055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404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1494155" distB="3987165" distL="104140" distR="183515" simplePos="0" relativeHeight="125830062" behindDoc="0" locked="0" layoutInCell="1" allowOverlap="1">
            <wp:simplePos x="0" y="0"/>
            <wp:positionH relativeFrom="margin">
              <wp:posOffset>2865755</wp:posOffset>
            </wp:positionH>
            <wp:positionV relativeFrom="margin">
              <wp:posOffset>1476375</wp:posOffset>
            </wp:positionV>
            <wp:extent cx="1085215" cy="1073150"/>
            <wp:effectExtent l="0" t="0" r="0" b="0"/>
            <wp:wrapSquare wrapText="left"/>
            <wp:docPr id="1563" name="Shape 1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Picture box 1564"/>
                    <pic:cNvPicPr/>
                  </pic:nvPicPr>
                  <pic:blipFill>
                    <a:blip r:embed="rId436" cstate="print"/>
                    <a:stretch/>
                  </pic:blipFill>
                  <pic:spPr>
                    <a:xfrm>
                      <a:off x="0" y="0"/>
                      <a:ext cx="108521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764790" distB="2930525" distL="110490" distR="88900" simplePos="0" relativeHeight="125830063" behindDoc="0" locked="0" layoutInCell="1" allowOverlap="1">
            <wp:simplePos x="0" y="0"/>
            <wp:positionH relativeFrom="margin">
              <wp:posOffset>2872105</wp:posOffset>
            </wp:positionH>
            <wp:positionV relativeFrom="margin">
              <wp:posOffset>2747010</wp:posOffset>
            </wp:positionV>
            <wp:extent cx="1170305" cy="859790"/>
            <wp:effectExtent l="0" t="0" r="0" b="0"/>
            <wp:wrapSquare wrapText="left"/>
            <wp:docPr id="1565" name="Shape 1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Picture box 1566"/>
                    <pic:cNvPicPr/>
                  </pic:nvPicPr>
                  <pic:blipFill>
                    <a:blip r:embed="rId437" cstate="print"/>
                    <a:stretch/>
                  </pic:blipFill>
                  <pic:spPr>
                    <a:xfrm>
                      <a:off x="0" y="0"/>
                      <a:ext cx="117030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13" type="#_x0000_t202" style="position:absolute;left:0;text-align:left;margin-left:224.45pt;margin-top:292.4pt;width:39.6pt;height:11.3pt;z-index:251658057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406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4054475" distB="1287145" distL="119380" distR="171450" simplePos="0" relativeHeight="125830064" behindDoc="0" locked="0" layoutInCell="1" allowOverlap="1">
            <wp:simplePos x="0" y="0"/>
            <wp:positionH relativeFrom="margin">
              <wp:posOffset>2880995</wp:posOffset>
            </wp:positionH>
            <wp:positionV relativeFrom="margin">
              <wp:posOffset>4036695</wp:posOffset>
            </wp:positionV>
            <wp:extent cx="1078865" cy="1212850"/>
            <wp:effectExtent l="0" t="0" r="0" b="0"/>
            <wp:wrapSquare wrapText="left"/>
            <wp:docPr id="1569" name="Shape 1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Picture box 1570"/>
                    <pic:cNvPicPr/>
                  </pic:nvPicPr>
                  <pic:blipFill>
                    <a:blip r:embed="rId438" cstate="print"/>
                    <a:stretch/>
                  </pic:blipFill>
                  <pic:spPr>
                    <a:xfrm>
                      <a:off x="0" y="0"/>
                      <a:ext cx="107886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5502275" distB="335915" distL="207645" distR="180340" simplePos="0" relativeHeight="125830065" behindDoc="0" locked="0" layoutInCell="1" allowOverlap="1">
            <wp:simplePos x="0" y="0"/>
            <wp:positionH relativeFrom="margin">
              <wp:posOffset>2969260</wp:posOffset>
            </wp:positionH>
            <wp:positionV relativeFrom="margin">
              <wp:posOffset>5484495</wp:posOffset>
            </wp:positionV>
            <wp:extent cx="981710" cy="719455"/>
            <wp:effectExtent l="0" t="0" r="0" b="0"/>
            <wp:wrapSquare wrapText="left"/>
            <wp:docPr id="1571" name="Shape 1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Picture box 1572"/>
                    <pic:cNvPicPr/>
                  </pic:nvPicPr>
                  <pic:blipFill>
                    <a:blip r:embed="rId439" cstate="print"/>
                    <a:stretch/>
                  </pic:blipFill>
                  <pic:spPr>
                    <a:xfrm>
                      <a:off x="0" y="0"/>
                      <a:ext cx="9817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12" type="#_x0000_t202" style="position:absolute;left:0;text-align:left;margin-left:224.45pt;margin-top:496.4pt;width:39.35pt;height:11.3pt;z-index:251658059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408</w:t>
                  </w:r>
                </w:p>
              </w:txbxContent>
            </v:textbox>
            <w10:wrap anchorx="margin" anchory="margin"/>
          </v:shape>
        </w:pict>
      </w:r>
      <w:r>
        <w:t>Световой луч падает на стек</w:t>
      </w:r>
      <w:r>
        <w:softHyphen/>
        <w:t>лянную треугольную призму (рис. 407). Начертите в тетради примерный ход этого луча в призме и по выходе из нее.</w:t>
      </w:r>
      <w:r>
        <w:br w:type="page"/>
      </w:r>
    </w:p>
    <w:p w:rsidR="00EE0352" w:rsidRDefault="00FA3E42">
      <w:pPr>
        <w:pStyle w:val="1"/>
        <w:numPr>
          <w:ilvl w:val="0"/>
          <w:numId w:val="141"/>
        </w:numPr>
        <w:tabs>
          <w:tab w:val="left" w:pos="1085"/>
        </w:tabs>
        <w:spacing w:after="540" w:line="202" w:lineRule="auto"/>
        <w:ind w:firstLine="400"/>
        <w:jc w:val="both"/>
      </w:pPr>
      <w:r>
        <w:lastRenderedPageBreak/>
        <w:t xml:space="preserve">Световой луч </w:t>
      </w:r>
      <w:r>
        <w:t>падает на полую призму, находя</w:t>
      </w:r>
      <w:r>
        <w:softHyphen/>
        <w:t>щуюся в сосуде с водой (рис. 408). Пренебрегая толщи</w:t>
      </w:r>
      <w:r>
        <w:softHyphen/>
        <w:t>ной граней стекла призмы, начертите в тетради пример</w:t>
      </w:r>
      <w:r>
        <w:softHyphen/>
        <w:t>ный ход луча в призме и по выходе из нее.</w:t>
      </w:r>
    </w:p>
    <w:p w:rsidR="00EE0352" w:rsidRDefault="00EE0352">
      <w:pPr>
        <w:pStyle w:val="40"/>
        <w:keepNext/>
        <w:keepLines/>
        <w:spacing w:after="260"/>
        <w:ind w:firstLine="1000"/>
        <w:jc w:val="both"/>
      </w:pPr>
      <w:r>
        <w:pict>
          <v:shape id="_x0000_s3111" type="#_x0000_t202" style="position:absolute;left:0;text-align:left;margin-left:10.55pt;margin-top:1pt;width:21.4pt;height:16pt;z-index:-125828687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0"/>
                  </w:pPr>
                  <w:r>
                    <w:rPr>
                      <w:color w:val="FFFFFF"/>
                    </w:rPr>
                    <w:t>63.</w:t>
                  </w:r>
                </w:p>
              </w:txbxContent>
            </v:textbox>
            <w10:wrap type="square" side="right" anchorx="margin"/>
          </v:shape>
        </w:pict>
      </w:r>
      <w:bookmarkStart w:id="103" w:name="bookmark216"/>
      <w:r w:rsidR="00FA3E42">
        <w:t>ЛИНЗЫ</w:t>
      </w:r>
      <w:bookmarkEnd w:id="103"/>
    </w:p>
    <w:p w:rsidR="00EE0352" w:rsidRDefault="00FA3E42">
      <w:pPr>
        <w:pStyle w:val="1"/>
        <w:numPr>
          <w:ilvl w:val="0"/>
          <w:numId w:val="141"/>
        </w:numPr>
        <w:tabs>
          <w:tab w:val="left" w:pos="1085"/>
        </w:tabs>
        <w:spacing w:line="202" w:lineRule="auto"/>
        <w:ind w:firstLine="400"/>
        <w:jc w:val="both"/>
      </w:pPr>
      <w:r>
        <w:t>На рисунке 409 изображены в разрезе линзы различной формы. Какие</w:t>
      </w:r>
      <w:r>
        <w:t xml:space="preserve"> из этих линз собирающие и ка</w:t>
      </w:r>
      <w:r>
        <w:softHyphen/>
        <w:t>кие рассеивающие? Какие из них имеют мнимый фокус?</w:t>
      </w:r>
    </w:p>
    <w:p w:rsidR="00EE0352" w:rsidRDefault="00FA3E4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672" w:right="994" w:bottom="973" w:left="994" w:header="0" w:footer="3" w:gutter="40"/>
          <w:cols w:space="720"/>
          <w:noEndnote/>
          <w:rtlGutter/>
          <w:docGrid w:linePitch="360"/>
        </w:sectPr>
      </w:pPr>
      <w:r>
        <w:rPr>
          <w:noProof/>
          <w:lang w:bidi="ar-SA"/>
        </w:rPr>
        <w:drawing>
          <wp:anchor distT="12700" distB="505460" distL="191770" distR="301625" simplePos="0" relativeHeight="125830068" behindDoc="0" locked="0" layoutInCell="1" allowOverlap="1">
            <wp:simplePos x="0" y="0"/>
            <wp:positionH relativeFrom="margin">
              <wp:posOffset>300355</wp:posOffset>
            </wp:positionH>
            <wp:positionV relativeFrom="paragraph">
              <wp:posOffset>12700</wp:posOffset>
            </wp:positionV>
            <wp:extent cx="2255520" cy="895985"/>
            <wp:effectExtent l="0" t="0" r="0" b="0"/>
            <wp:wrapTopAndBottom/>
            <wp:docPr id="1577" name="Shape 1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Picture box 1578"/>
                    <pic:cNvPicPr/>
                  </pic:nvPicPr>
                  <pic:blipFill>
                    <a:blip r:embed="rId440" cstate="print"/>
                    <a:stretch/>
                  </pic:blipFill>
                  <pic:spPr>
                    <a:xfrm>
                      <a:off x="0" y="0"/>
                      <a:ext cx="225552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10" type="#_x0000_t202" style="position:absolute;margin-left:8.55pt;margin-top:75.7pt;width:216.35pt;height:20.35pt;z-index:251658061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spacing w:line="182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(Двояко- (Выпукло- (Плоско- (Вогнуто- выпуклая) вогнутая) выпуклая) выпуклая)</w:t>
                  </w:r>
                </w:p>
              </w:txbxContent>
            </v:textbox>
            <w10:wrap anchorx="margin"/>
          </v:shape>
        </w:pict>
      </w:r>
      <w:r w:rsidR="00EE0352">
        <w:pict>
          <v:shape id="_x0000_s3109" type="#_x0000_t202" style="position:absolute;margin-left:9.45pt;margin-top:99.8pt;width:39.6pt;height:11.5pt;z-index:25165806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409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17145" distB="509905" distL="80010" distR="196850" simplePos="0" relativeHeight="125830069" behindDoc="0" locked="0" layoutInCell="1" allowOverlap="1">
            <wp:simplePos x="0" y="0"/>
            <wp:positionH relativeFrom="margin">
              <wp:posOffset>3000375</wp:posOffset>
            </wp:positionH>
            <wp:positionV relativeFrom="paragraph">
              <wp:posOffset>17145</wp:posOffset>
            </wp:positionV>
            <wp:extent cx="951230" cy="890270"/>
            <wp:effectExtent l="0" t="0" r="0" b="0"/>
            <wp:wrapTopAndBottom/>
            <wp:docPr id="1583" name="Shape 1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Picture box 1584"/>
                    <pic:cNvPicPr/>
                  </pic:nvPicPr>
                  <pic:blipFill>
                    <a:blip r:embed="rId441" cstate="print"/>
                    <a:stretch/>
                  </pic:blipFill>
                  <pic:spPr>
                    <a:xfrm>
                      <a:off x="0" y="0"/>
                      <a:ext cx="95123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08" type="#_x0000_t202" style="position:absolute;margin-left:229.95pt;margin-top:75.85pt;width:96.85pt;height:20.15pt;z-index:25165806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spacing w:line="182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t>(Плоско- (Двояко</w:t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sz w:val="20"/>
                      <w:szCs w:val="20"/>
                    </w:rPr>
                    <w:softHyphen/>
                    <w:t>вогнутая) вогнутая)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63500" distB="63500" distL="139700" distR="139700" simplePos="0" relativeHeight="125830070" behindDoc="0" locked="0" layoutInCell="1" allowOverlap="1">
            <wp:simplePos x="0" y="0"/>
            <wp:positionH relativeFrom="margin">
              <wp:posOffset>492760</wp:posOffset>
            </wp:positionH>
            <wp:positionV relativeFrom="paragraph">
              <wp:posOffset>12700</wp:posOffset>
            </wp:positionV>
            <wp:extent cx="475615" cy="895985"/>
            <wp:effectExtent l="0" t="0" r="0" b="0"/>
            <wp:wrapSquare wrapText="right"/>
            <wp:docPr id="1587" name="Shape 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Picture box 1588"/>
                    <pic:cNvPicPr/>
                  </pic:nvPicPr>
                  <pic:blipFill>
                    <a:blip r:embed="rId442" cstate="print"/>
                    <a:stretch/>
                  </pic:blipFill>
                  <pic:spPr>
                    <a:xfrm>
                      <a:off x="0" y="0"/>
                      <a:ext cx="47561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07" type="#_x0000_t202" style="position:absolute;margin-left:108.1pt;margin-top:1pt;width:111.8pt;height:24.1pt;z-index:-125828682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spacing w:line="221" w:lineRule="auto"/>
                    <w:ind w:firstLine="0"/>
                    <w:jc w:val="center"/>
                  </w:pPr>
                  <w:r>
                    <w:t xml:space="preserve">1584. </w:t>
                  </w:r>
                  <w:r>
                    <w:t>Иногда линзу</w:t>
                  </w:r>
                  <w:r>
                    <w:br/>
                    <w:t>стеклом».</w:t>
                  </w:r>
                </w:p>
              </w:txbxContent>
            </v:textbox>
            <w10:wrap type="square" anchorx="margin"/>
          </v:shape>
        </w:pict>
      </w:r>
      <w:r w:rsidR="00EE0352">
        <w:pict>
          <v:shape id="_x0000_s3106" type="#_x0000_t202" style="position:absolute;margin-left:.1pt;margin-top:65pt;width:39.95pt;height:11.5pt;z-index:-12582868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20"/>
                    <w:spacing w:after="0" w:line="240" w:lineRule="auto"/>
                    <w:ind w:left="0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Рис. 410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bidi="ar-SA"/>
        </w:rPr>
        <w:drawing>
          <wp:anchor distT="0" distB="0" distL="825500" distR="599440" simplePos="0" relativeHeight="125830075" behindDoc="0" locked="0" layoutInCell="1" allowOverlap="1">
            <wp:simplePos x="0" y="0"/>
            <wp:positionH relativeFrom="margin">
              <wp:posOffset>712470</wp:posOffset>
            </wp:positionH>
            <wp:positionV relativeFrom="paragraph">
              <wp:posOffset>1595755</wp:posOffset>
            </wp:positionV>
            <wp:extent cx="2578735" cy="810895"/>
            <wp:effectExtent l="0" t="0" r="0" b="0"/>
            <wp:wrapTopAndBottom/>
            <wp:docPr id="1593" name="Shape 1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box 1594"/>
                    <pic:cNvPicPr/>
                  </pic:nvPicPr>
                  <pic:blipFill>
                    <a:blip r:embed="rId443" cstate="print"/>
                    <a:stretch/>
                  </pic:blipFill>
                  <pic:spPr>
                    <a:xfrm>
                      <a:off x="0" y="0"/>
                      <a:ext cx="257873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05" type="#_x0000_t202" style="position:absolute;margin-left:.1pt;margin-top:177.65pt;width:39.25pt;height:11.5pt;z-index:25165806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411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31750" distB="29845" distL="2457450" distR="114300" simplePos="0" relativeHeight="125830076" behindDoc="0" locked="0" layoutInCell="1" allowOverlap="1">
            <wp:simplePos x="0" y="0"/>
            <wp:positionH relativeFrom="margin">
              <wp:posOffset>2344420</wp:posOffset>
            </wp:positionH>
            <wp:positionV relativeFrom="paragraph">
              <wp:posOffset>1627505</wp:posOffset>
            </wp:positionV>
            <wp:extent cx="1432560" cy="749935"/>
            <wp:effectExtent l="0" t="0" r="0" b="0"/>
            <wp:wrapTopAndBottom/>
            <wp:docPr id="1597" name="Shape 1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Picture box 1598"/>
                    <pic:cNvPicPr/>
                  </pic:nvPicPr>
                  <pic:blipFill>
                    <a:blip r:embed="rId444" cstate="print"/>
                    <a:stretch/>
                  </pic:blipFill>
                  <pic:spPr>
                    <a:xfrm>
                      <a:off x="0" y="0"/>
                      <a:ext cx="143256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pStyle w:val="1"/>
        <w:spacing w:line="221" w:lineRule="auto"/>
        <w:ind w:firstLine="0"/>
        <w:jc w:val="both"/>
      </w:pPr>
      <w:r>
        <w:t>называют «зажи</w:t>
      </w:r>
      <w:r>
        <w:softHyphen/>
        <w:t>гательным стеклом». К каким линзам, изображенным на рисунке 409, такое на</w:t>
      </w:r>
      <w:r>
        <w:softHyphen/>
        <w:t>звание применить нельзя? Почему?</w:t>
      </w:r>
    </w:p>
    <w:p w:rsidR="00EE0352" w:rsidRDefault="00FA3E42">
      <w:pPr>
        <w:pStyle w:val="1"/>
        <w:spacing w:line="226" w:lineRule="auto"/>
        <w:ind w:firstLine="400"/>
        <w:jc w:val="both"/>
      </w:pPr>
      <w:r>
        <w:t>1585. Линзы (рис. 410) изготовлены из одинакового стекла. Какая из них имеет меньшее</w:t>
      </w:r>
      <w:r>
        <w:t xml:space="preserve"> фокусное расстояние?</w:t>
      </w:r>
    </w:p>
    <w:p w:rsidR="00EE0352" w:rsidRDefault="00FA3E42">
      <w:pPr>
        <w:pStyle w:val="1"/>
        <w:numPr>
          <w:ilvl w:val="0"/>
          <w:numId w:val="142"/>
        </w:numPr>
        <w:tabs>
          <w:tab w:val="left" w:pos="1091"/>
        </w:tabs>
        <w:spacing w:line="199" w:lineRule="auto"/>
        <w:ind w:firstLine="400"/>
        <w:jc w:val="both"/>
      </w:pPr>
      <w:r>
        <w:t>Как называются линзы, изображенные на ри</w:t>
      </w:r>
      <w:r>
        <w:softHyphen/>
        <w:t>сунке 411? Какая из них имеет действительный фокус, а какая — мнимый? Одинаково ли у них фокусное рассто</w:t>
      </w:r>
      <w:r>
        <w:softHyphen/>
        <w:t>яние?</w:t>
      </w:r>
    </w:p>
    <w:p w:rsidR="00EE0352" w:rsidRDefault="00FA3E42">
      <w:pPr>
        <w:pStyle w:val="1"/>
        <w:numPr>
          <w:ilvl w:val="0"/>
          <w:numId w:val="142"/>
        </w:numPr>
        <w:tabs>
          <w:tab w:val="left" w:pos="1091"/>
        </w:tabs>
        <w:spacing w:line="202" w:lineRule="auto"/>
        <w:ind w:firstLine="400"/>
        <w:jc w:val="both"/>
      </w:pPr>
      <w:r>
        <w:t>Края линзы обрезали. Изменилось ли при этом ее фокусное расстояние?</w:t>
      </w:r>
    </w:p>
    <w:p w:rsidR="00EE0352" w:rsidRDefault="00FA3E42">
      <w:pPr>
        <w:pStyle w:val="1"/>
        <w:numPr>
          <w:ilvl w:val="0"/>
          <w:numId w:val="142"/>
        </w:numPr>
        <w:tabs>
          <w:tab w:val="left" w:pos="1091"/>
        </w:tabs>
        <w:spacing w:line="202" w:lineRule="auto"/>
        <w:ind w:firstLine="400"/>
        <w:jc w:val="both"/>
      </w:pPr>
      <w:r>
        <w:t>Как, используя</w:t>
      </w:r>
      <w:r>
        <w:t xml:space="preserve"> в качестве источника света Солнце, приблизительно определить фокусное расстояние собирающей линзы?</w:t>
      </w:r>
      <w:r>
        <w:br w:type="page"/>
      </w:r>
    </w:p>
    <w:p w:rsidR="00EE0352" w:rsidRDefault="00EE0352">
      <w:pPr>
        <w:pStyle w:val="ab"/>
        <w:numPr>
          <w:ilvl w:val="0"/>
          <w:numId w:val="142"/>
        </w:numPr>
        <w:tabs>
          <w:tab w:val="left" w:pos="1491"/>
          <w:tab w:val="left" w:pos="5299"/>
        </w:tabs>
        <w:spacing w:line="199" w:lineRule="auto"/>
        <w:ind w:firstLine="400"/>
        <w:jc w:val="both"/>
      </w:pPr>
      <w:r>
        <w:lastRenderedPageBreak/>
        <w:fldChar w:fldCharType="begin"/>
      </w:r>
      <w:r w:rsidR="00FA3E42">
        <w:instrText xml:space="preserve"> TOC \o "1-5" \h \z </w:instrText>
      </w:r>
      <w:r>
        <w:fldChar w:fldCharType="separate"/>
      </w:r>
      <w:r w:rsidR="00FA3E42">
        <w:t>Какой вред в солнечный день</w:t>
      </w:r>
      <w:r w:rsidR="00FA3E42">
        <w:tab/>
      </w:r>
      <w:r w:rsidR="00FA3E42">
        <w:rPr>
          <w:i/>
          <w:iCs/>
          <w:lang w:val="en-US" w:eastAsia="en-US" w:bidi="en-US"/>
        </w:rPr>
        <w:t>L</w:t>
      </w:r>
    </w:p>
    <w:p w:rsidR="00EE0352" w:rsidRDefault="00FA3E42">
      <w:pPr>
        <w:pStyle w:val="ab"/>
        <w:tabs>
          <w:tab w:val="left" w:pos="5299"/>
        </w:tabs>
        <w:spacing w:line="199" w:lineRule="auto"/>
        <w:jc w:val="both"/>
      </w:pPr>
      <w:r>
        <w:t>могут причинить листьям растений</w:t>
      </w:r>
      <w:r>
        <w:tab/>
        <w:t>Л</w:t>
      </w:r>
    </w:p>
    <w:p w:rsidR="00EE0352" w:rsidRDefault="00FA3E42">
      <w:pPr>
        <w:pStyle w:val="ab"/>
        <w:spacing w:line="199" w:lineRule="auto"/>
        <w:jc w:val="both"/>
      </w:pPr>
      <w:r>
        <w:t>попавшие на них капли воды?</w:t>
      </w:r>
    </w:p>
    <w:p w:rsidR="00EE0352" w:rsidRDefault="00FA3E42">
      <w:pPr>
        <w:pStyle w:val="ab"/>
        <w:numPr>
          <w:ilvl w:val="0"/>
          <w:numId w:val="142"/>
        </w:numPr>
        <w:tabs>
          <w:tab w:val="left" w:pos="1491"/>
          <w:tab w:val="left" w:pos="6138"/>
        </w:tabs>
        <w:spacing w:line="199" w:lineRule="auto"/>
        <w:ind w:firstLine="400"/>
        <w:jc w:val="both"/>
      </w:pPr>
      <w:r>
        <w:t xml:space="preserve">На рисунке 412 изображено </w:t>
      </w:r>
      <w:r>
        <w:rPr>
          <w:i/>
          <w:iCs/>
        </w:rPr>
        <w:t>М</w:t>
      </w:r>
      <w:r>
        <w:rPr>
          <w:i/>
          <w:iCs/>
        </w:rPr>
        <w:tab/>
      </w:r>
      <w:r>
        <w:rPr>
          <w:i/>
          <w:iCs/>
          <w:lang w:val="en-US" w:eastAsia="en-US" w:bidi="en-US"/>
        </w:rPr>
        <w:t>N</w:t>
      </w:r>
    </w:p>
    <w:p w:rsidR="00EE0352" w:rsidRDefault="00FA3E42">
      <w:pPr>
        <w:pStyle w:val="ab"/>
        <w:tabs>
          <w:tab w:val="left" w:pos="5299"/>
        </w:tabs>
        <w:spacing w:line="199" w:lineRule="auto"/>
        <w:jc w:val="both"/>
      </w:pPr>
      <w:r>
        <w:t>положение со</w:t>
      </w:r>
      <w:r>
        <w:t xml:space="preserve">бирающей линзы </w:t>
      </w:r>
      <w:r>
        <w:rPr>
          <w:i/>
          <w:iCs/>
          <w:lang w:val="en-US" w:eastAsia="en-US" w:bidi="en-US"/>
        </w:rPr>
        <w:t>L</w:t>
      </w:r>
      <w:r w:rsidRPr="00611BC0">
        <w:rPr>
          <w:lang w:eastAsia="en-US" w:bidi="en-US"/>
        </w:rPr>
        <w:t xml:space="preserve"> </w:t>
      </w:r>
      <w:r>
        <w:t>и ее</w:t>
      </w:r>
      <w:r>
        <w:tab/>
        <w:t>.</w:t>
      </w:r>
    </w:p>
    <w:p w:rsidR="00EE0352" w:rsidRDefault="00FA3E42">
      <w:pPr>
        <w:pStyle w:val="ab"/>
        <w:tabs>
          <w:tab w:val="left" w:pos="5299"/>
        </w:tabs>
        <w:spacing w:line="199" w:lineRule="auto"/>
        <w:jc w:val="both"/>
      </w:pPr>
      <w:r>
        <w:t xml:space="preserve">оптической оси </w:t>
      </w:r>
      <w:r>
        <w:rPr>
          <w:i/>
          <w:iCs/>
          <w:lang w:val="en-US" w:eastAsia="en-US" w:bidi="en-US"/>
        </w:rPr>
        <w:t>MN</w:t>
      </w:r>
      <w:r w:rsidRPr="00611BC0">
        <w:rPr>
          <w:i/>
          <w:iCs/>
          <w:lang w:eastAsia="en-US" w:bidi="en-US"/>
        </w:rPr>
        <w:t>.</w:t>
      </w:r>
      <w:r w:rsidRPr="00611BC0">
        <w:rPr>
          <w:lang w:eastAsia="en-US" w:bidi="en-US"/>
        </w:rPr>
        <w:t xml:space="preserve"> </w:t>
      </w:r>
      <w:r>
        <w:t>Отметьте поло-</w:t>
      </w:r>
      <w:r>
        <w:tab/>
      </w:r>
      <w:r>
        <w:rPr>
          <w:vertAlign w:val="superscript"/>
          <w:lang w:val="en-US" w:eastAsia="en-US" w:bidi="en-US"/>
        </w:rPr>
        <w:t>Y</w:t>
      </w:r>
      <w:r w:rsidR="00EE0352">
        <w:fldChar w:fldCharType="end"/>
      </w:r>
    </w:p>
    <w:p w:rsidR="00EE0352" w:rsidRDefault="00FA3E42">
      <w:pPr>
        <w:pStyle w:val="1"/>
        <w:spacing w:line="199" w:lineRule="auto"/>
        <w:ind w:firstLine="0"/>
        <w:jc w:val="both"/>
      </w:pPr>
      <w:proofErr w:type="spellStart"/>
      <w:r>
        <w:t>жения</w:t>
      </w:r>
      <w:proofErr w:type="spellEnd"/>
      <w:r>
        <w:t xml:space="preserve"> основных точек оси: </w:t>
      </w:r>
      <w:proofErr w:type="spellStart"/>
      <w:r>
        <w:t>оптичес</w:t>
      </w:r>
      <w:proofErr w:type="spellEnd"/>
      <w:r>
        <w:t xml:space="preserve">-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Рис. 412 </w:t>
      </w:r>
      <w:r>
        <w:t xml:space="preserve">кого центра </w:t>
      </w:r>
      <w:r>
        <w:rPr>
          <w:i/>
          <w:iCs/>
        </w:rPr>
        <w:t>О,</w:t>
      </w:r>
      <w:r>
        <w:t xml:space="preserve"> фокусных расстояний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i/>
          <w:iCs/>
          <w:lang w:val="en-US" w:eastAsia="en-US" w:bidi="en-US"/>
        </w:rPr>
        <w:t>F</w:t>
      </w:r>
      <w:r w:rsidRPr="00611BC0">
        <w:rPr>
          <w:lang w:eastAsia="en-US" w:bidi="en-US"/>
        </w:rPr>
        <w:t xml:space="preserve"> </w:t>
      </w:r>
      <w:r>
        <w:t xml:space="preserve">и двойных фокусных расстояний </w:t>
      </w:r>
      <w:r w:rsidRPr="00611BC0">
        <w:rPr>
          <w:i/>
          <w:iCs/>
          <w:lang w:eastAsia="en-US" w:bidi="en-US"/>
        </w:rPr>
        <w:t>2</w:t>
      </w:r>
      <w:r>
        <w:rPr>
          <w:i/>
          <w:iCs/>
          <w:lang w:val="en-US" w:eastAsia="en-US" w:bidi="en-US"/>
        </w:rPr>
        <w:t>F</w:t>
      </w:r>
      <w:r w:rsidRPr="00611BC0">
        <w:rPr>
          <w:lang w:eastAsia="en-US" w:bidi="en-US"/>
        </w:rPr>
        <w:t xml:space="preserve"> </w:t>
      </w:r>
      <w:r>
        <w:t>линзы, приняв Р=1,5 см. (Рисунок сделайте в тетради.)</w:t>
      </w:r>
    </w:p>
    <w:p w:rsidR="00EE0352" w:rsidRDefault="00FA3E42">
      <w:pPr>
        <w:pStyle w:val="1"/>
        <w:numPr>
          <w:ilvl w:val="0"/>
          <w:numId w:val="142"/>
        </w:numPr>
        <w:tabs>
          <w:tab w:val="left" w:pos="1129"/>
        </w:tabs>
        <w:spacing w:line="199" w:lineRule="auto"/>
        <w:ind w:firstLine="400"/>
        <w:jc w:val="both"/>
      </w:pPr>
      <w:r>
        <w:t xml:space="preserve">Какой из трех лучей </w:t>
      </w:r>
      <w:r>
        <w:rPr>
          <w:i/>
          <w:iCs/>
        </w:rPr>
        <w:t>2, 3</w:t>
      </w:r>
      <w:r>
        <w:t xml:space="preserve"> или </w:t>
      </w:r>
      <w:r>
        <w:rPr>
          <w:i/>
          <w:iCs/>
        </w:rPr>
        <w:t>4,</w:t>
      </w:r>
      <w:r>
        <w:t xml:space="preserve"> изображенных на рисунке 413 штриховой линией, является продолже</w:t>
      </w:r>
      <w:r>
        <w:softHyphen/>
        <w:t xml:space="preserve">нием светового луча </w:t>
      </w:r>
      <w:r>
        <w:rPr>
          <w:i/>
          <w:iCs/>
        </w:rPr>
        <w:t>1</w:t>
      </w:r>
      <w:r>
        <w:t xml:space="preserve"> после преломления его в линзе </w:t>
      </w:r>
      <w:r>
        <w:rPr>
          <w:i/>
          <w:iCs/>
          <w:lang w:val="en-US" w:eastAsia="en-US" w:bidi="en-US"/>
        </w:rPr>
        <w:t>L</w:t>
      </w:r>
      <w:r w:rsidRPr="00611BC0">
        <w:rPr>
          <w:i/>
          <w:iCs/>
          <w:lang w:eastAsia="en-US" w:bidi="en-US"/>
        </w:rPr>
        <w:t xml:space="preserve">1; </w:t>
      </w:r>
      <w:r>
        <w:t xml:space="preserve">в линзе </w:t>
      </w:r>
      <w:r>
        <w:rPr>
          <w:i/>
          <w:iCs/>
          <w:lang w:val="en-US" w:eastAsia="en-US" w:bidi="en-US"/>
        </w:rPr>
        <w:t>L</w:t>
      </w:r>
      <w:r w:rsidRPr="00611BC0">
        <w:rPr>
          <w:i/>
          <w:iCs/>
          <w:lang w:eastAsia="en-US" w:bidi="en-US"/>
        </w:rPr>
        <w:t>2?</w:t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203835" distB="471170" distL="205740" distR="0" simplePos="0" relativeHeight="125830077" behindDoc="0" locked="0" layoutInCell="1" allowOverlap="1">
            <wp:simplePos x="0" y="0"/>
            <wp:positionH relativeFrom="margin">
              <wp:posOffset>206375</wp:posOffset>
            </wp:positionH>
            <wp:positionV relativeFrom="paragraph">
              <wp:posOffset>203835</wp:posOffset>
            </wp:positionV>
            <wp:extent cx="402590" cy="335280"/>
            <wp:effectExtent l="0" t="0" r="0" b="0"/>
            <wp:wrapTopAndBottom/>
            <wp:docPr id="1599" name="Shape 1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Picture box 1600"/>
                    <pic:cNvPicPr/>
                  </pic:nvPicPr>
                  <pic:blipFill>
                    <a:blip r:embed="rId445" cstate="print"/>
                    <a:stretch/>
                  </pic:blipFill>
                  <pic:spPr>
                    <a:xfrm>
                      <a:off x="0" y="0"/>
                      <a:ext cx="40259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104" type="#_x0000_t202" style="position:absolute;margin-left:.05pt;margin-top:67.9pt;width:39.8pt;height:11.5pt;z-index:25165806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413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drawing>
          <wp:anchor distT="27940" distB="157480" distL="0" distR="0" simplePos="0" relativeHeight="125830078" behindDoc="0" locked="0" layoutInCell="1" allowOverlap="1">
            <wp:simplePos x="0" y="0"/>
            <wp:positionH relativeFrom="margin">
              <wp:posOffset>1134110</wp:posOffset>
            </wp:positionH>
            <wp:positionV relativeFrom="paragraph">
              <wp:posOffset>27940</wp:posOffset>
            </wp:positionV>
            <wp:extent cx="841375" cy="822960"/>
            <wp:effectExtent l="0" t="0" r="0" b="0"/>
            <wp:wrapTopAndBottom/>
            <wp:docPr id="1603" name="Shape 1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Picture box 1604"/>
                    <pic:cNvPicPr/>
                  </pic:nvPicPr>
                  <pic:blipFill>
                    <a:blip r:embed="rId446" cstate="print"/>
                    <a:stretch/>
                  </pic:blipFill>
                  <pic:spPr>
                    <a:xfrm>
                      <a:off x="0" y="0"/>
                      <a:ext cx="84137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05740" distB="468630" distL="0" distR="0" simplePos="0" relativeHeight="125830079" behindDoc="0" locked="0" layoutInCell="1" allowOverlap="1">
            <wp:simplePos x="0" y="0"/>
            <wp:positionH relativeFrom="margin">
              <wp:posOffset>2203450</wp:posOffset>
            </wp:positionH>
            <wp:positionV relativeFrom="paragraph">
              <wp:posOffset>205740</wp:posOffset>
            </wp:positionV>
            <wp:extent cx="414655" cy="335280"/>
            <wp:effectExtent l="0" t="0" r="0" b="0"/>
            <wp:wrapTopAndBottom/>
            <wp:docPr id="1605" name="Shape 1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Picture box 1606"/>
                    <pic:cNvPicPr/>
                  </pic:nvPicPr>
                  <pic:blipFill>
                    <a:blip r:embed="rId447" cstate="print"/>
                    <a:stretch/>
                  </pic:blipFill>
                  <pic:spPr>
                    <a:xfrm>
                      <a:off x="0" y="0"/>
                      <a:ext cx="41465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5400" distB="201295" distL="0" distR="0" simplePos="0" relativeHeight="125830080" behindDoc="0" locked="0" layoutInCell="1" allowOverlap="1">
            <wp:simplePos x="0" y="0"/>
            <wp:positionH relativeFrom="margin">
              <wp:posOffset>3138805</wp:posOffset>
            </wp:positionH>
            <wp:positionV relativeFrom="paragraph">
              <wp:posOffset>25400</wp:posOffset>
            </wp:positionV>
            <wp:extent cx="841375" cy="780415"/>
            <wp:effectExtent l="0" t="0" r="0" b="0"/>
            <wp:wrapTopAndBottom/>
            <wp:docPr id="1607" name="Shape 1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Picture box 1608"/>
                    <pic:cNvPicPr/>
                  </pic:nvPicPr>
                  <pic:blipFill>
                    <a:blip r:embed="rId448" cstate="print"/>
                    <a:stretch/>
                  </pic:blipFill>
                  <pic:spPr>
                    <a:xfrm>
                      <a:off x="0" y="0"/>
                      <a:ext cx="84137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1" w:lineRule="exact"/>
      </w:pPr>
      <w:r>
        <w:pict>
          <v:shape id="_x0000_s3103" type="#_x0000_t202" style="position:absolute;margin-left:.05pt;margin-top:8pt;width:178.55pt;height:147.8pt;z-index:-125828672;mso-wrap-distance-left:0;mso-wrap-distance-top:8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1592. </w:t>
                  </w:r>
                  <w:r>
                    <w:t>Из точки 8 на линзу падают четыре луча (рис. 414). Начертите дальнейший ход лу</w:t>
                  </w:r>
                  <w:r>
                    <w:softHyphen/>
                    <w:t xml:space="preserve">чей </w:t>
                  </w:r>
                  <w:r>
                    <w:rPr>
                      <w:i/>
                      <w:iCs/>
                    </w:rPr>
                    <w:t>1</w:t>
                  </w:r>
                  <w:r>
                    <w:t xml:space="preserve"> и </w:t>
                  </w:r>
                  <w:r>
                    <w:rPr>
                      <w:i/>
                      <w:iCs/>
                    </w:rPr>
                    <w:t>2</w:t>
                  </w:r>
                  <w:r>
                    <w:t xml:space="preserve"> после преломления в линзе.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1593. </w:t>
                  </w:r>
                  <w:r>
                    <w:t>На рисунке 415 пока</w:t>
                  </w:r>
                  <w:r>
                    <w:softHyphen/>
                    <w:t xml:space="preserve">зан ход двух лучей, падающих на тонкую линзу с фокусным расстоянием </w:t>
                  </w:r>
                  <w:r>
                    <w:rPr>
                      <w:i/>
                      <w:iCs/>
                      <w:lang w:val="en-US" w:eastAsia="en-US" w:bidi="en-US"/>
                    </w:rPr>
                    <w:t>F</w:t>
                  </w:r>
                  <w:r w:rsidRPr="00611BC0">
                    <w:rPr>
                      <w:lang w:eastAsia="en-US" w:bidi="en-US"/>
                    </w:rPr>
                    <w:t xml:space="preserve"> </w:t>
                  </w:r>
                  <w:r>
                    <w:t>из светящейся точки 8. Начертите дальнейший ход этих лучей и найдите поло</w:t>
                  </w:r>
                  <w:r>
                    <w:softHyphen/>
                    <w:t>жение изображения (8') источ</w:t>
                  </w:r>
                  <w:r>
                    <w:softHyphen/>
                    <w:t>ника света 8.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400"/>
                    <w:jc w:val="both"/>
                  </w:pPr>
                  <w:r>
                    <w:rPr>
                      <w:b/>
                      <w:bCs/>
                    </w:rPr>
                    <w:t xml:space="preserve">1594. </w:t>
                  </w:r>
                  <w:r>
                    <w:t>На рисунк</w:t>
                  </w:r>
                  <w:r>
                    <w:t>е 416 пока-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noProof/>
          <w:lang w:bidi="ar-SA"/>
        </w:rPr>
        <w:drawing>
          <wp:anchor distT="293370" distB="196850" distL="0" distR="0" simplePos="0" relativeHeight="125830083" behindDoc="0" locked="0" layoutInCell="1" allowOverlap="1">
            <wp:simplePos x="0" y="0"/>
            <wp:positionH relativeFrom="margin">
              <wp:posOffset>2420620</wp:posOffset>
            </wp:positionH>
            <wp:positionV relativeFrom="paragraph">
              <wp:posOffset>293370</wp:posOffset>
            </wp:positionV>
            <wp:extent cx="1463040" cy="1487170"/>
            <wp:effectExtent l="0" t="0" r="0" b="0"/>
            <wp:wrapTopAndBottom/>
            <wp:docPr id="1611" name="Shape 1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Picture box 1612"/>
                    <pic:cNvPicPr/>
                  </pic:nvPicPr>
                  <pic:blipFill>
                    <a:blip r:embed="rId449" cstate="print"/>
                    <a:stretch/>
                  </pic:blipFill>
                  <pic:spPr>
                    <a:xfrm>
                      <a:off x="0" y="0"/>
                      <a:ext cx="146304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12700" distB="0" distL="0" distR="0" simplePos="0" relativeHeight="125830084" behindDoc="0" locked="0" layoutInCell="1" allowOverlap="1">
            <wp:simplePos x="0" y="0"/>
            <wp:positionH relativeFrom="margin">
              <wp:posOffset>13970</wp:posOffset>
            </wp:positionH>
            <wp:positionV relativeFrom="paragraph">
              <wp:posOffset>12700</wp:posOffset>
            </wp:positionV>
            <wp:extent cx="3895090" cy="1402080"/>
            <wp:effectExtent l="0" t="0" r="0" b="0"/>
            <wp:wrapTopAndBottom/>
            <wp:docPr id="1613" name="Shape 1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Picture box 1614"/>
                    <pic:cNvPicPr/>
                  </pic:nvPicPr>
                  <pic:blipFill>
                    <a:blip r:embed="rId450" cstate="print"/>
                    <a:stretch/>
                  </pic:blipFill>
                  <pic:spPr>
                    <a:xfrm>
                      <a:off x="0" y="0"/>
                      <a:ext cx="389509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352" w:rsidRDefault="00FA3E42">
      <w:pPr>
        <w:pStyle w:val="20"/>
        <w:spacing w:after="420" w:line="240" w:lineRule="auto"/>
        <w:ind w:left="0"/>
        <w:jc w:val="both"/>
        <w:rPr>
          <w:sz w:val="18"/>
          <w:szCs w:val="18"/>
        </w:rPr>
      </w:pPr>
      <w:r>
        <w:rPr>
          <w:noProof/>
          <w:lang w:bidi="ar-SA"/>
        </w:rPr>
        <w:lastRenderedPageBreak/>
        <w:drawing>
          <wp:anchor distT="0" distB="180340" distL="130175" distR="114300" simplePos="0" relativeHeight="125830085" behindDoc="0" locked="0" layoutInCell="1" allowOverlap="1">
            <wp:simplePos x="0" y="0"/>
            <wp:positionH relativeFrom="margin">
              <wp:posOffset>2264410</wp:posOffset>
            </wp:positionH>
            <wp:positionV relativeFrom="margin">
              <wp:posOffset>90170</wp:posOffset>
            </wp:positionV>
            <wp:extent cx="1767840" cy="871855"/>
            <wp:effectExtent l="0" t="0" r="0" b="0"/>
            <wp:wrapSquare wrapText="left"/>
            <wp:docPr id="1615" name="Shape 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Picture box 1616"/>
                    <pic:cNvPicPr/>
                  </pic:nvPicPr>
                  <pic:blipFill>
                    <a:blip r:embed="rId451" cstate="print"/>
                    <a:stretch/>
                  </pic:blipFill>
                  <pic:spPr>
                    <a:xfrm>
                      <a:off x="0" y="0"/>
                      <a:ext cx="176784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 w:rsidRPr="00EE0352">
        <w:pict>
          <v:shape id="_x0000_s3102" type="#_x0000_t202" style="position:absolute;left:0;text-align:left;margin-left:177.05pt;margin-top:78.2pt;width:39.8pt;height:11.5pt;z-index:25165807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jc w:val="right"/>
                  </w:pPr>
                  <w:r>
                    <w:t>Рис. 418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0" distB="0" distL="114300" distR="114300" simplePos="0" relativeHeight="125830086" behindDoc="0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186055</wp:posOffset>
            </wp:positionV>
            <wp:extent cx="182880" cy="176530"/>
            <wp:effectExtent l="0" t="0" r="0" b="0"/>
            <wp:wrapTopAndBottom/>
            <wp:docPr id="1619" name="Shape 1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Picture box 1620"/>
                    <pic:cNvPicPr/>
                  </pic:nvPicPr>
                  <pic:blipFill>
                    <a:blip r:embed="rId452" cstate="print"/>
                    <a:stretch/>
                  </pic:blipFill>
                  <pic:spPr>
                    <a:xfrm>
                      <a:off x="0" y="0"/>
                      <a:ext cx="182880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18"/>
          <w:szCs w:val="18"/>
        </w:rPr>
        <w:t>Рис. 417</w:t>
      </w:r>
    </w:p>
    <w:p w:rsidR="00EE0352" w:rsidRDefault="00FA3E42">
      <w:pPr>
        <w:pStyle w:val="1"/>
        <w:spacing w:line="199" w:lineRule="auto"/>
        <w:ind w:firstLine="0"/>
        <w:jc w:val="both"/>
      </w:pPr>
      <w:proofErr w:type="spellStart"/>
      <w:r>
        <w:t>щего</w:t>
      </w:r>
      <w:proofErr w:type="spellEnd"/>
      <w:r>
        <w:t xml:space="preserve"> на рассеивающую линзу. Выполнив необходимое по</w:t>
      </w:r>
      <w:r>
        <w:softHyphen/>
        <w:t xml:space="preserve">строение, найдите положение главного фокуса линзы и положение изображения </w:t>
      </w:r>
      <w:r w:rsidRPr="00611BC0">
        <w:rPr>
          <w:lang w:eastAsia="en-US" w:bidi="en-US"/>
        </w:rPr>
        <w:t>(</w:t>
      </w:r>
      <w:r>
        <w:rPr>
          <w:lang w:val="en-US" w:eastAsia="en-US" w:bidi="en-US"/>
        </w:rPr>
        <w:t>S</w:t>
      </w:r>
      <w:r w:rsidRPr="00611BC0">
        <w:rPr>
          <w:lang w:eastAsia="en-US" w:bidi="en-US"/>
        </w:rPr>
        <w:t xml:space="preserve">') </w:t>
      </w:r>
      <w:r>
        <w:t xml:space="preserve">светящейся точки </w:t>
      </w:r>
      <w:r>
        <w:rPr>
          <w:lang w:val="en-US" w:eastAsia="en-US" w:bidi="en-US"/>
        </w:rPr>
        <w:t>S</w:t>
      </w:r>
      <w:r w:rsidRPr="00611BC0">
        <w:rPr>
          <w:lang w:eastAsia="en-US" w:bidi="en-US"/>
        </w:rPr>
        <w:t xml:space="preserve">. </w:t>
      </w:r>
      <w:r>
        <w:t>Какое это изображение: действительное или мнимое?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1595. </w:t>
      </w:r>
      <w:r>
        <w:t xml:space="preserve">Относительно оптической оси </w:t>
      </w:r>
      <w:r>
        <w:rPr>
          <w:i/>
          <w:iCs/>
          <w:lang w:val="en-US" w:eastAsia="en-US" w:bidi="en-US"/>
        </w:rPr>
        <w:t>MN</w:t>
      </w:r>
      <w:r w:rsidRPr="00611BC0">
        <w:rPr>
          <w:lang w:eastAsia="en-US" w:bidi="en-US"/>
        </w:rPr>
        <w:t xml:space="preserve"> </w:t>
      </w:r>
      <w:r>
        <w:t xml:space="preserve">линзы </w:t>
      </w:r>
      <w:r>
        <w:rPr>
          <w:i/>
          <w:iCs/>
          <w:lang w:val="en-US" w:eastAsia="en-US" w:bidi="en-US"/>
        </w:rPr>
        <w:t>L</w:t>
      </w:r>
      <w:r w:rsidRPr="00611BC0">
        <w:rPr>
          <w:lang w:eastAsia="en-US" w:bidi="en-US"/>
        </w:rPr>
        <w:t xml:space="preserve"> </w:t>
      </w:r>
      <w:r>
        <w:t>то</w:t>
      </w:r>
      <w:r>
        <w:softHyphen/>
        <w:t xml:space="preserve">чечный источник света </w:t>
      </w:r>
      <w:r>
        <w:rPr>
          <w:lang w:val="en-US" w:eastAsia="en-US" w:bidi="en-US"/>
        </w:rPr>
        <w:t>S</w:t>
      </w:r>
      <w:r w:rsidRPr="00611BC0">
        <w:rPr>
          <w:lang w:eastAsia="en-US" w:bidi="en-US"/>
        </w:rPr>
        <w:t xml:space="preserve"> </w:t>
      </w:r>
      <w:r>
        <w:t xml:space="preserve">расположен так, как показано на рисунке 417, где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</w:rPr>
        <w:t>—</w:t>
      </w:r>
      <w:r>
        <w:t xml:space="preserve"> фокусное расстояние линзы. По</w:t>
      </w:r>
      <w:r>
        <w:softHyphen/>
        <w:t>стройте изображение этого источника; определите его по</w:t>
      </w:r>
      <w:r>
        <w:softHyphen/>
        <w:t>ложение относительно линзы.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1596. </w:t>
      </w:r>
      <w:r>
        <w:t xml:space="preserve">Постройте изображения светящихся точек </w:t>
      </w:r>
      <w:proofErr w:type="spellStart"/>
      <w:r>
        <w:rPr>
          <w:lang w:val="en-US" w:eastAsia="en-US" w:bidi="en-US"/>
        </w:rPr>
        <w:t>S</w:t>
      </w:r>
      <w:r>
        <w:rPr>
          <w:vertAlign w:val="subscript"/>
          <w:lang w:val="en-US" w:eastAsia="en-US" w:bidi="en-US"/>
        </w:rPr>
        <w:t>x</w:t>
      </w:r>
      <w:proofErr w:type="spellEnd"/>
      <w:r w:rsidRPr="00611BC0">
        <w:rPr>
          <w:lang w:eastAsia="en-US" w:bidi="en-US"/>
        </w:rPr>
        <w:t xml:space="preserve"> </w:t>
      </w:r>
      <w:r>
        <w:t xml:space="preserve">и </w:t>
      </w:r>
      <w:r>
        <w:rPr>
          <w:i/>
          <w:iCs/>
          <w:lang w:val="en-US" w:eastAsia="en-US" w:bidi="en-US"/>
        </w:rPr>
        <w:t>S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</w:rPr>
        <w:t>в</w:t>
      </w:r>
      <w:r>
        <w:t xml:space="preserve"> тонкой линзе с фокусным расстоянием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lang w:eastAsia="en-US" w:bidi="en-US"/>
        </w:rPr>
        <w:t>,</w:t>
      </w:r>
      <w:r w:rsidRPr="00611BC0">
        <w:rPr>
          <w:lang w:eastAsia="en-US" w:bidi="en-US"/>
        </w:rPr>
        <w:t xml:space="preserve"> </w:t>
      </w:r>
      <w:r>
        <w:t>располо</w:t>
      </w:r>
      <w:r>
        <w:softHyphen/>
        <w:t>женных относительно линзы так, как показано на рисун</w:t>
      </w:r>
      <w:r>
        <w:softHyphen/>
        <w:t>ке 418.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1597. </w:t>
      </w:r>
      <w:r>
        <w:t xml:space="preserve">На рисунке </w:t>
      </w:r>
      <w:r>
        <w:rPr>
          <w:b/>
          <w:bCs/>
        </w:rPr>
        <w:t xml:space="preserve">419 </w:t>
      </w:r>
      <w:r>
        <w:t xml:space="preserve">схематически показаны </w:t>
      </w:r>
      <w:r>
        <w:rPr>
          <w:b/>
          <w:bCs/>
        </w:rPr>
        <w:t xml:space="preserve">6 </w:t>
      </w:r>
      <w:r>
        <w:t>раз</w:t>
      </w:r>
      <w:r>
        <w:softHyphen/>
        <w:t xml:space="preserve">личных положений светящейся точки </w:t>
      </w:r>
      <w:r>
        <w:rPr>
          <w:lang w:val="en-US" w:eastAsia="en-US" w:bidi="en-US"/>
        </w:rPr>
        <w:t>S</w:t>
      </w:r>
      <w:r w:rsidRPr="00611BC0">
        <w:rPr>
          <w:lang w:eastAsia="en-US" w:bidi="en-US"/>
        </w:rPr>
        <w:t xml:space="preserve"> </w:t>
      </w:r>
      <w:r>
        <w:t>относительно л</w:t>
      </w:r>
      <w:r>
        <w:t xml:space="preserve">инзы с фокусным расстоянием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lang w:eastAsia="en-US" w:bidi="en-US"/>
        </w:rPr>
        <w:t>.</w:t>
      </w:r>
      <w:r w:rsidRPr="00611BC0">
        <w:rPr>
          <w:lang w:eastAsia="en-US" w:bidi="en-US"/>
        </w:rPr>
        <w:t xml:space="preserve"> </w:t>
      </w:r>
      <w:r>
        <w:t>Найдите изображения светящейся точки в каждом случае. Обозначьте их бук</w:t>
      </w:r>
      <w:r>
        <w:softHyphen/>
        <w:t xml:space="preserve">вой </w:t>
      </w:r>
      <w:r>
        <w:rPr>
          <w:i/>
          <w:iCs/>
          <w:lang w:val="en-US" w:eastAsia="en-US" w:bidi="en-US"/>
        </w:rPr>
        <w:t>S</w:t>
      </w:r>
      <w:r w:rsidRPr="00611BC0">
        <w:rPr>
          <w:i/>
          <w:iCs/>
          <w:lang w:eastAsia="en-US" w:bidi="en-US"/>
        </w:rPr>
        <w:t>'.</w:t>
      </w:r>
      <w:r w:rsidRPr="00611BC0">
        <w:rPr>
          <w:lang w:eastAsia="en-US" w:bidi="en-US"/>
        </w:rPr>
        <w:t xml:space="preserve"> </w:t>
      </w:r>
      <w:r>
        <w:t>Укажите, в каком случае изображение действи</w:t>
      </w:r>
      <w:r>
        <w:softHyphen/>
        <w:t>тельное, а в каком — мнимое.</w:t>
      </w:r>
    </w:p>
    <w:p w:rsidR="00EE0352" w:rsidRDefault="00FA3E42">
      <w:pPr>
        <w:pStyle w:val="1"/>
        <w:numPr>
          <w:ilvl w:val="0"/>
          <w:numId w:val="143"/>
        </w:numPr>
        <w:tabs>
          <w:tab w:val="left" w:pos="1094"/>
        </w:tabs>
        <w:spacing w:line="202" w:lineRule="auto"/>
        <w:ind w:firstLine="400"/>
        <w:jc w:val="both"/>
      </w:pPr>
      <w:r>
        <w:t xml:space="preserve">Постройте изображение предмета </w:t>
      </w:r>
      <w:r>
        <w:rPr>
          <w:i/>
          <w:iCs/>
        </w:rPr>
        <w:t>АВ,</w:t>
      </w:r>
      <w:r>
        <w:t xml:space="preserve"> даваемое линзой с фокусным расстоянием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lang w:eastAsia="en-US" w:bidi="en-US"/>
        </w:rPr>
        <w:t xml:space="preserve">, </w:t>
      </w:r>
      <w:r>
        <w:rPr>
          <w:i/>
          <w:iCs/>
        </w:rPr>
        <w:t>для</w:t>
      </w:r>
      <w:r>
        <w:t xml:space="preserve"> случаев </w:t>
      </w:r>
      <w:r>
        <w:rPr>
          <w:i/>
          <w:iCs/>
        </w:rPr>
        <w:t>1—4 (рис.</w:t>
      </w:r>
      <w:r>
        <w:t xml:space="preserve"> 420). Охарактеризуйте каждое изображение.</w:t>
      </w:r>
    </w:p>
    <w:p w:rsidR="00EE0352" w:rsidRDefault="00FA3E42">
      <w:pPr>
        <w:pStyle w:val="1"/>
        <w:numPr>
          <w:ilvl w:val="0"/>
          <w:numId w:val="143"/>
        </w:numPr>
        <w:tabs>
          <w:tab w:val="left" w:pos="1094"/>
        </w:tabs>
        <w:spacing w:line="202" w:lineRule="auto"/>
        <w:ind w:firstLine="400"/>
        <w:jc w:val="both"/>
      </w:pPr>
      <w:r>
        <w:t>Выполнив построение, найдите положение изо</w:t>
      </w:r>
      <w:r>
        <w:softHyphen/>
        <w:t xml:space="preserve">бражения светящейся точки </w:t>
      </w:r>
      <w:r>
        <w:rPr>
          <w:lang w:val="en-US" w:eastAsia="en-US" w:bidi="en-US"/>
        </w:rPr>
        <w:t>S</w:t>
      </w:r>
      <w:r w:rsidRPr="00611BC0">
        <w:rPr>
          <w:lang w:eastAsia="en-US" w:bidi="en-US"/>
        </w:rPr>
        <w:t xml:space="preserve"> </w:t>
      </w:r>
      <w:r>
        <w:t xml:space="preserve">в рассеивающей линзе </w:t>
      </w:r>
      <w:r>
        <w:rPr>
          <w:i/>
          <w:iCs/>
          <w:lang w:val="en-US" w:eastAsia="en-US" w:bidi="en-US"/>
        </w:rPr>
        <w:t>L</w:t>
      </w:r>
      <w:r w:rsidRPr="00611BC0">
        <w:rPr>
          <w:i/>
          <w:iCs/>
          <w:lang w:eastAsia="en-US" w:bidi="en-US"/>
        </w:rPr>
        <w:t xml:space="preserve"> </w:t>
      </w:r>
      <w:r>
        <w:t xml:space="preserve">(рис. 421), где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</w:rPr>
        <w:t>—</w:t>
      </w:r>
      <w:r>
        <w:t xml:space="preserve"> фокусное расстояние линзы.</w:t>
      </w:r>
    </w:p>
    <w:p w:rsidR="00EE0352" w:rsidRDefault="00FA3E42">
      <w:pPr>
        <w:pStyle w:val="1"/>
        <w:numPr>
          <w:ilvl w:val="0"/>
          <w:numId w:val="143"/>
        </w:numPr>
        <w:tabs>
          <w:tab w:val="left" w:pos="1094"/>
        </w:tabs>
        <w:spacing w:line="202" w:lineRule="auto"/>
        <w:ind w:firstLine="400"/>
        <w:jc w:val="both"/>
      </w:pPr>
      <w:r>
        <w:t xml:space="preserve">Постройте изображение предмета </w:t>
      </w:r>
      <w:r>
        <w:rPr>
          <w:i/>
          <w:iCs/>
        </w:rPr>
        <w:t>АВ,</w:t>
      </w:r>
      <w:r>
        <w:t xml:space="preserve"> даваемое линзами с фокусным расстоянием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lang w:eastAsia="en-US" w:bidi="en-US"/>
        </w:rPr>
        <w:t>,</w:t>
      </w:r>
      <w:r w:rsidRPr="00611BC0">
        <w:rPr>
          <w:lang w:eastAsia="en-US" w:bidi="en-US"/>
        </w:rPr>
        <w:t xml:space="preserve"> </w:t>
      </w:r>
      <w:r>
        <w:t xml:space="preserve">для случаев </w:t>
      </w:r>
      <w:r>
        <w:rPr>
          <w:i/>
          <w:iCs/>
        </w:rPr>
        <w:t xml:space="preserve">1—6 </w:t>
      </w:r>
      <w:r>
        <w:t>(рис. 422). Охарактеризуйте каждое изображение.</w:t>
      </w:r>
    </w:p>
    <w:p w:rsidR="00EE0352" w:rsidRDefault="00FA3E42">
      <w:pPr>
        <w:pStyle w:val="1"/>
        <w:spacing w:line="197" w:lineRule="auto"/>
        <w:ind w:firstLine="400"/>
        <w:jc w:val="both"/>
      </w:pPr>
      <w:r>
        <w:rPr>
          <w:b/>
          <w:bCs/>
        </w:rPr>
        <w:t xml:space="preserve">1601*. </w:t>
      </w:r>
      <w:r>
        <w:t xml:space="preserve">На рисунке 423 показано положение лампы относительно рассеивающей линзы </w:t>
      </w:r>
      <w:r>
        <w:rPr>
          <w:i/>
          <w:iCs/>
          <w:lang w:val="en-US" w:eastAsia="en-US" w:bidi="en-US"/>
        </w:rPr>
        <w:t>L</w:t>
      </w:r>
      <w:r w:rsidRPr="00611BC0">
        <w:rPr>
          <w:lang w:eastAsia="en-US" w:bidi="en-US"/>
        </w:rPr>
        <w:t xml:space="preserve"> </w:t>
      </w:r>
      <w:r>
        <w:t xml:space="preserve">и экрана </w:t>
      </w:r>
      <w:r>
        <w:rPr>
          <w:i/>
          <w:iCs/>
        </w:rPr>
        <w:t>Э</w:t>
      </w:r>
      <w:r>
        <w:t xml:space="preserve"> (листа белой бумаги), </w:t>
      </w:r>
      <w:r>
        <w:t>а) Что мы увидим на экране? б) Как из</w:t>
      </w:r>
      <w:r>
        <w:softHyphen/>
        <w:t>менится видимое ранее на экране, если линзу приподнять (сместить к лампе)?</w:t>
      </w:r>
    </w:p>
    <w:p w:rsidR="00EE0352" w:rsidRDefault="00FA3E42">
      <w:pPr>
        <w:pStyle w:val="1"/>
        <w:spacing w:line="202" w:lineRule="auto"/>
        <w:ind w:firstLine="400"/>
        <w:jc w:val="both"/>
        <w:sectPr w:rsidR="00EE0352">
          <w:footnotePr>
            <w:numFmt w:val="upperRoman"/>
          </w:footnotePr>
          <w:type w:val="continuous"/>
          <w:pgSz w:w="8400" w:h="11900"/>
          <w:pgMar w:top="684" w:right="810" w:bottom="961" w:left="810" w:header="0" w:footer="3" w:gutter="412"/>
          <w:cols w:space="720"/>
          <w:noEndnote/>
          <w:rtlGutter/>
          <w:docGrid w:linePitch="360"/>
        </w:sectPr>
      </w:pPr>
      <w:r>
        <w:rPr>
          <w:b/>
          <w:bCs/>
        </w:rPr>
        <w:t xml:space="preserve">1602. </w:t>
      </w:r>
      <w:r>
        <w:t>Где была расположена горящая свеча относи</w:t>
      </w:r>
      <w:r>
        <w:softHyphen/>
        <w:t>тельно собирающей линзы, если ее изображение получи</w:t>
      </w:r>
      <w:r>
        <w:softHyphen/>
        <w:t>лось уменьшенны</w:t>
      </w:r>
      <w:r>
        <w:t>м? Каково это изображение: прямое или перевернутое, мнимое или действительное?</w:t>
      </w:r>
    </w:p>
    <w:p w:rsidR="00EE0352" w:rsidRDefault="00FA3E42">
      <w:pPr>
        <w:pStyle w:val="a8"/>
        <w:framePr w:w="1174" w:h="374" w:wrap="none" w:hAnchor="page" w:x="4498" w:y="519"/>
        <w:tabs>
          <w:tab w:val="left" w:leader="hyphen" w:pos="918"/>
        </w:tabs>
        <w:jc w:val="right"/>
        <w:rPr>
          <w:sz w:val="20"/>
          <w:szCs w:val="20"/>
        </w:rPr>
      </w:pPr>
      <w:r>
        <w:rPr>
          <w:rFonts w:ascii="Georgia" w:eastAsia="Georgia" w:hAnsi="Georgia" w:cs="Georgia"/>
          <w:b w:val="0"/>
          <w:bCs w:val="0"/>
          <w:sz w:val="20"/>
          <w:szCs w:val="20"/>
        </w:rPr>
        <w:lastRenderedPageBreak/>
        <w:t>1—•</w:t>
      </w:r>
      <w:r>
        <w:rPr>
          <w:rFonts w:ascii="Georgia" w:eastAsia="Georgia" w:hAnsi="Georgia" w:cs="Georgia"/>
          <w:b w:val="0"/>
          <w:bCs w:val="0"/>
          <w:sz w:val="20"/>
          <w:szCs w:val="20"/>
        </w:rPr>
        <w:tab/>
        <w:t>-</w:t>
      </w:r>
    </w:p>
    <w:p w:rsidR="00EE0352" w:rsidRDefault="00FA3E42">
      <w:pPr>
        <w:pStyle w:val="a8"/>
        <w:framePr w:w="1174" w:h="374" w:wrap="none" w:hAnchor="page" w:x="4498" w:y="519"/>
        <w:spacing w:line="180" w:lineRule="auto"/>
        <w:jc w:val="right"/>
      </w:pPr>
      <w:r w:rsidRPr="00611BC0">
        <w:rPr>
          <w:rFonts w:ascii="Georgia" w:eastAsia="Georgia" w:hAnsi="Georgia" w:cs="Georgia"/>
          <w:b w:val="0"/>
          <w:bCs w:val="0"/>
          <w:i/>
          <w:iCs/>
          <w:lang w:eastAsia="en-US" w:bidi="en-US"/>
        </w:rPr>
        <w:t>2</w:t>
      </w:r>
      <w:r>
        <w:rPr>
          <w:rFonts w:ascii="Georgia" w:eastAsia="Georgia" w:hAnsi="Georgia" w:cs="Georgia"/>
          <w:b w:val="0"/>
          <w:bCs w:val="0"/>
          <w:i/>
          <w:iCs/>
          <w:lang w:val="en-US" w:eastAsia="en-US" w:bidi="en-US"/>
        </w:rPr>
        <w:t>F</w:t>
      </w:r>
      <w:r w:rsidRPr="00611BC0">
        <w:rPr>
          <w:rFonts w:ascii="Georgia" w:eastAsia="Georgia" w:hAnsi="Georgia" w:cs="Georgia"/>
          <w:b w:val="0"/>
          <w:bCs w:val="0"/>
          <w:i/>
          <w:iCs/>
          <w:lang w:eastAsia="en-US" w:bidi="en-US"/>
        </w:rPr>
        <w:t xml:space="preserve"> </w:t>
      </w:r>
      <w:proofErr w:type="spellStart"/>
      <w:r>
        <w:rPr>
          <w:rFonts w:ascii="Georgia" w:eastAsia="Georgia" w:hAnsi="Georgia" w:cs="Georgia"/>
          <w:b w:val="0"/>
          <w:bCs w:val="0"/>
          <w:i/>
          <w:iCs/>
          <w:lang w:val="en-US" w:eastAsia="en-US" w:bidi="en-US"/>
        </w:rPr>
        <w:t>F</w:t>
      </w:r>
      <w:proofErr w:type="spellEnd"/>
    </w:p>
    <w:p w:rsidR="00EE0352" w:rsidRPr="00611BC0" w:rsidRDefault="00FA3E42">
      <w:pPr>
        <w:pStyle w:val="a6"/>
        <w:framePr w:w="1292" w:h="673" w:wrap="none" w:hAnchor="page" w:x="5967" w:y="674"/>
        <w:spacing w:after="200"/>
        <w:ind w:firstLine="520"/>
        <w:rPr>
          <w:sz w:val="18"/>
          <w:szCs w:val="18"/>
          <w:lang w:val="en-US"/>
        </w:rPr>
      </w:pPr>
      <w:r>
        <w:rPr>
          <w:i/>
          <w:iCs/>
          <w:sz w:val="18"/>
          <w:szCs w:val="18"/>
          <w:lang w:val="en-US" w:eastAsia="en-US" w:bidi="en-US"/>
        </w:rPr>
        <w:t>F 2F</w:t>
      </w:r>
    </w:p>
    <w:p w:rsidR="00EE0352" w:rsidRPr="00611BC0" w:rsidRDefault="00FA3E42">
      <w:pPr>
        <w:pStyle w:val="1"/>
        <w:framePr w:w="1292" w:h="673" w:wrap="none" w:hAnchor="page" w:x="5967" w:y="674"/>
        <w:ind w:firstLine="0"/>
        <w:rPr>
          <w:sz w:val="20"/>
          <w:szCs w:val="20"/>
          <w:lang w:val="en-US"/>
        </w:rPr>
      </w:pPr>
      <w:r>
        <w:rPr>
          <w:sz w:val="20"/>
          <w:szCs w:val="20"/>
          <w:lang w:val="en-US" w:eastAsia="en-US" w:bidi="en-US"/>
        </w:rPr>
        <w:t>V</w:t>
      </w:r>
    </w:p>
    <w:p w:rsidR="00EE0352" w:rsidRPr="00611BC0" w:rsidRDefault="00FA3E42">
      <w:pPr>
        <w:pStyle w:val="a6"/>
        <w:framePr w:w="2347" w:h="234" w:wrap="none" w:hAnchor="page" w:x="4919" w:y="4008"/>
        <w:tabs>
          <w:tab w:val="left" w:pos="1555"/>
        </w:tabs>
        <w:ind w:firstLine="0"/>
        <w:jc w:val="both"/>
        <w:rPr>
          <w:sz w:val="18"/>
          <w:szCs w:val="18"/>
          <w:lang w:val="en-US"/>
        </w:rPr>
      </w:pPr>
      <w:r>
        <w:rPr>
          <w:i/>
          <w:iCs/>
          <w:sz w:val="18"/>
          <w:szCs w:val="18"/>
          <w:lang w:val="en-US" w:eastAsia="en-US" w:bidi="en-US"/>
        </w:rPr>
        <w:t>2F F</w:t>
      </w:r>
      <w:r>
        <w:rPr>
          <w:i/>
          <w:iCs/>
          <w:sz w:val="18"/>
          <w:szCs w:val="18"/>
          <w:lang w:val="en-US" w:eastAsia="en-US" w:bidi="en-US"/>
        </w:rPr>
        <w:tab/>
        <w:t>F 2F</w:t>
      </w:r>
    </w:p>
    <w:p w:rsidR="00EE0352" w:rsidRPr="00611BC0" w:rsidRDefault="00FA3E42">
      <w:pPr>
        <w:pStyle w:val="a8"/>
        <w:framePr w:w="1184" w:h="407" w:wrap="none" w:hAnchor="page" w:x="4484" w:y="5480"/>
        <w:tabs>
          <w:tab w:val="left" w:leader="hyphen" w:pos="508"/>
          <w:tab w:val="left" w:leader="hyphen" w:pos="1019"/>
        </w:tabs>
        <w:jc w:val="right"/>
        <w:rPr>
          <w:sz w:val="22"/>
          <w:szCs w:val="22"/>
          <w:lang w:val="en-US"/>
        </w:rPr>
      </w:pPr>
      <w:r>
        <w:rPr>
          <w:rFonts w:ascii="Georgia" w:eastAsia="Georgia" w:hAnsi="Georgia" w:cs="Georgia"/>
          <w:b w:val="0"/>
          <w:bCs w:val="0"/>
          <w:sz w:val="20"/>
          <w:szCs w:val="20"/>
          <w:lang w:val="en-US" w:eastAsia="en-US" w:bidi="en-US"/>
        </w:rPr>
        <w:t>4</w:t>
      </w:r>
      <w:r>
        <w:rPr>
          <w:rFonts w:ascii="Georgia" w:eastAsia="Georgia" w:hAnsi="Georgia" w:cs="Georgia"/>
          <w:b w:val="0"/>
          <w:bCs w:val="0"/>
          <w:sz w:val="20"/>
          <w:szCs w:val="20"/>
          <w:lang w:val="en-US" w:eastAsia="en-US" w:bidi="en-US"/>
        </w:rPr>
        <w:tab/>
        <w:t>•</w:t>
      </w:r>
      <w:r>
        <w:rPr>
          <w:rFonts w:ascii="Georgia" w:eastAsia="Georgia" w:hAnsi="Georgia" w:cs="Georgia"/>
          <w:b w:val="0"/>
          <w:bCs w:val="0"/>
          <w:sz w:val="20"/>
          <w:szCs w:val="20"/>
          <w:lang w:val="en-US" w:eastAsia="en-US" w:bidi="en-US"/>
        </w:rPr>
        <w:tab/>
        <w:t>*</w:t>
      </w:r>
      <w:r>
        <w:rPr>
          <w:b w:val="0"/>
          <w:bCs w:val="0"/>
          <w:sz w:val="22"/>
          <w:szCs w:val="22"/>
          <w:lang w:val="en-US" w:eastAsia="en-US" w:bidi="en-US"/>
        </w:rPr>
        <w:t>■</w:t>
      </w:r>
    </w:p>
    <w:p w:rsidR="00EE0352" w:rsidRPr="00611BC0" w:rsidRDefault="00FA3E42">
      <w:pPr>
        <w:pStyle w:val="a8"/>
        <w:framePr w:w="1184" w:h="407" w:wrap="none" w:hAnchor="page" w:x="4484" w:y="5480"/>
        <w:spacing w:line="180" w:lineRule="auto"/>
        <w:jc w:val="right"/>
        <w:rPr>
          <w:lang w:val="en-US"/>
        </w:rPr>
      </w:pPr>
      <w:r>
        <w:rPr>
          <w:rFonts w:ascii="Georgia" w:eastAsia="Georgia" w:hAnsi="Georgia" w:cs="Georgia"/>
          <w:b w:val="0"/>
          <w:bCs w:val="0"/>
          <w:i/>
          <w:iCs/>
          <w:lang w:val="en-US" w:eastAsia="en-US" w:bidi="en-US"/>
        </w:rPr>
        <w:t>2F F</w:t>
      </w:r>
    </w:p>
    <w:p w:rsidR="00EE0352" w:rsidRPr="00611BC0" w:rsidRDefault="00FA3E42">
      <w:pPr>
        <w:pStyle w:val="a6"/>
        <w:framePr w:w="785" w:h="230" w:wrap="none" w:hAnchor="page" w:x="6478" w:y="5667"/>
        <w:ind w:firstLine="0"/>
        <w:jc w:val="both"/>
        <w:rPr>
          <w:sz w:val="18"/>
          <w:szCs w:val="18"/>
          <w:lang w:val="en-US"/>
        </w:rPr>
      </w:pPr>
      <w:r>
        <w:rPr>
          <w:i/>
          <w:iCs/>
          <w:sz w:val="18"/>
          <w:szCs w:val="18"/>
          <w:lang w:val="en-US" w:eastAsia="en-US" w:bidi="en-US"/>
        </w:rPr>
        <w:t>F 2F</w:t>
      </w:r>
    </w:p>
    <w:p w:rsidR="00EE0352" w:rsidRPr="00611BC0" w:rsidRDefault="00FA3E42">
      <w:pPr>
        <w:pStyle w:val="20"/>
        <w:framePr w:w="792" w:h="230" w:wrap="none" w:hAnchor="page" w:x="4476" w:y="6438"/>
        <w:spacing w:after="0" w:line="240" w:lineRule="auto"/>
        <w:ind w:left="0"/>
        <w:rPr>
          <w:sz w:val="18"/>
          <w:szCs w:val="18"/>
          <w:lang w:val="en-US"/>
        </w:rPr>
      </w:pPr>
      <w:r>
        <w:rPr>
          <w:b/>
          <w:bCs/>
          <w:sz w:val="18"/>
          <w:szCs w:val="18"/>
        </w:rPr>
        <w:t>Рис</w:t>
      </w:r>
      <w:r w:rsidRPr="00611BC0">
        <w:rPr>
          <w:b/>
          <w:bCs/>
          <w:sz w:val="18"/>
          <w:szCs w:val="18"/>
          <w:lang w:val="en-US"/>
        </w:rPr>
        <w:t xml:space="preserve">. </w:t>
      </w:r>
      <w:r>
        <w:rPr>
          <w:b/>
          <w:bCs/>
          <w:sz w:val="18"/>
          <w:szCs w:val="18"/>
          <w:lang w:val="en-US" w:eastAsia="en-US" w:bidi="en-US"/>
        </w:rPr>
        <w:t>420</w:t>
      </w:r>
    </w:p>
    <w:p w:rsidR="00EE0352" w:rsidRPr="00611BC0" w:rsidRDefault="00FA3E42">
      <w:pPr>
        <w:spacing w:line="360" w:lineRule="exact"/>
        <w:rPr>
          <w:lang w:val="en-US"/>
        </w:rPr>
      </w:pPr>
      <w:r>
        <w:rPr>
          <w:noProof/>
          <w:lang w:bidi="ar-SA"/>
        </w:rPr>
        <w:drawing>
          <wp:anchor distT="0" distB="0" distL="0" distR="951230" simplePos="0" relativeHeight="62914873" behindDoc="1" locked="0" layoutInCell="1" allowOverlap="1">
            <wp:simplePos x="0" y="0"/>
            <wp:positionH relativeFrom="page">
              <wp:posOffset>761365</wp:posOffset>
            </wp:positionH>
            <wp:positionV relativeFrom="margin">
              <wp:posOffset>0</wp:posOffset>
            </wp:positionV>
            <wp:extent cx="1889760" cy="822960"/>
            <wp:effectExtent l="0" t="0" r="0" b="0"/>
            <wp:wrapNone/>
            <wp:docPr id="1621" name="Shape 1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Picture box 1622"/>
                    <pic:cNvPicPr/>
                  </pic:nvPicPr>
                  <pic:blipFill>
                    <a:blip r:embed="rId453" cstate="print"/>
                    <a:stretch/>
                  </pic:blipFill>
                  <pic:spPr>
                    <a:xfrm>
                      <a:off x="0" y="0"/>
                      <a:ext cx="18897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74" behindDoc="1" locked="0" layoutInCell="1" allowOverlap="1">
            <wp:simplePos x="0" y="0"/>
            <wp:positionH relativeFrom="page">
              <wp:posOffset>756920</wp:posOffset>
            </wp:positionH>
            <wp:positionV relativeFrom="margin">
              <wp:posOffset>1047115</wp:posOffset>
            </wp:positionV>
            <wp:extent cx="1896110" cy="822960"/>
            <wp:effectExtent l="0" t="0" r="0" b="0"/>
            <wp:wrapNone/>
            <wp:docPr id="1623" name="Shape 1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Picture box 1624"/>
                    <pic:cNvPicPr/>
                  </pic:nvPicPr>
                  <pic:blipFill>
                    <a:blip r:embed="rId454" cstate="print"/>
                    <a:stretch/>
                  </pic:blipFill>
                  <pic:spPr>
                    <a:xfrm>
                      <a:off x="0" y="0"/>
                      <a:ext cx="189611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75" behindDoc="1" locked="0" layoutInCell="1" allowOverlap="1">
            <wp:simplePos x="0" y="0"/>
            <wp:positionH relativeFrom="page">
              <wp:posOffset>2869565</wp:posOffset>
            </wp:positionH>
            <wp:positionV relativeFrom="margin">
              <wp:posOffset>1042670</wp:posOffset>
            </wp:positionV>
            <wp:extent cx="1877695" cy="822960"/>
            <wp:effectExtent l="0" t="0" r="0" b="0"/>
            <wp:wrapNone/>
            <wp:docPr id="1625" name="Shape 1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Picture box 1626"/>
                    <pic:cNvPicPr/>
                  </pic:nvPicPr>
                  <pic:blipFill>
                    <a:blip r:embed="rId455" cstate="print"/>
                    <a:stretch/>
                  </pic:blipFill>
                  <pic:spPr>
                    <a:xfrm>
                      <a:off x="0" y="0"/>
                      <a:ext cx="187769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76" behindDoc="1" locked="0" layoutInCell="1" allowOverlap="1">
            <wp:simplePos x="0" y="0"/>
            <wp:positionH relativeFrom="page">
              <wp:posOffset>756920</wp:posOffset>
            </wp:positionH>
            <wp:positionV relativeFrom="margin">
              <wp:posOffset>2105660</wp:posOffset>
            </wp:positionV>
            <wp:extent cx="1896110" cy="829310"/>
            <wp:effectExtent l="0" t="0" r="0" b="0"/>
            <wp:wrapNone/>
            <wp:docPr id="1627" name="Shape 1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Picture box 1628"/>
                    <pic:cNvPicPr/>
                  </pic:nvPicPr>
                  <pic:blipFill>
                    <a:blip r:embed="rId456" cstate="print"/>
                    <a:stretch/>
                  </pic:blipFill>
                  <pic:spPr>
                    <a:xfrm>
                      <a:off x="0" y="0"/>
                      <a:ext cx="189611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951230" simplePos="0" relativeHeight="62914877" behindDoc="1" locked="0" layoutInCell="1" allowOverlap="1">
            <wp:simplePos x="0" y="0"/>
            <wp:positionH relativeFrom="page">
              <wp:posOffset>752475</wp:posOffset>
            </wp:positionH>
            <wp:positionV relativeFrom="margin">
              <wp:posOffset>3152140</wp:posOffset>
            </wp:positionV>
            <wp:extent cx="1896110" cy="835025"/>
            <wp:effectExtent l="0" t="0" r="0" b="0"/>
            <wp:wrapNone/>
            <wp:docPr id="1629" name="Shape 1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Picture box 1630"/>
                    <pic:cNvPicPr/>
                  </pic:nvPicPr>
                  <pic:blipFill>
                    <a:blip r:embed="rId457" cstate="print"/>
                    <a:stretch/>
                  </pic:blipFill>
                  <pic:spPr>
                    <a:xfrm>
                      <a:off x="0" y="0"/>
                      <a:ext cx="189611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78" behindDoc="1" locked="0" layoutInCell="1" allowOverlap="1">
            <wp:simplePos x="0" y="0"/>
            <wp:positionH relativeFrom="page">
              <wp:posOffset>752475</wp:posOffset>
            </wp:positionH>
            <wp:positionV relativeFrom="margin">
              <wp:posOffset>4208780</wp:posOffset>
            </wp:positionV>
            <wp:extent cx="1896110" cy="822960"/>
            <wp:effectExtent l="0" t="0" r="0" b="0"/>
            <wp:wrapNone/>
            <wp:docPr id="1631" name="Shape 1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Picture box 1632"/>
                    <pic:cNvPicPr/>
                  </pic:nvPicPr>
                  <pic:blipFill>
                    <a:blip r:embed="rId458" cstate="print"/>
                    <a:stretch/>
                  </pic:blipFill>
                  <pic:spPr>
                    <a:xfrm>
                      <a:off x="0" y="0"/>
                      <a:ext cx="189611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79" behindDoc="1" locked="0" layoutInCell="1" allowOverlap="1">
            <wp:simplePos x="0" y="0"/>
            <wp:positionH relativeFrom="page">
              <wp:posOffset>745490</wp:posOffset>
            </wp:positionH>
            <wp:positionV relativeFrom="margin">
              <wp:posOffset>5257800</wp:posOffset>
            </wp:positionV>
            <wp:extent cx="1901825" cy="822960"/>
            <wp:effectExtent l="0" t="0" r="0" b="0"/>
            <wp:wrapNone/>
            <wp:docPr id="1633" name="Shape 1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Picture box 1634"/>
                    <pic:cNvPicPr/>
                  </pic:nvPicPr>
                  <pic:blipFill>
                    <a:blip r:embed="rId459" cstate="print"/>
                    <a:stretch/>
                  </pic:blipFill>
                  <pic:spPr>
                    <a:xfrm>
                      <a:off x="0" y="0"/>
                      <a:ext cx="190182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80" behindDoc="1" locked="0" layoutInCell="1" allowOverlap="1">
            <wp:simplePos x="0" y="0"/>
            <wp:positionH relativeFrom="page">
              <wp:posOffset>2867025</wp:posOffset>
            </wp:positionH>
            <wp:positionV relativeFrom="margin">
              <wp:posOffset>5095240</wp:posOffset>
            </wp:positionV>
            <wp:extent cx="1304290" cy="1012190"/>
            <wp:effectExtent l="0" t="0" r="0" b="0"/>
            <wp:wrapNone/>
            <wp:docPr id="1635" name="Shape 1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Picture box 1636"/>
                    <pic:cNvPicPr/>
                  </pic:nvPicPr>
                  <pic:blipFill>
                    <a:blip r:embed="rId460" cstate="print"/>
                    <a:stretch/>
                  </pic:blipFill>
                  <pic:spPr>
                    <a:xfrm>
                      <a:off x="0" y="0"/>
                      <a:ext cx="130429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line="360" w:lineRule="exact"/>
        <w:rPr>
          <w:lang w:val="en-US"/>
        </w:rPr>
      </w:pPr>
    </w:p>
    <w:p w:rsidR="00EE0352" w:rsidRPr="00611BC0" w:rsidRDefault="00EE0352">
      <w:pPr>
        <w:spacing w:after="615" w:line="1" w:lineRule="exact"/>
        <w:rPr>
          <w:lang w:val="en-US"/>
        </w:rPr>
      </w:pPr>
    </w:p>
    <w:p w:rsidR="00EE0352" w:rsidRPr="00611BC0" w:rsidRDefault="00EE0352">
      <w:pPr>
        <w:spacing w:line="1" w:lineRule="exact"/>
        <w:rPr>
          <w:lang w:val="en-US"/>
        </w:rPr>
        <w:sectPr w:rsidR="00EE0352" w:rsidRPr="00611BC0">
          <w:footerReference w:type="even" r:id="rId461"/>
          <w:footerReference w:type="default" r:id="rId462"/>
          <w:footnotePr>
            <w:numFmt w:val="upperRoman"/>
          </w:footnotePr>
          <w:pgSz w:w="8400" w:h="11900"/>
          <w:pgMar w:top="777" w:right="929" w:bottom="1189" w:left="929" w:header="349" w:footer="3" w:gutter="245"/>
          <w:pgNumType w:start="198"/>
          <w:cols w:space="720"/>
          <w:noEndnote/>
          <w:rtlGutter/>
          <w:docGrid w:linePitch="360"/>
        </w:sectPr>
      </w:pPr>
    </w:p>
    <w:p w:rsidR="00EE0352" w:rsidRPr="00611BC0" w:rsidRDefault="00FA3E42">
      <w:pPr>
        <w:pStyle w:val="a8"/>
        <w:framePr w:w="298" w:h="226" w:wrap="none" w:hAnchor="page" w:x="1913" w:y="1220"/>
        <w:rPr>
          <w:lang w:val="en-US"/>
        </w:rPr>
      </w:pPr>
      <w:r>
        <w:rPr>
          <w:rFonts w:ascii="Georgia" w:eastAsia="Georgia" w:hAnsi="Georgia" w:cs="Georgia"/>
          <w:b w:val="0"/>
          <w:bCs w:val="0"/>
          <w:i/>
          <w:iCs/>
          <w:lang w:val="en-US" w:eastAsia="en-US" w:bidi="en-US"/>
        </w:rPr>
        <w:lastRenderedPageBreak/>
        <w:t>2F</w:t>
      </w:r>
    </w:p>
    <w:p w:rsidR="00EE0352" w:rsidRPr="00611BC0" w:rsidRDefault="00FA3E42">
      <w:pPr>
        <w:pStyle w:val="a8"/>
        <w:framePr w:w="298" w:h="223" w:wrap="none" w:hAnchor="page" w:x="3953" w:y="1232"/>
        <w:rPr>
          <w:lang w:val="en-US"/>
        </w:rPr>
      </w:pPr>
      <w:r>
        <w:rPr>
          <w:rFonts w:ascii="Georgia" w:eastAsia="Georgia" w:hAnsi="Georgia" w:cs="Georgia"/>
          <w:b w:val="0"/>
          <w:bCs w:val="0"/>
          <w:i/>
          <w:iCs/>
          <w:lang w:val="en-US" w:eastAsia="en-US" w:bidi="en-US"/>
        </w:rPr>
        <w:t>2F</w:t>
      </w:r>
    </w:p>
    <w:p w:rsidR="00EE0352" w:rsidRPr="00611BC0" w:rsidRDefault="00FA3E42">
      <w:pPr>
        <w:pStyle w:val="a8"/>
        <w:framePr w:w="293" w:h="226" w:wrap="none" w:hAnchor="page" w:x="1913" w:y="2876"/>
        <w:rPr>
          <w:lang w:val="en-US"/>
        </w:rPr>
      </w:pPr>
      <w:r>
        <w:rPr>
          <w:rFonts w:ascii="Georgia" w:eastAsia="Georgia" w:hAnsi="Georgia" w:cs="Georgia"/>
          <w:b w:val="0"/>
          <w:bCs w:val="0"/>
          <w:i/>
          <w:iCs/>
          <w:lang w:val="en-US" w:eastAsia="en-US" w:bidi="en-US"/>
        </w:rPr>
        <w:t>2F</w:t>
      </w:r>
    </w:p>
    <w:p w:rsidR="00EE0352" w:rsidRPr="00611BC0" w:rsidRDefault="00FA3E42">
      <w:pPr>
        <w:pStyle w:val="a8"/>
        <w:framePr w:w="295" w:h="223" w:wrap="none" w:hAnchor="page" w:x="3953" w:y="2886"/>
        <w:rPr>
          <w:lang w:val="en-US"/>
        </w:rPr>
      </w:pPr>
      <w:r>
        <w:rPr>
          <w:rFonts w:ascii="Georgia" w:eastAsia="Georgia" w:hAnsi="Georgia" w:cs="Georgia"/>
          <w:b w:val="0"/>
          <w:bCs w:val="0"/>
          <w:i/>
          <w:iCs/>
          <w:lang w:val="en-US" w:eastAsia="en-US" w:bidi="en-US"/>
        </w:rPr>
        <w:t>2F</w:t>
      </w:r>
    </w:p>
    <w:p w:rsidR="00EE0352" w:rsidRPr="00611BC0" w:rsidRDefault="00FA3E42">
      <w:pPr>
        <w:pStyle w:val="a8"/>
        <w:framePr w:w="792" w:h="226" w:wrap="none" w:hAnchor="page" w:x="1154" w:y="5118"/>
        <w:jc w:val="both"/>
        <w:rPr>
          <w:lang w:val="en-US"/>
        </w:rPr>
      </w:pPr>
      <w:r>
        <w:t>Рис</w:t>
      </w:r>
      <w:r w:rsidRPr="00611BC0">
        <w:rPr>
          <w:lang w:val="en-US"/>
        </w:rPr>
        <w:t>. 422</w:t>
      </w:r>
    </w:p>
    <w:p w:rsidR="00EE0352" w:rsidRDefault="00FA3E42">
      <w:pPr>
        <w:pStyle w:val="a6"/>
        <w:framePr w:w="334" w:h="233" w:wrap="none" w:hAnchor="page" w:x="1164" w:y="7523"/>
        <w:pBdr>
          <w:bottom w:val="single" w:sz="4" w:space="0" w:color="auto"/>
        </w:pBdr>
        <w:ind w:firstLine="0"/>
        <w:jc w:val="center"/>
        <w:rPr>
          <w:sz w:val="18"/>
          <w:szCs w:val="18"/>
        </w:rPr>
      </w:pPr>
      <w:r>
        <w:rPr>
          <w:i/>
          <w:iCs/>
          <w:sz w:val="18"/>
          <w:szCs w:val="18"/>
          <w:lang w:val="en-US" w:eastAsia="en-US" w:bidi="en-US"/>
        </w:rPr>
        <w:t>L&gt;</w:t>
      </w:r>
    </w:p>
    <w:p w:rsidR="00EE0352" w:rsidRDefault="00FA3E42">
      <w:pPr>
        <w:pStyle w:val="20"/>
        <w:framePr w:w="790" w:h="226" w:wrap="none" w:hAnchor="page" w:x="1159" w:y="8113"/>
        <w:spacing w:after="0" w:line="240" w:lineRule="auto"/>
        <w:ind w:left="0"/>
        <w:rPr>
          <w:sz w:val="18"/>
          <w:szCs w:val="18"/>
        </w:rPr>
      </w:pPr>
      <w:r>
        <w:rPr>
          <w:b/>
          <w:bCs/>
          <w:sz w:val="18"/>
          <w:szCs w:val="18"/>
        </w:rPr>
        <w:t>Рис. 423</w:t>
      </w:r>
    </w:p>
    <w:p w:rsidR="00EE0352" w:rsidRDefault="00FA3E42">
      <w:pPr>
        <w:pStyle w:val="1"/>
        <w:framePr w:w="4594" w:h="3360" w:wrap="none" w:hAnchor="page" w:x="2921" w:y="5631"/>
        <w:numPr>
          <w:ilvl w:val="0"/>
          <w:numId w:val="144"/>
        </w:numPr>
        <w:tabs>
          <w:tab w:val="left" w:pos="1090"/>
        </w:tabs>
        <w:spacing w:line="199" w:lineRule="auto"/>
        <w:ind w:firstLine="400"/>
        <w:jc w:val="both"/>
      </w:pPr>
      <w:r>
        <w:rPr>
          <w:b/>
          <w:bCs/>
        </w:rPr>
        <w:t xml:space="preserve">С </w:t>
      </w:r>
      <w:r>
        <w:t>помощью линзы девочка по</w:t>
      </w:r>
      <w:r>
        <w:softHyphen/>
        <w:t>лучала на экране увеличенное изображе</w:t>
      </w:r>
      <w:r>
        <w:softHyphen/>
        <w:t>ние нити накала лампы. Каким было изображение: прямым или переверну</w:t>
      </w:r>
      <w:r>
        <w:softHyphen/>
        <w:t>тым, мнимым или действительным?</w:t>
      </w:r>
    </w:p>
    <w:p w:rsidR="00EE0352" w:rsidRDefault="00FA3E42">
      <w:pPr>
        <w:pStyle w:val="1"/>
        <w:framePr w:w="4594" w:h="3360" w:wrap="none" w:hAnchor="page" w:x="2921" w:y="5631"/>
        <w:numPr>
          <w:ilvl w:val="0"/>
          <w:numId w:val="144"/>
        </w:numPr>
        <w:tabs>
          <w:tab w:val="left" w:pos="1090"/>
        </w:tabs>
        <w:spacing w:line="199" w:lineRule="auto"/>
        <w:ind w:firstLine="400"/>
        <w:jc w:val="both"/>
      </w:pPr>
      <w:r>
        <w:t>При помощи линзы было полу</w:t>
      </w:r>
      <w:r>
        <w:softHyphen/>
        <w:t>чено увеличенное перевернутое изображе</w:t>
      </w:r>
      <w:r>
        <w:softHyphen/>
      </w:r>
      <w:r>
        <w:t>ние пламени свечи. Где находилась свеча относительно линзы?</w:t>
      </w:r>
    </w:p>
    <w:p w:rsidR="00EE0352" w:rsidRDefault="00FA3E42">
      <w:pPr>
        <w:pStyle w:val="1"/>
        <w:framePr w:w="4594" w:h="3360" w:wrap="none" w:hAnchor="page" w:x="2921" w:y="5631"/>
        <w:numPr>
          <w:ilvl w:val="0"/>
          <w:numId w:val="144"/>
        </w:numPr>
        <w:tabs>
          <w:tab w:val="left" w:pos="1090"/>
        </w:tabs>
        <w:spacing w:line="199" w:lineRule="auto"/>
        <w:ind w:firstLine="400"/>
        <w:jc w:val="both"/>
      </w:pPr>
      <w:r>
        <w:t>При каком условии собирающая линза может дать изображение предмета, равное по размеру самому предмету?</w:t>
      </w:r>
    </w:p>
    <w:p w:rsidR="00EE0352" w:rsidRDefault="00FA3E42">
      <w:pPr>
        <w:pStyle w:val="1"/>
        <w:framePr w:w="4594" w:h="3360" w:wrap="none" w:hAnchor="page" w:x="2921" w:y="5631"/>
        <w:numPr>
          <w:ilvl w:val="0"/>
          <w:numId w:val="144"/>
        </w:numPr>
        <w:tabs>
          <w:tab w:val="left" w:pos="1490"/>
        </w:tabs>
        <w:spacing w:line="199" w:lineRule="auto"/>
        <w:ind w:left="400" w:firstLine="0"/>
        <w:jc w:val="both"/>
      </w:pPr>
      <w:r>
        <w:t xml:space="preserve">При каком условии линза с </w:t>
      </w:r>
      <w:proofErr w:type="spellStart"/>
      <w:r>
        <w:t>фо</w:t>
      </w:r>
      <w:proofErr w:type="spellEnd"/>
      <w:r>
        <w:t xml:space="preserve">- </w:t>
      </w:r>
      <w:r>
        <w:rPr>
          <w:i/>
          <w:iCs/>
          <w:lang w:val="en-US" w:eastAsia="en-US" w:bidi="en-US"/>
        </w:rPr>
        <w:t>F</w:t>
      </w:r>
      <w:r w:rsidRPr="00611BC0">
        <w:rPr>
          <w:lang w:eastAsia="en-US" w:bidi="en-US"/>
        </w:rPr>
        <w:t xml:space="preserve"> </w:t>
      </w:r>
      <w:r>
        <w:t xml:space="preserve">= 8 см может дать изображение </w:t>
      </w:r>
      <w:proofErr w:type="spellStart"/>
      <w:r>
        <w:t>види</w:t>
      </w:r>
      <w:proofErr w:type="spellEnd"/>
      <w:r>
        <w:t>- изображение:</w:t>
      </w:r>
    </w:p>
    <w:p w:rsidR="00EE0352" w:rsidRDefault="00FA3E42">
      <w:pPr>
        <w:pStyle w:val="1"/>
        <w:framePr w:w="6348" w:h="1678" w:wrap="none" w:hAnchor="page" w:x="1159" w:y="8353"/>
        <w:spacing w:line="199" w:lineRule="auto"/>
        <w:ind w:firstLine="1780"/>
        <w:jc w:val="both"/>
      </w:pPr>
      <w:proofErr w:type="spellStart"/>
      <w:r>
        <w:t>кусным</w:t>
      </w:r>
      <w:proofErr w:type="spellEnd"/>
      <w:r>
        <w:t xml:space="preserve"> расст</w:t>
      </w:r>
      <w:r>
        <w:t xml:space="preserve">оянием прямое увеличенное </w:t>
      </w:r>
      <w:proofErr w:type="spellStart"/>
      <w:r>
        <w:t>мого</w:t>
      </w:r>
      <w:proofErr w:type="spellEnd"/>
      <w:r>
        <w:t xml:space="preserve"> в ней предмета? Каково будет </w:t>
      </w:r>
      <w:proofErr w:type="spellStart"/>
      <w:r>
        <w:t>вительное</w:t>
      </w:r>
      <w:proofErr w:type="spellEnd"/>
      <w:r>
        <w:t xml:space="preserve"> или мнимое?</w:t>
      </w:r>
    </w:p>
    <w:p w:rsidR="00EE0352" w:rsidRDefault="00FA3E42">
      <w:pPr>
        <w:pStyle w:val="1"/>
        <w:framePr w:w="6348" w:h="1678" w:wrap="none" w:hAnchor="page" w:x="1159" w:y="8353"/>
        <w:spacing w:line="199" w:lineRule="auto"/>
        <w:ind w:firstLine="400"/>
      </w:pPr>
      <w:r>
        <w:rPr>
          <w:b/>
          <w:bCs/>
        </w:rPr>
        <w:t xml:space="preserve">1607°. </w:t>
      </w:r>
      <w:r>
        <w:t>Как нужно расположить</w:t>
      </w:r>
    </w:p>
    <w:p w:rsidR="00EE0352" w:rsidRDefault="00FA3E42">
      <w:pPr>
        <w:pStyle w:val="1"/>
        <w:framePr w:w="6348" w:h="1678" w:wrap="none" w:hAnchor="page" w:x="1159" w:y="8353"/>
        <w:spacing w:line="199" w:lineRule="auto"/>
        <w:ind w:firstLine="0"/>
      </w:pPr>
      <w:r>
        <w:t xml:space="preserve">чтобы видеть в ней изображения букв этой строки </w:t>
      </w:r>
      <w:proofErr w:type="spellStart"/>
      <w:r>
        <w:t>ченными</w:t>
      </w:r>
      <w:proofErr w:type="spellEnd"/>
      <w:r>
        <w:t>? Какими будут изображения букв: действитель</w:t>
      </w:r>
      <w:r>
        <w:softHyphen/>
        <w:t>ными или мнимыми?</w:t>
      </w:r>
    </w:p>
    <w:p w:rsidR="00EE0352" w:rsidRDefault="00FA3E42">
      <w:pPr>
        <w:pStyle w:val="1"/>
        <w:framePr w:w="1426" w:h="278" w:wrap="none" w:hAnchor="page" w:x="5244" w:y="9135"/>
        <w:ind w:firstLine="0"/>
      </w:pPr>
      <w:r>
        <w:t>собирающую</w:t>
      </w:r>
    </w:p>
    <w:p w:rsidR="00EE0352" w:rsidRDefault="00FA3E42">
      <w:pPr>
        <w:pStyle w:val="1"/>
        <w:framePr w:w="698" w:h="245" w:wrap="none" w:hAnchor="page" w:x="6804" w:y="8739"/>
        <w:ind w:firstLine="0"/>
        <w:rPr>
          <w:sz w:val="20"/>
          <w:szCs w:val="20"/>
        </w:rPr>
      </w:pPr>
      <w:proofErr w:type="spellStart"/>
      <w:r>
        <w:rPr>
          <w:sz w:val="20"/>
          <w:szCs w:val="20"/>
        </w:rPr>
        <w:t>дейст</w:t>
      </w:r>
      <w:proofErr w:type="spellEnd"/>
      <w:r>
        <w:rPr>
          <w:sz w:val="20"/>
          <w:szCs w:val="20"/>
        </w:rPr>
        <w:t>-</w:t>
      </w:r>
    </w:p>
    <w:p w:rsidR="00EE0352" w:rsidRDefault="00FA3E42">
      <w:pPr>
        <w:pStyle w:val="1"/>
        <w:framePr w:w="746" w:h="444" w:wrap="none" w:hAnchor="page" w:x="6756" w:y="9171"/>
        <w:spacing w:line="199" w:lineRule="auto"/>
        <w:ind w:firstLine="0"/>
      </w:pPr>
      <w:r>
        <w:t xml:space="preserve">линзу, </w:t>
      </w:r>
      <w:r>
        <w:t>увели-</w:t>
      </w:r>
    </w:p>
    <w:p w:rsidR="00EE0352" w:rsidRDefault="00FA3E42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85" behindDoc="1" locked="0" layoutInCell="1" allowOverlap="1">
            <wp:simplePos x="0" y="0"/>
            <wp:positionH relativeFrom="page">
              <wp:posOffset>951865</wp:posOffset>
            </wp:positionH>
            <wp:positionV relativeFrom="margin">
              <wp:posOffset>0</wp:posOffset>
            </wp:positionV>
            <wp:extent cx="3651250" cy="2243455"/>
            <wp:effectExtent l="0" t="0" r="0" b="0"/>
            <wp:wrapNone/>
            <wp:docPr id="1641" name="Shape 1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Picture box 1642"/>
                    <pic:cNvPicPr/>
                  </pic:nvPicPr>
                  <pic:blipFill>
                    <a:blip r:embed="rId463" cstate="print"/>
                    <a:stretch/>
                  </pic:blipFill>
                  <pic:spPr>
                    <a:xfrm>
                      <a:off x="0" y="0"/>
                      <a:ext cx="365125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97790" distL="219710" distR="0" simplePos="0" relativeHeight="62914886" behindDoc="1" locked="0" layoutInCell="1" allowOverlap="1">
            <wp:simplePos x="0" y="0"/>
            <wp:positionH relativeFrom="page">
              <wp:posOffset>951865</wp:posOffset>
            </wp:positionH>
            <wp:positionV relativeFrom="margin">
              <wp:posOffset>2450465</wp:posOffset>
            </wp:positionV>
            <wp:extent cx="3639185" cy="847090"/>
            <wp:effectExtent l="0" t="0" r="0" b="0"/>
            <wp:wrapNone/>
            <wp:docPr id="1643" name="Shape 1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Picture box 1644"/>
                    <pic:cNvPicPr/>
                  </pic:nvPicPr>
                  <pic:blipFill>
                    <a:blip r:embed="rId464" cstate="print"/>
                    <a:stretch/>
                  </pic:blipFill>
                  <pic:spPr>
                    <a:xfrm>
                      <a:off x="0" y="0"/>
                      <a:ext cx="363918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87" behindDoc="1" locked="0" layoutInCell="1" allowOverlap="1">
            <wp:simplePos x="0" y="0"/>
            <wp:positionH relativeFrom="page">
              <wp:posOffset>902970</wp:posOffset>
            </wp:positionH>
            <wp:positionV relativeFrom="margin">
              <wp:posOffset>3559810</wp:posOffset>
            </wp:positionV>
            <wp:extent cx="347345" cy="457200"/>
            <wp:effectExtent l="0" t="0" r="0" b="0"/>
            <wp:wrapNone/>
            <wp:docPr id="1645" name="Shape 1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Picture box 1646"/>
                    <pic:cNvPicPr/>
                  </pic:nvPicPr>
                  <pic:blipFill>
                    <a:blip r:embed="rId465" cstate="print"/>
                    <a:stretch/>
                  </pic:blipFill>
                  <pic:spPr>
                    <a:xfrm>
                      <a:off x="0" y="0"/>
                      <a:ext cx="34734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line="360" w:lineRule="exact"/>
      </w:pPr>
    </w:p>
    <w:p w:rsidR="00EE0352" w:rsidRDefault="00EE0352">
      <w:pPr>
        <w:spacing w:after="669" w:line="1" w:lineRule="exact"/>
      </w:pPr>
    </w:p>
    <w:p w:rsidR="00EE0352" w:rsidRDefault="00EE0352">
      <w:pPr>
        <w:spacing w:line="1" w:lineRule="exact"/>
        <w:sectPr w:rsidR="00EE0352">
          <w:footerReference w:type="even" r:id="rId466"/>
          <w:footerReference w:type="default" r:id="rId467"/>
          <w:footnotePr>
            <w:numFmt w:val="upperRoman"/>
          </w:footnotePr>
          <w:pgSz w:w="8400" w:h="11900"/>
          <w:pgMar w:top="667" w:right="887" w:bottom="859" w:left="887" w:header="239" w:footer="3" w:gutter="14"/>
          <w:pgNumType w:start="198"/>
          <w:cols w:space="720"/>
          <w:noEndnote/>
          <w:rtlGutter/>
          <w:docGrid w:linePitch="360"/>
        </w:sectPr>
      </w:pPr>
    </w:p>
    <w:p w:rsidR="00EE0352" w:rsidRDefault="00FA3E42">
      <w:pPr>
        <w:pStyle w:val="1"/>
        <w:spacing w:before="100" w:line="202" w:lineRule="auto"/>
        <w:ind w:firstLine="400"/>
        <w:jc w:val="both"/>
      </w:pPr>
      <w:r>
        <w:rPr>
          <w:b/>
          <w:bCs/>
        </w:rPr>
        <w:lastRenderedPageBreak/>
        <w:t xml:space="preserve">1608°. </w:t>
      </w:r>
      <w:r>
        <w:t xml:space="preserve">Какими будут изображения букв этой строки, если рассматривать их с помощью рассеивающей линзы: прямыми или </w:t>
      </w:r>
      <w:r>
        <w:t>перевернутыми; увеличенными или умень</w:t>
      </w:r>
      <w:r>
        <w:softHyphen/>
        <w:t>шенными; мнимыми или действительными?</w:t>
      </w:r>
    </w:p>
    <w:p w:rsidR="00EE0352" w:rsidRDefault="00FA3E42">
      <w:pPr>
        <w:pStyle w:val="1"/>
        <w:numPr>
          <w:ilvl w:val="0"/>
          <w:numId w:val="145"/>
        </w:numPr>
        <w:tabs>
          <w:tab w:val="left" w:pos="1084"/>
        </w:tabs>
        <w:spacing w:line="202" w:lineRule="auto"/>
        <w:ind w:firstLine="400"/>
        <w:jc w:val="both"/>
      </w:pPr>
      <w:r>
        <w:t>У какой линзы больше оптическая сила, если они сделаны из одинакового стекла (см. рис. 410)?</w:t>
      </w:r>
    </w:p>
    <w:p w:rsidR="00EE0352" w:rsidRDefault="00FA3E42">
      <w:pPr>
        <w:pStyle w:val="1"/>
        <w:numPr>
          <w:ilvl w:val="0"/>
          <w:numId w:val="145"/>
        </w:numPr>
        <w:tabs>
          <w:tab w:val="left" w:pos="1084"/>
        </w:tabs>
        <w:spacing w:line="202" w:lineRule="auto"/>
        <w:ind w:firstLine="400"/>
        <w:jc w:val="both"/>
      </w:pPr>
      <w:r>
        <w:t>Одинаковую ли оптическую силу имеют линзы, описанные в задаче 1586?</w:t>
      </w:r>
    </w:p>
    <w:p w:rsidR="00EE0352" w:rsidRDefault="00FA3E42">
      <w:pPr>
        <w:pStyle w:val="1"/>
        <w:numPr>
          <w:ilvl w:val="0"/>
          <w:numId w:val="145"/>
        </w:numPr>
        <w:tabs>
          <w:tab w:val="left" w:pos="1084"/>
        </w:tabs>
        <w:spacing w:line="202" w:lineRule="auto"/>
        <w:ind w:firstLine="400"/>
        <w:jc w:val="both"/>
      </w:pPr>
      <w:r>
        <w:t xml:space="preserve">Измерив на рисунке </w:t>
      </w:r>
      <w:r>
        <w:t>411 фокусные расстояния линз, определите оптическую силу каждой из них.</w:t>
      </w:r>
    </w:p>
    <w:p w:rsidR="00EE0352" w:rsidRDefault="00FA3E42">
      <w:pPr>
        <w:pStyle w:val="1"/>
        <w:numPr>
          <w:ilvl w:val="0"/>
          <w:numId w:val="145"/>
        </w:numPr>
        <w:tabs>
          <w:tab w:val="left" w:pos="1084"/>
        </w:tabs>
        <w:spacing w:line="202" w:lineRule="auto"/>
        <w:ind w:firstLine="400"/>
        <w:jc w:val="both"/>
      </w:pPr>
      <w:r>
        <w:t>Фокусные расстояния трех линз соответственно равны 1,25 м; 0,5 м; 0,04 м. Какова оптическая сила каждой линзы?</w:t>
      </w:r>
    </w:p>
    <w:p w:rsidR="00EE0352" w:rsidRDefault="00FA3E42">
      <w:pPr>
        <w:pStyle w:val="1"/>
        <w:numPr>
          <w:ilvl w:val="0"/>
          <w:numId w:val="145"/>
        </w:numPr>
        <w:tabs>
          <w:tab w:val="left" w:pos="1084"/>
        </w:tabs>
        <w:spacing w:line="202" w:lineRule="auto"/>
        <w:ind w:firstLine="400"/>
        <w:jc w:val="both"/>
      </w:pPr>
      <w:r>
        <w:t>Фокусные расстояния трех линз соответственно равны 0,8 м; 250 см; 200 мм.</w:t>
      </w:r>
      <w:r>
        <w:t xml:space="preserve"> Какова оптическая сила каждой линзы?</w:t>
      </w:r>
    </w:p>
    <w:p w:rsidR="00EE0352" w:rsidRDefault="00FA3E42">
      <w:pPr>
        <w:pStyle w:val="1"/>
        <w:numPr>
          <w:ilvl w:val="0"/>
          <w:numId w:val="145"/>
        </w:numPr>
        <w:tabs>
          <w:tab w:val="left" w:pos="1084"/>
        </w:tabs>
        <w:spacing w:line="202" w:lineRule="auto"/>
        <w:ind w:firstLine="400"/>
        <w:jc w:val="both"/>
      </w:pPr>
      <w:r>
        <w:t xml:space="preserve">Оптическая сила линз у очков соответственно равна 1,25 </w:t>
      </w:r>
      <w:proofErr w:type="spellStart"/>
      <w:r>
        <w:t>дптр</w:t>
      </w:r>
      <w:proofErr w:type="spellEnd"/>
      <w:r>
        <w:t xml:space="preserve">, 2 </w:t>
      </w:r>
      <w:proofErr w:type="spellStart"/>
      <w:r>
        <w:t>дптр</w:t>
      </w:r>
      <w:proofErr w:type="spellEnd"/>
      <w:r>
        <w:t xml:space="preserve"> и 4 </w:t>
      </w:r>
      <w:proofErr w:type="spellStart"/>
      <w:r>
        <w:t>дптр</w:t>
      </w:r>
      <w:proofErr w:type="spellEnd"/>
      <w:r>
        <w:t>. Каковы фокусные рас</w:t>
      </w:r>
      <w:r>
        <w:softHyphen/>
        <w:t>стояния таких линз?</w:t>
      </w:r>
    </w:p>
    <w:p w:rsidR="00EE0352" w:rsidRDefault="00FA3E42">
      <w:pPr>
        <w:pStyle w:val="1"/>
        <w:numPr>
          <w:ilvl w:val="0"/>
          <w:numId w:val="145"/>
        </w:numPr>
        <w:tabs>
          <w:tab w:val="left" w:pos="1084"/>
        </w:tabs>
        <w:spacing w:line="202" w:lineRule="auto"/>
        <w:ind w:firstLine="400"/>
        <w:jc w:val="both"/>
      </w:pPr>
      <w:r>
        <w:t xml:space="preserve">У «сильных» микроскопов оптическая сила объективов равна 500 </w:t>
      </w:r>
      <w:proofErr w:type="spellStart"/>
      <w:r>
        <w:t>дптр</w:t>
      </w:r>
      <w:proofErr w:type="spellEnd"/>
      <w:r>
        <w:t xml:space="preserve">, а у самых сильных — 800 </w:t>
      </w:r>
      <w:proofErr w:type="spellStart"/>
      <w:r>
        <w:t>дптр</w:t>
      </w:r>
      <w:proofErr w:type="spellEnd"/>
      <w:r>
        <w:t>. Как</w:t>
      </w:r>
      <w:r>
        <w:t>овы фокусные расстояния у этих микроскопов?</w:t>
      </w:r>
    </w:p>
    <w:p w:rsidR="00EE0352" w:rsidRDefault="00FA3E42">
      <w:pPr>
        <w:pStyle w:val="1"/>
        <w:numPr>
          <w:ilvl w:val="0"/>
          <w:numId w:val="145"/>
        </w:numPr>
        <w:tabs>
          <w:tab w:val="left" w:pos="1084"/>
        </w:tabs>
        <w:spacing w:line="202" w:lineRule="auto"/>
        <w:ind w:firstLine="400"/>
        <w:jc w:val="both"/>
      </w:pPr>
      <w:r>
        <w:t>В каком случае хрусталик глаза делается более выпуклым: если мы смотрим на близкие или далекие предметы?</w:t>
      </w:r>
    </w:p>
    <w:p w:rsidR="00EE0352" w:rsidRDefault="00FA3E42">
      <w:pPr>
        <w:pStyle w:val="1"/>
        <w:spacing w:line="202" w:lineRule="auto"/>
        <w:ind w:firstLine="400"/>
        <w:jc w:val="both"/>
      </w:pPr>
      <w:r>
        <w:rPr>
          <w:b/>
          <w:bCs/>
        </w:rPr>
        <w:t xml:space="preserve">1617*. </w:t>
      </w:r>
      <w:r>
        <w:t>Диаметр Солнца в 400 раз больше диаметра Луны. Почему же их видимые размеры почти одинаковы?</w:t>
      </w:r>
    </w:p>
    <w:p w:rsidR="00EE0352" w:rsidRDefault="00FA3E42">
      <w:pPr>
        <w:pStyle w:val="1"/>
        <w:numPr>
          <w:ilvl w:val="0"/>
          <w:numId w:val="146"/>
        </w:numPr>
        <w:tabs>
          <w:tab w:val="left" w:pos="1084"/>
        </w:tabs>
        <w:spacing w:line="202" w:lineRule="auto"/>
        <w:ind w:firstLine="400"/>
        <w:jc w:val="both"/>
      </w:pPr>
      <w:r>
        <w:t>Какие л</w:t>
      </w:r>
      <w:r>
        <w:t>инзы (собирающие или рассеивающие) в очках для близорукого глаза?</w:t>
      </w:r>
    </w:p>
    <w:p w:rsidR="00EE0352" w:rsidRDefault="00FA3E42">
      <w:pPr>
        <w:pStyle w:val="1"/>
        <w:numPr>
          <w:ilvl w:val="0"/>
          <w:numId w:val="146"/>
        </w:numPr>
        <w:tabs>
          <w:tab w:val="left" w:pos="1084"/>
        </w:tabs>
        <w:spacing w:line="202" w:lineRule="auto"/>
        <w:ind w:firstLine="400"/>
        <w:jc w:val="both"/>
      </w:pPr>
      <w:r>
        <w:t>Вам дали очки. Как, не касаясь рукой линз оч</w:t>
      </w:r>
      <w:r>
        <w:softHyphen/>
        <w:t>ков, определить, для близоруких или для дальнозорких глаз они предназначены?</w:t>
      </w:r>
    </w:p>
    <w:p w:rsidR="00EE0352" w:rsidRDefault="00FA3E42">
      <w:pPr>
        <w:pStyle w:val="1"/>
        <w:numPr>
          <w:ilvl w:val="0"/>
          <w:numId w:val="146"/>
        </w:numPr>
        <w:tabs>
          <w:tab w:val="left" w:pos="1084"/>
        </w:tabs>
        <w:spacing w:line="202" w:lineRule="auto"/>
        <w:ind w:firstLine="400"/>
        <w:jc w:val="both"/>
      </w:pPr>
      <w:r>
        <w:t>Какой оптический прибор по своему устройст</w:t>
      </w:r>
      <w:r>
        <w:softHyphen/>
        <w:t>ву наиболее похож на глаз</w:t>
      </w:r>
      <w:r>
        <w:t xml:space="preserve"> человека?</w:t>
      </w:r>
    </w:p>
    <w:p w:rsidR="00EE0352" w:rsidRDefault="00FA3E42">
      <w:pPr>
        <w:pStyle w:val="1"/>
        <w:numPr>
          <w:ilvl w:val="0"/>
          <w:numId w:val="146"/>
        </w:numPr>
        <w:tabs>
          <w:tab w:val="left" w:pos="1084"/>
        </w:tabs>
        <w:spacing w:line="202" w:lineRule="auto"/>
        <w:ind w:firstLine="400"/>
        <w:jc w:val="both"/>
      </w:pPr>
      <w:r>
        <w:t>Почему проекционный аппарат дает увеличен</w:t>
      </w:r>
      <w:r>
        <w:softHyphen/>
        <w:t>ное изображение, а фотоаппарат — уменьшенное?</w:t>
      </w:r>
    </w:p>
    <w:p w:rsidR="00EE0352" w:rsidRDefault="00FA3E42">
      <w:pPr>
        <w:pStyle w:val="1"/>
        <w:numPr>
          <w:ilvl w:val="0"/>
          <w:numId w:val="146"/>
        </w:numPr>
        <w:tabs>
          <w:tab w:val="left" w:pos="1084"/>
        </w:tabs>
        <w:spacing w:line="202" w:lineRule="auto"/>
        <w:ind w:firstLine="400"/>
        <w:jc w:val="both"/>
      </w:pPr>
      <w:r>
        <w:t>Зачем у диапозитивов, вставляемых в проекци</w:t>
      </w:r>
      <w:r>
        <w:softHyphen/>
        <w:t>онный аппарат, предварительно определяют верх и низ кадра; его правую и левую сторону?</w:t>
      </w:r>
    </w:p>
    <w:p w:rsidR="00EE0352" w:rsidRDefault="00FA3E42">
      <w:pPr>
        <w:pStyle w:val="1"/>
        <w:numPr>
          <w:ilvl w:val="0"/>
          <w:numId w:val="146"/>
        </w:numPr>
        <w:tabs>
          <w:tab w:val="left" w:pos="1084"/>
        </w:tabs>
        <w:spacing w:line="202" w:lineRule="auto"/>
        <w:ind w:firstLine="400"/>
        <w:jc w:val="both"/>
      </w:pPr>
      <w:r>
        <w:t>Зачем объективы у проекцио</w:t>
      </w:r>
      <w:r>
        <w:t>нных аппаратов и фотоаппаратов должны быть подвижными?</w:t>
      </w:r>
    </w:p>
    <w:p w:rsidR="00EE0352" w:rsidRDefault="00FA3E42">
      <w:pPr>
        <w:pStyle w:val="1"/>
        <w:numPr>
          <w:ilvl w:val="0"/>
          <w:numId w:val="146"/>
        </w:numPr>
        <w:tabs>
          <w:tab w:val="left" w:pos="1084"/>
        </w:tabs>
        <w:spacing w:line="202" w:lineRule="auto"/>
        <w:ind w:firstLine="400"/>
        <w:jc w:val="both"/>
      </w:pPr>
      <w:r>
        <w:t>Склеив два часовых стекла, мальчик получил двояковыпуклую «воздушную» линзу. Собирающей или рассеивающей будет эта линза, если ее поместить на пу</w:t>
      </w:r>
      <w:r>
        <w:softHyphen/>
        <w:t>ти лучей в сосуде с водой?</w:t>
      </w:r>
    </w:p>
    <w:p w:rsidR="00EE0352" w:rsidRDefault="00FA3E42">
      <w:pPr>
        <w:pStyle w:val="1"/>
        <w:numPr>
          <w:ilvl w:val="0"/>
          <w:numId w:val="146"/>
        </w:numPr>
        <w:tabs>
          <w:tab w:val="left" w:pos="1094"/>
        </w:tabs>
        <w:spacing w:line="202" w:lineRule="auto"/>
        <w:ind w:firstLine="400"/>
        <w:jc w:val="both"/>
      </w:pPr>
      <w:r>
        <w:rPr>
          <w:b/>
          <w:bCs/>
        </w:rPr>
        <w:t xml:space="preserve">. </w:t>
      </w:r>
      <w:r>
        <w:t>Даны две собирающие линзы.</w:t>
      </w:r>
      <w:r>
        <w:t xml:space="preserve"> Как их надо рас</w:t>
      </w:r>
      <w:r>
        <w:softHyphen/>
        <w:t>положить, чтобы параллельные лучи, пройдя сквозь обе линзы, остались параллельными?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202" w:lineRule="auto"/>
        <w:ind w:firstLine="400"/>
        <w:jc w:val="both"/>
      </w:pPr>
      <w:r>
        <w:lastRenderedPageBreak/>
        <w:t>Перед собирающей линзой надо поместить го</w:t>
      </w:r>
      <w:r>
        <w:softHyphen/>
        <w:t>рящую свечу так, чтобы расстояние между пламенем и действительным его изображением было наименьшим. Где должна ст</w:t>
      </w:r>
      <w:r>
        <w:t>оять свеча по отношению к линзе?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202" w:lineRule="auto"/>
        <w:ind w:firstLine="400"/>
        <w:jc w:val="both"/>
      </w:pPr>
      <w:r>
        <w:rPr>
          <w:b/>
          <w:bCs/>
        </w:rPr>
        <w:t xml:space="preserve">С </w:t>
      </w:r>
      <w:r>
        <w:t>помощью линзы на экране получено четкое изображение свечи. Как изменится изображение, если по</w:t>
      </w:r>
      <w:r>
        <w:softHyphen/>
        <w:t>менять местами свечу и экран?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26"/>
        </w:tabs>
        <w:spacing w:line="202" w:lineRule="auto"/>
        <w:ind w:firstLine="400"/>
        <w:jc w:val="both"/>
      </w:pPr>
      <w:r>
        <w:rPr>
          <w:b/>
          <w:bCs/>
        </w:rPr>
        <w:t xml:space="preserve">. </w:t>
      </w:r>
      <w:r>
        <w:t>С помощью линзы на экране получено пере</w:t>
      </w:r>
      <w:r>
        <w:softHyphen/>
        <w:t>вернутое изображение пламени свечи. Изменится ли про</w:t>
      </w:r>
      <w:r>
        <w:softHyphen/>
      </w:r>
      <w:r>
        <w:t>тяженность этого изображения, если часть линзы засло</w:t>
      </w:r>
      <w:r>
        <w:softHyphen/>
        <w:t>нить листом картона?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202" w:lineRule="auto"/>
        <w:ind w:firstLine="400"/>
        <w:jc w:val="both"/>
      </w:pPr>
      <w:r>
        <w:t>При каком условии изображение предмета в со</w:t>
      </w:r>
      <w:r>
        <w:softHyphen/>
        <w:t>бирающей линзе получается мнимым? Можно ли видеть это изображение? Можно ли его сфотографировать? Мож</w:t>
      </w:r>
      <w:r>
        <w:softHyphen/>
        <w:t>но ли получить это изображение на эк</w:t>
      </w:r>
      <w:r>
        <w:t>ране?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202" w:lineRule="auto"/>
        <w:ind w:firstLine="400"/>
        <w:jc w:val="both"/>
      </w:pPr>
      <w:r>
        <w:t>Лампа находится на очень большом расстоянии от собирающей линзы. Ее приближают к линзе до сопри</w:t>
      </w:r>
      <w:r>
        <w:softHyphen/>
        <w:t>косновения с ней. Куда при этом будет перемещаться изображение лампы? Как будет меняться изображение?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8"/>
        </w:tabs>
        <w:spacing w:line="202" w:lineRule="auto"/>
        <w:ind w:firstLine="400"/>
        <w:jc w:val="both"/>
      </w:pPr>
      <w:r>
        <w:rPr>
          <w:b/>
          <w:bCs/>
        </w:rPr>
        <w:t xml:space="preserve">. </w:t>
      </w:r>
      <w:r>
        <w:t>С помощью собирающей линзы можно полу</w:t>
      </w:r>
      <w:r>
        <w:softHyphen/>
        <w:t>чить два дей</w:t>
      </w:r>
      <w:r>
        <w:t>ствительных изображения источника света, помещая источник на расстоянии а затем на расстоя</w:t>
      </w:r>
      <w:r>
        <w:softHyphen/>
        <w:t>нии г</w:t>
      </w:r>
      <w:r>
        <w:rPr>
          <w:vertAlign w:val="subscript"/>
        </w:rPr>
        <w:t>2</w:t>
      </w:r>
      <w:r>
        <w:t xml:space="preserve"> от фокуса линзы. У какой линзы расстояние меж</w:t>
      </w:r>
      <w:r>
        <w:softHyphen/>
        <w:t>ду этими изображениями больше — у короткофокусной или у длиннофокусной?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202" w:lineRule="auto"/>
        <w:ind w:firstLine="400"/>
        <w:jc w:val="both"/>
      </w:pPr>
      <w:r>
        <w:t xml:space="preserve">Как на ощупь (в темноте) можно отличить </w:t>
      </w:r>
      <w:r>
        <w:t>со</w:t>
      </w:r>
      <w:r>
        <w:softHyphen/>
        <w:t>бирающую линзу от рассеивающей?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01"/>
        </w:tabs>
        <w:spacing w:line="202" w:lineRule="auto"/>
        <w:ind w:firstLine="400"/>
        <w:jc w:val="both"/>
      </w:pPr>
      <w:r>
        <w:rPr>
          <w:b/>
          <w:bCs/>
        </w:rPr>
        <w:t xml:space="preserve">. </w:t>
      </w:r>
      <w:r>
        <w:t>При каком условии собирающая стеклянная линза даст в воздухе расходящийся пучок лучей, идущих от предмета?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202" w:lineRule="auto"/>
        <w:ind w:firstLine="400"/>
        <w:jc w:val="both"/>
      </w:pPr>
      <w:r>
        <w:t>Собирающую стеклянную линзу мальчик по</w:t>
      </w:r>
      <w:r>
        <w:softHyphen/>
        <w:t>грузил в воду. Изменилась ли при этом оптическая сила линзы?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202" w:lineRule="auto"/>
        <w:ind w:firstLine="400"/>
        <w:jc w:val="both"/>
      </w:pPr>
      <w:r>
        <w:t>Когда оптиче</w:t>
      </w:r>
      <w:r>
        <w:t>ская сила глаза больше: при рас</w:t>
      </w:r>
      <w:r>
        <w:softHyphen/>
        <w:t>смотрении удаленных или близких предметов?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  <w:tab w:val="left" w:leader="hyphen" w:pos="1095"/>
        </w:tabs>
        <w:spacing w:line="202" w:lineRule="auto"/>
        <w:ind w:firstLine="400"/>
        <w:jc w:val="both"/>
      </w:pPr>
      <w:r>
        <w:rPr>
          <w:b/>
          <w:bCs/>
        </w:rPr>
        <w:t xml:space="preserve">. </w:t>
      </w:r>
      <w:r>
        <w:t>Перед вами одинаковые по виду и размеру оч</w:t>
      </w:r>
      <w:r>
        <w:softHyphen/>
        <w:t>ки. На одном рецепте к ним написано + 1,5Д, а на дру</w:t>
      </w:r>
      <w:r>
        <w:softHyphen/>
        <w:t xml:space="preserve">гом </w:t>
      </w:r>
      <w:r>
        <w:tab/>
        <w:t>Н ЗД. Как, используя излучение лампы, отобрать</w:t>
      </w:r>
    </w:p>
    <w:p w:rsidR="00EE0352" w:rsidRDefault="00FA3E42">
      <w:pPr>
        <w:pStyle w:val="1"/>
        <w:spacing w:line="202" w:lineRule="auto"/>
        <w:ind w:firstLine="0"/>
        <w:jc w:val="both"/>
      </w:pPr>
      <w:r>
        <w:t>очки, соответствующие рецепту +</w:t>
      </w:r>
      <w:r>
        <w:t xml:space="preserve"> 1,5Д? У каких очков масса стекол больше?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202" w:lineRule="auto"/>
        <w:ind w:firstLine="400"/>
        <w:jc w:val="both"/>
      </w:pPr>
      <w:r>
        <w:t>В чем состоит сходство глаза с фотоаппаратом? В чем различие между ними?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202" w:lineRule="auto"/>
        <w:ind w:firstLine="400"/>
        <w:jc w:val="both"/>
      </w:pPr>
      <w:r>
        <w:t>Если читать книгу, держа ее очень близко или очень далеко от глаз, глаза быстро утомляются. Почему?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202" w:lineRule="auto"/>
        <w:ind w:firstLine="400"/>
        <w:jc w:val="both"/>
        <w:sectPr w:rsidR="00EE0352">
          <w:footerReference w:type="even" r:id="rId468"/>
          <w:footerReference w:type="default" r:id="rId469"/>
          <w:footerReference w:type="first" r:id="rId470"/>
          <w:footnotePr>
            <w:numFmt w:val="upperRoman"/>
          </w:footnotePr>
          <w:pgSz w:w="8400" w:h="11900"/>
          <w:pgMar w:top="676" w:right="965" w:bottom="964" w:left="965" w:header="0" w:footer="3" w:gutter="74"/>
          <w:pgNumType w:start="200"/>
          <w:cols w:space="720"/>
          <w:noEndnote/>
          <w:titlePg/>
          <w:docGrid w:linePitch="360"/>
        </w:sectPr>
      </w:pPr>
      <w:r>
        <w:t>Сидящие рядом дальнозоркий и близорукий зрители пользуются одинаковыми театральными бинок</w:t>
      </w:r>
      <w:r>
        <w:softHyphen/>
        <w:t>лями. У какого зрителя трубка бинокля выдвинута больше?</w:t>
      </w:r>
    </w:p>
    <w:p w:rsidR="00EE0352" w:rsidRDefault="00FA3E42">
      <w:pPr>
        <w:pStyle w:val="a6"/>
        <w:spacing w:after="580"/>
        <w:ind w:firstLine="60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IX.</w:t>
      </w:r>
    </w:p>
    <w:p w:rsidR="00EE0352" w:rsidRDefault="00FA3E42">
      <w:pPr>
        <w:pStyle w:val="22"/>
        <w:keepNext/>
        <w:keepLines/>
        <w:spacing w:after="0"/>
        <w:ind w:left="1640"/>
      </w:pPr>
      <w:bookmarkStart w:id="104" w:name="bookmark222"/>
      <w:r>
        <w:t>СТРОЕНИЕ АТОМА</w:t>
      </w:r>
      <w:bookmarkEnd w:id="104"/>
    </w:p>
    <w:p w:rsidR="00EE0352" w:rsidRDefault="00FA3E42">
      <w:pPr>
        <w:pStyle w:val="22"/>
        <w:keepNext/>
        <w:keepLines/>
        <w:ind w:left="1640"/>
      </w:pPr>
      <w:r>
        <w:t>И АТОМНОГО ЯДРА</w:t>
      </w:r>
    </w:p>
    <w:p w:rsidR="00EE0352" w:rsidRDefault="00FA3E42">
      <w:pPr>
        <w:pStyle w:val="1"/>
        <w:spacing w:line="204" w:lineRule="auto"/>
        <w:ind w:left="1640" w:firstLine="0"/>
        <w:jc w:val="both"/>
      </w:pPr>
      <w:r>
        <w:rPr>
          <w:b/>
          <w:bCs/>
        </w:rPr>
        <w:t>СТРОЕНИЕ АТОМА.</w:t>
      </w:r>
    </w:p>
    <w:p w:rsidR="00EE0352" w:rsidRDefault="00EE0352">
      <w:pPr>
        <w:pStyle w:val="1"/>
        <w:spacing w:line="204" w:lineRule="auto"/>
        <w:ind w:firstLine="1000"/>
        <w:jc w:val="both"/>
      </w:pPr>
      <w:r>
        <w:pict>
          <v:shape id="_x0000_s3101" type="#_x0000_t202" style="position:absolute;left:0;text-align:left;margin-left:-26.1pt;margin-top:1pt;width:49.7pt;height:16pt;z-index:-125828666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572"/>
                    </w:tabs>
                    <w:spacing w:before="0"/>
                  </w:pPr>
                  <w:r>
                    <w:rPr>
                      <w:color w:val="FFFFFF"/>
                    </w:rPr>
                    <w:tab/>
                    <w:t>64.</w:t>
                  </w:r>
                </w:p>
              </w:txbxContent>
            </v:textbox>
            <w10:wrap type="square" anchorx="margin"/>
          </v:shape>
        </w:pict>
      </w:r>
      <w:r w:rsidR="00FA3E42">
        <w:rPr>
          <w:b/>
          <w:bCs/>
        </w:rPr>
        <w:t xml:space="preserve">СОСТАВ ЯДРА </w:t>
      </w:r>
      <w:r w:rsidR="00FA3E42">
        <w:rPr>
          <w:b/>
          <w:bCs/>
        </w:rPr>
        <w:t>АТОМА.</w:t>
      </w:r>
    </w:p>
    <w:p w:rsidR="00EE0352" w:rsidRDefault="00FA3E42">
      <w:pPr>
        <w:pStyle w:val="40"/>
        <w:keepNext/>
        <w:keepLines/>
        <w:spacing w:after="160" w:line="204" w:lineRule="auto"/>
        <w:ind w:firstLine="1000"/>
        <w:jc w:val="both"/>
      </w:pPr>
      <w:bookmarkStart w:id="105" w:name="bookmark225"/>
      <w:r>
        <w:t>ИЗОТОПЫ</w:t>
      </w:r>
      <w:bookmarkEnd w:id="105"/>
    </w:p>
    <w:p w:rsidR="00EE0352" w:rsidRDefault="00FA3E42">
      <w:pPr>
        <w:pStyle w:val="1"/>
        <w:numPr>
          <w:ilvl w:val="0"/>
          <w:numId w:val="147"/>
        </w:numPr>
        <w:tabs>
          <w:tab w:val="left" w:pos="1109"/>
        </w:tabs>
        <w:spacing w:line="204" w:lineRule="auto"/>
        <w:ind w:firstLine="420"/>
        <w:jc w:val="both"/>
      </w:pPr>
      <w:r>
        <w:t>Во сколько раз размеры атома превышают раз</w:t>
      </w:r>
      <w:r>
        <w:softHyphen/>
        <w:t>меры ядра (~10“</w:t>
      </w:r>
      <w:r>
        <w:rPr>
          <w:vertAlign w:val="superscript"/>
        </w:rPr>
        <w:t>15</w:t>
      </w:r>
      <w:r>
        <w:t xml:space="preserve"> м)?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13"/>
        </w:tabs>
        <w:spacing w:line="204" w:lineRule="auto"/>
        <w:ind w:firstLine="420"/>
        <w:jc w:val="both"/>
      </w:pPr>
      <w:r>
        <w:t>Сколько электронов содержат атомы алюми</w:t>
      </w:r>
      <w:r>
        <w:softHyphen/>
        <w:t>ния, меди, железа, серебра?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13"/>
        </w:tabs>
        <w:spacing w:line="204" w:lineRule="auto"/>
        <w:ind w:firstLine="420"/>
        <w:jc w:val="both"/>
      </w:pPr>
      <w:r>
        <w:t>Чему равны заряды ядер атомов азота, золота, кобальта, германия?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13"/>
        </w:tabs>
        <w:spacing w:line="204" w:lineRule="auto"/>
        <w:ind w:firstLine="420"/>
        <w:jc w:val="both"/>
      </w:pPr>
      <w:r>
        <w:t>Излучает или поглощает энергию атом при пе</w:t>
      </w:r>
      <w:r>
        <w:softHyphen/>
      </w:r>
      <w:r>
        <w:t>реходе из основного состояния в возбужденное?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16"/>
        </w:tabs>
        <w:spacing w:line="204" w:lineRule="auto"/>
        <w:ind w:firstLine="420"/>
        <w:jc w:val="both"/>
      </w:pPr>
      <w:r>
        <w:t>Почему при протекании электрического тока вольфрамовая нить лампы накаливания излучает свет?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09"/>
        </w:tabs>
        <w:spacing w:line="204" w:lineRule="auto"/>
        <w:ind w:firstLine="420"/>
        <w:jc w:val="both"/>
      </w:pPr>
      <w:r>
        <w:t>На сколько уменьшилась энергия атома, если при переходе из одного энергетического состояния в дру</w:t>
      </w:r>
      <w:r>
        <w:softHyphen/>
        <w:t>гое атом излучил св</w:t>
      </w:r>
      <w:r>
        <w:t>ет длиной волны 6,56 • 10“</w:t>
      </w:r>
      <w:r>
        <w:rPr>
          <w:vertAlign w:val="superscript"/>
        </w:rPr>
        <w:t>7</w:t>
      </w:r>
      <w:r>
        <w:t xml:space="preserve"> м?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13"/>
        </w:tabs>
        <w:spacing w:line="204" w:lineRule="auto"/>
        <w:ind w:firstLine="420"/>
        <w:jc w:val="both"/>
      </w:pPr>
      <w:r>
        <w:t>Почему при удалении из атома части электро</w:t>
      </w:r>
      <w:r>
        <w:softHyphen/>
        <w:t>нов образовавшийся ион приобретает положительный заряд?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16"/>
        </w:tabs>
        <w:spacing w:line="204" w:lineRule="auto"/>
        <w:ind w:firstLine="420"/>
        <w:jc w:val="both"/>
      </w:pPr>
      <w:r>
        <w:t>Чему равны заряд однократно ионизованного атома гелия и заряд ядра атома гелия?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13"/>
        </w:tabs>
        <w:spacing w:line="204" w:lineRule="auto"/>
        <w:ind w:firstLine="420"/>
        <w:jc w:val="both"/>
      </w:pPr>
      <w:r>
        <w:t>Сколько электронов потерял атом азота, пре</w:t>
      </w:r>
      <w:r>
        <w:softHyphen/>
        <w:t>вра</w:t>
      </w:r>
      <w:r>
        <w:t>тившись в ион с зарядом 3,2 10“</w:t>
      </w:r>
      <w:r>
        <w:rPr>
          <w:vertAlign w:val="superscript"/>
        </w:rPr>
        <w:t>19</w:t>
      </w:r>
      <w:r>
        <w:t xml:space="preserve"> Кл?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514"/>
        </w:tabs>
        <w:spacing w:line="204" w:lineRule="auto"/>
        <w:ind w:firstLine="420"/>
        <w:jc w:val="both"/>
      </w:pPr>
      <w:r>
        <w:t>Может ли ион иметь отрицательный заряд?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20"/>
        </w:tabs>
        <w:spacing w:line="204" w:lineRule="auto"/>
        <w:ind w:firstLine="420"/>
        <w:jc w:val="both"/>
      </w:pPr>
      <w:r>
        <w:t>Для ионизации атома кислорода необходима энергия около 14 эВ. Излучение какой частоты может вызвать ионизацию?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20"/>
        </w:tabs>
        <w:spacing w:line="204" w:lineRule="auto"/>
        <w:ind w:firstLine="420"/>
        <w:jc w:val="both"/>
      </w:pPr>
      <w:r>
        <w:t>Почему фотоэффект легко обнаруживается на щелочных металлах, наприм</w:t>
      </w:r>
      <w:r>
        <w:t>ер на цезии?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13"/>
        </w:tabs>
        <w:spacing w:line="204" w:lineRule="auto"/>
        <w:ind w:firstLine="420"/>
        <w:jc w:val="both"/>
      </w:pPr>
      <w:r>
        <w:t>Во сколько раз масса покоя протона больше массы покоя электрона?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514"/>
        </w:tabs>
        <w:spacing w:line="204" w:lineRule="auto"/>
        <w:ind w:firstLine="420"/>
        <w:jc w:val="both"/>
      </w:pPr>
      <w:r>
        <w:t>Ядром какого элемента является протон?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13"/>
        </w:tabs>
        <w:spacing w:line="204" w:lineRule="auto"/>
        <w:ind w:firstLine="420"/>
        <w:jc w:val="both"/>
      </w:pPr>
      <w:r>
        <w:t>Сколько процентов составляет разность в мас</w:t>
      </w:r>
      <w:r>
        <w:softHyphen/>
        <w:t>сах покоя протона и нейтрона по отношению к массе по</w:t>
      </w:r>
      <w:r>
        <w:softHyphen/>
        <w:t>коя протона?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113"/>
        </w:tabs>
        <w:spacing w:after="80" w:line="204" w:lineRule="auto"/>
        <w:ind w:firstLine="420"/>
        <w:jc w:val="both"/>
      </w:pPr>
      <w:r>
        <w:t>Сколько нуклонов содержат ядр</w:t>
      </w:r>
      <w:r>
        <w:t xml:space="preserve">а лития </w:t>
      </w:r>
      <w:r w:rsidRPr="00611BC0">
        <w:rPr>
          <w:lang w:eastAsia="en-US" w:bidi="en-US"/>
        </w:rPr>
        <w:t>|</w:t>
      </w:r>
      <w:r>
        <w:rPr>
          <w:lang w:val="en-US" w:eastAsia="en-US" w:bidi="en-US"/>
        </w:rPr>
        <w:t>Li</w:t>
      </w:r>
      <w:r w:rsidRPr="00611BC0">
        <w:rPr>
          <w:lang w:eastAsia="en-US" w:bidi="en-US"/>
        </w:rPr>
        <w:t xml:space="preserve">, </w:t>
      </w:r>
      <w:r>
        <w:t>ме</w:t>
      </w:r>
      <w:r>
        <w:softHyphen/>
        <w:t xml:space="preserve">ди </w:t>
      </w:r>
      <w:r w:rsidRPr="00611BC0">
        <w:rPr>
          <w:lang w:eastAsia="en-US" w:bidi="en-US"/>
        </w:rPr>
        <w:t>29</w:t>
      </w:r>
      <w:r>
        <w:rPr>
          <w:lang w:val="en-US" w:eastAsia="en-US" w:bidi="en-US"/>
        </w:rPr>
        <w:t>CU</w:t>
      </w:r>
      <w:r w:rsidRPr="00611BC0">
        <w:rPr>
          <w:lang w:eastAsia="en-US" w:bidi="en-US"/>
        </w:rPr>
        <w:t xml:space="preserve">, </w:t>
      </w:r>
      <w:r>
        <w:t xml:space="preserve">серебра </w:t>
      </w:r>
      <w:r w:rsidRPr="00611BC0">
        <w:rPr>
          <w:lang w:eastAsia="en-US" w:bidi="en-US"/>
        </w:rPr>
        <w:t>^</w:t>
      </w:r>
      <w:proofErr w:type="spellStart"/>
      <w:r>
        <w:rPr>
          <w:lang w:val="en-US" w:eastAsia="en-US" w:bidi="en-US"/>
        </w:rPr>
        <w:t>fAg</w:t>
      </w:r>
      <w:proofErr w:type="spellEnd"/>
      <w:r w:rsidRPr="00611BC0">
        <w:rPr>
          <w:lang w:eastAsia="en-US" w:bidi="en-US"/>
        </w:rPr>
        <w:t xml:space="preserve">, </w:t>
      </w:r>
      <w:r>
        <w:t xml:space="preserve">свинца </w:t>
      </w:r>
      <w:r w:rsidRPr="00611BC0">
        <w:rPr>
          <w:vertAlign w:val="superscript"/>
          <w:lang w:eastAsia="en-US" w:bidi="en-US"/>
        </w:rPr>
        <w:t>2</w:t>
      </w:r>
      <w:r w:rsidRPr="00611BC0">
        <w:rPr>
          <w:lang w:eastAsia="en-US" w:bidi="en-US"/>
        </w:rPr>
        <w:t>£</w:t>
      </w:r>
      <w:proofErr w:type="spellStart"/>
      <w:r>
        <w:rPr>
          <w:lang w:val="en-US" w:eastAsia="en-US" w:bidi="en-US"/>
        </w:rPr>
        <w:t>fPb</w:t>
      </w:r>
      <w:proofErr w:type="spellEnd"/>
      <w:r w:rsidRPr="00611BC0">
        <w:rPr>
          <w:lang w:eastAsia="en-US" w:bidi="en-US"/>
        </w:rPr>
        <w:t>?</w:t>
      </w:r>
      <w:r>
        <w:br w:type="page"/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192" w:lineRule="auto"/>
        <w:ind w:firstLine="400"/>
        <w:jc w:val="both"/>
      </w:pPr>
      <w:r>
        <w:lastRenderedPageBreak/>
        <w:t xml:space="preserve">Определите нуклонный состав ядер гелия </w:t>
      </w:r>
      <w:proofErr w:type="spellStart"/>
      <w:r>
        <w:t>^Не</w:t>
      </w:r>
      <w:proofErr w:type="spellEnd"/>
      <w:r>
        <w:t xml:space="preserve">, кислорода ^О, селена </w:t>
      </w:r>
      <w:r w:rsidRPr="00611BC0">
        <w:rPr>
          <w:lang w:eastAsia="en-US" w:bidi="en-US"/>
        </w:rPr>
        <w:t>^</w:t>
      </w:r>
      <w:r>
        <w:rPr>
          <w:lang w:val="en-US" w:eastAsia="en-US" w:bidi="en-US"/>
        </w:rPr>
        <w:t>Se</w:t>
      </w:r>
      <w:r w:rsidRPr="00611BC0">
        <w:rPr>
          <w:lang w:eastAsia="en-US" w:bidi="en-US"/>
        </w:rPr>
        <w:t xml:space="preserve">, </w:t>
      </w:r>
      <w:r>
        <w:t xml:space="preserve">ртути </w:t>
      </w:r>
      <w:r w:rsidRPr="00611BC0">
        <w:rPr>
          <w:vertAlign w:val="superscript"/>
          <w:lang w:eastAsia="en-US" w:bidi="en-US"/>
        </w:rPr>
        <w:t>2</w:t>
      </w:r>
      <w:r w:rsidRPr="00611BC0">
        <w:rPr>
          <w:lang w:eastAsia="en-US" w:bidi="en-US"/>
        </w:rPr>
        <w:t>£</w:t>
      </w:r>
      <w:proofErr w:type="spellStart"/>
      <w:r>
        <w:rPr>
          <w:lang w:val="en-US" w:eastAsia="en-US" w:bidi="en-US"/>
        </w:rPr>
        <w:t>gHg</w:t>
      </w:r>
      <w:proofErr w:type="spellEnd"/>
      <w:r w:rsidRPr="00611BC0">
        <w:rPr>
          <w:lang w:eastAsia="en-US" w:bidi="en-US"/>
        </w:rPr>
        <w:t xml:space="preserve">, </w:t>
      </w:r>
      <w:r>
        <w:t xml:space="preserve">радия </w:t>
      </w:r>
      <w:r w:rsidRPr="00611BC0">
        <w:rPr>
          <w:vertAlign w:val="superscript"/>
          <w:lang w:eastAsia="en-US" w:bidi="en-US"/>
        </w:rPr>
        <w:t>2</w:t>
      </w:r>
      <w:proofErr w:type="spellStart"/>
      <w:r>
        <w:rPr>
          <w:lang w:val="en-US" w:eastAsia="en-US" w:bidi="en-US"/>
        </w:rPr>
        <w:t>ffRa</w:t>
      </w:r>
      <w:proofErr w:type="spellEnd"/>
      <w:r w:rsidRPr="00611BC0">
        <w:rPr>
          <w:lang w:eastAsia="en-US" w:bidi="en-US"/>
        </w:rPr>
        <w:t xml:space="preserve">, </w:t>
      </w:r>
      <w:r>
        <w:t>ура</w:t>
      </w:r>
      <w:r>
        <w:softHyphen/>
        <w:t xml:space="preserve">на </w:t>
      </w:r>
      <w:r>
        <w:rPr>
          <w:vertAlign w:val="superscript"/>
        </w:rPr>
        <w:t>2</w:t>
      </w:r>
      <w:r>
        <w:t>^и.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199" w:lineRule="auto"/>
        <w:ind w:firstLine="400"/>
        <w:jc w:val="both"/>
      </w:pPr>
      <w:r>
        <w:t>Доля каких нуклонов в ядрах элементов возра</w:t>
      </w:r>
      <w:r>
        <w:softHyphen/>
        <w:t>стает с увеличением зарядового числа?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199" w:lineRule="auto"/>
        <w:ind w:firstLine="400"/>
        <w:jc w:val="both"/>
      </w:pPr>
      <w:r>
        <w:t xml:space="preserve">Назовите </w:t>
      </w:r>
      <w:r>
        <w:t xml:space="preserve">химический элемент, в атомном ядре которого содержатся нуклоны: а) 7р+7п; б) 18/&gt; + 22п; в) </w:t>
      </w:r>
      <w:proofErr w:type="spellStart"/>
      <w:r>
        <w:t>ЗЗр</w:t>
      </w:r>
      <w:proofErr w:type="spellEnd"/>
      <w:r>
        <w:t xml:space="preserve"> + 42</w:t>
      </w:r>
      <w:r w:rsidRPr="00611BC0">
        <w:rPr>
          <w:lang w:eastAsia="en-US" w:bidi="en-US"/>
        </w:rPr>
        <w:t>/</w:t>
      </w:r>
      <w:proofErr w:type="spellStart"/>
      <w:r>
        <w:rPr>
          <w:lang w:val="en-US" w:eastAsia="en-US" w:bidi="en-US"/>
        </w:rPr>
        <w:t>i</w:t>
      </w:r>
      <w:proofErr w:type="spellEnd"/>
      <w:r w:rsidRPr="00611BC0">
        <w:rPr>
          <w:lang w:eastAsia="en-US" w:bidi="en-US"/>
        </w:rPr>
        <w:t xml:space="preserve">; </w:t>
      </w:r>
      <w:r>
        <w:t>г) 84р + 126п.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199" w:lineRule="auto"/>
        <w:ind w:firstLine="400"/>
        <w:jc w:val="both"/>
      </w:pPr>
      <w:r>
        <w:t>Определите нуклонный состав изотопов водоро</w:t>
      </w:r>
      <w:r>
        <w:softHyphen/>
        <w:t xml:space="preserve">да: протия }Н, дейтерия </w:t>
      </w:r>
      <w:proofErr w:type="spellStart"/>
      <w:r>
        <w:rPr>
          <w:lang w:val="en-US" w:eastAsia="en-US" w:bidi="en-US"/>
        </w:rPr>
        <w:t>fH</w:t>
      </w:r>
      <w:proofErr w:type="spellEnd"/>
      <w:r w:rsidRPr="00611BC0">
        <w:rPr>
          <w:lang w:eastAsia="en-US" w:bidi="en-US"/>
        </w:rPr>
        <w:t xml:space="preserve">, </w:t>
      </w:r>
      <w:r>
        <w:t xml:space="preserve">трития ^Н. Ионы какого из этих изотопов медленнее продвигаются к </w:t>
      </w:r>
      <w:r>
        <w:t>катоду при элек</w:t>
      </w:r>
      <w:r>
        <w:softHyphen/>
        <w:t>тролизе воды?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199" w:lineRule="auto"/>
        <w:ind w:firstLine="400"/>
        <w:jc w:val="both"/>
      </w:pPr>
      <w:r>
        <w:t xml:space="preserve">Атомная масса хлора равна 35,5 </w:t>
      </w:r>
      <w:proofErr w:type="spellStart"/>
      <w:r>
        <w:t>а.е.м</w:t>
      </w:r>
      <w:proofErr w:type="spellEnd"/>
      <w:r>
        <w:t xml:space="preserve">. Хлор имеет два изотопа: ^С! и </w:t>
      </w:r>
      <w:proofErr w:type="spellStart"/>
      <w:r>
        <w:rPr>
          <w:lang w:val="en-US" w:eastAsia="en-US" w:bidi="en-US"/>
        </w:rPr>
        <w:t>iJCl</w:t>
      </w:r>
      <w:proofErr w:type="spellEnd"/>
      <w:r w:rsidRPr="00611BC0">
        <w:rPr>
          <w:lang w:eastAsia="en-US" w:bidi="en-US"/>
        </w:rPr>
        <w:t xml:space="preserve">. </w:t>
      </w:r>
      <w:r>
        <w:t>Определите их процентное содержание.</w: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199" w:lineRule="auto"/>
        <w:ind w:firstLine="400"/>
        <w:jc w:val="both"/>
      </w:pPr>
      <w:r>
        <w:t xml:space="preserve">Являются ли ядра с индексами </w:t>
      </w:r>
      <w:proofErr w:type="spellStart"/>
      <w:r>
        <w:rPr>
          <w:lang w:val="en-US" w:eastAsia="en-US" w:bidi="en-US"/>
        </w:rPr>
        <w:t>fg</w:t>
      </w:r>
      <w:proofErr w:type="spellEnd"/>
      <w:r w:rsidRPr="00611BC0">
        <w:rPr>
          <w:lang w:eastAsia="en-US" w:bidi="en-US"/>
        </w:rPr>
        <w:t xml:space="preserve"> </w:t>
      </w:r>
      <w:r>
        <w:t>и 20 ядрами изотопов одного и того же элемента?</w:t>
      </w:r>
    </w:p>
    <w:p w:rsidR="00EE0352" w:rsidRDefault="00EE0352">
      <w:pPr>
        <w:spacing w:line="1" w:lineRule="exact"/>
        <w:sectPr w:rsidR="00EE0352">
          <w:footerReference w:type="even" r:id="rId471"/>
          <w:footerReference w:type="default" r:id="rId472"/>
          <w:footerReference w:type="first" r:id="rId473"/>
          <w:footnotePr>
            <w:numFmt w:val="upperRoman"/>
          </w:footnotePr>
          <w:pgSz w:w="8400" w:h="11900"/>
          <w:pgMar w:top="676" w:right="965" w:bottom="964" w:left="965" w:header="0" w:footer="3" w:gutter="74"/>
          <w:pgNumType w:start="201"/>
          <w:cols w:space="720"/>
          <w:noEndnote/>
          <w:titlePg/>
          <w:rtlGutter/>
          <w:docGrid w:linePitch="360"/>
        </w:sectPr>
      </w:pPr>
      <w:r>
        <w:pict>
          <v:shape id="_x0000_s3100" type="#_x0000_t202" style="position:absolute;margin-left:2.3pt;margin-top:19pt;width:21.35pt;height:15.95pt;z-index:-125828664;mso-wrap-distance-left:0;mso-wrap-distance-top:19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</w:pPr>
                  <w:bookmarkStart w:id="106" w:name="bookmark218"/>
                  <w:r>
                    <w:rPr>
                      <w:color w:val="FFFFFF"/>
                    </w:rPr>
                    <w:t>65.</w:t>
                  </w:r>
                  <w:bookmarkEnd w:id="106"/>
                </w:p>
              </w:txbxContent>
            </v:textbox>
            <w10:wrap type="topAndBottom" anchorx="margin"/>
          </v:shape>
        </w:pict>
      </w:r>
      <w:r>
        <w:pict>
          <v:shape id="_x0000_s3099" type="#_x0000_t202" style="position:absolute;margin-left:82.45pt;margin-top:19pt;width:168.95pt;height:14.4pt;z-index:-125828662;mso-wrap-distance-left:0;mso-wrap-distance-top:19pt;mso-wrap-distance-right:0;mso-wrap-distance-bottom:1.55pt;mso-position-horizontal-relative:margin" filled="f" stroked="f">
            <v:textbox inset="0,0,0,0">
              <w:txbxContent>
                <w:p w:rsidR="00EE0352" w:rsidRDefault="00FA3E42">
                  <w:pPr>
                    <w:pStyle w:val="40"/>
                    <w:keepNext/>
                    <w:keepLines/>
                    <w:spacing w:after="0"/>
                  </w:pPr>
                  <w:bookmarkStart w:id="107" w:name="bookmark220"/>
                  <w:r>
                    <w:t>РАДИОАКТИВНЫЙ РАСПАД</w:t>
                  </w:r>
                  <w:bookmarkEnd w:id="107"/>
                </w:p>
              </w:txbxContent>
            </v:textbox>
            <w10:wrap type="topAndBottom" anchorx="margin"/>
          </v:shape>
        </w:pict>
      </w:r>
    </w:p>
    <w:p w:rsidR="00EE0352" w:rsidRDefault="00EE0352">
      <w:pPr>
        <w:spacing w:line="126" w:lineRule="exact"/>
        <w:rPr>
          <w:sz w:val="10"/>
          <w:szCs w:val="10"/>
        </w:rPr>
      </w:pPr>
    </w:p>
    <w:p w:rsidR="00EE0352" w:rsidRDefault="00EE0352">
      <w:pPr>
        <w:spacing w:line="1" w:lineRule="exact"/>
        <w:sectPr w:rsidR="00EE0352">
          <w:footnotePr>
            <w:numFmt w:val="upperRoman"/>
          </w:footnotePr>
          <w:type w:val="continuous"/>
          <w:pgSz w:w="8400" w:h="11900"/>
          <w:pgMar w:top="681" w:right="0" w:bottom="957" w:left="0" w:header="0" w:footer="3" w:gutter="0"/>
          <w:cols w:space="720"/>
          <w:noEndnote/>
          <w:docGrid w:linePitch="360"/>
        </w:sectPr>
      </w:pPr>
    </w:p>
    <w:p w:rsidR="00EE0352" w:rsidRDefault="00EE0352">
      <w:pPr>
        <w:spacing w:line="1" w:lineRule="exact"/>
      </w:pPr>
      <w:r>
        <w:lastRenderedPageBreak/>
        <w:pict>
          <v:shape id="_x0000_s3098" type="#_x0000_t202" style="position:absolute;margin-left:5.1pt;margin-top:22.9pt;width:317.65pt;height:21.7pt;z-index:-12582866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0"/>
                  </w:pPr>
                  <w:proofErr w:type="spellStart"/>
                  <w:r>
                    <w:t>ного</w:t>
                  </w:r>
                  <w:proofErr w:type="spellEnd"/>
                  <w:r>
                    <w:t xml:space="preserve"> излучения определяется только количеством урана и не зависит от того, в какие соединения он </w:t>
                  </w:r>
                  <w:r>
                    <w:t>входит?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3097" type="#_x0000_t202" style="position:absolute;margin-left:5.1pt;margin-top:42pt;width:317.4pt;height:21.95pt;z-index:-125828658;mso-wrap-distance-left:0;mso-wrap-distance-top:2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202" w:lineRule="auto"/>
                    <w:ind w:firstLine="400"/>
                  </w:pPr>
                  <w:r>
                    <w:rPr>
                      <w:b/>
                      <w:bCs/>
                    </w:rPr>
                    <w:t xml:space="preserve">1663. </w:t>
                  </w:r>
                  <w:r>
                    <w:t>Какая доля радиоактивных ядер элемента рас</w:t>
                  </w:r>
                  <w:r>
                    <w:softHyphen/>
                    <w:t>падается за время, равное периоду полураспада?</w:t>
                  </w:r>
                </w:p>
              </w:txbxContent>
            </v:textbox>
            <w10:wrap type="topAndBottom" anchorx="margin"/>
          </v:shape>
        </w:pict>
      </w:r>
      <w:r w:rsidR="00FA3E42">
        <w:rPr>
          <w:noProof/>
          <w:lang w:bidi="ar-SA"/>
        </w:rPr>
        <w:drawing>
          <wp:anchor distT="391795" distB="262255" distL="69215" distR="119380" simplePos="0" relativeHeight="125830097" behindDoc="0" locked="0" layoutInCell="1" allowOverlap="1">
            <wp:simplePos x="0" y="0"/>
            <wp:positionH relativeFrom="margin">
              <wp:posOffset>88900</wp:posOffset>
            </wp:positionH>
            <wp:positionV relativeFrom="paragraph">
              <wp:posOffset>1170305</wp:posOffset>
            </wp:positionV>
            <wp:extent cx="1134110" cy="2048510"/>
            <wp:effectExtent l="0" t="0" r="0" b="0"/>
            <wp:wrapSquare wrapText="right"/>
            <wp:docPr id="1669" name="Shape 1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Picture box 1670"/>
                    <pic:cNvPicPr/>
                  </pic:nvPicPr>
                  <pic:blipFill>
                    <a:blip r:embed="rId474" cstate="print"/>
                    <a:stretch/>
                  </pic:blipFill>
                  <pic:spPr>
                    <a:xfrm>
                      <a:off x="0" y="0"/>
                      <a:ext cx="11341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096" type="#_x0000_t202" style="position:absolute;margin-left:24.5pt;margin-top:61.3pt;width:77.15pt;height:13.55pt;z-index:251658073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2"/>
                      <w:szCs w:val="22"/>
                    </w:rPr>
                  </w:pPr>
                  <w:r>
                    <w:rPr>
                      <w:rFonts w:ascii="Georgia" w:eastAsia="Georgia" w:hAnsi="Georgia" w:cs="Georgia"/>
                      <w:sz w:val="22"/>
                      <w:szCs w:val="22"/>
                    </w:rPr>
                    <w:t xml:space="preserve">1664. </w:t>
                  </w:r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>Период</w:t>
                  </w:r>
                </w:p>
              </w:txbxContent>
            </v:textbox>
            <w10:wrap anchorx="margin"/>
          </v:shape>
        </w:pict>
      </w:r>
      <w:r>
        <w:pict>
          <v:shape id="_x0000_s3095" type="#_x0000_t202" style="position:absolute;margin-left:5.55pt;margin-top:262.55pt;width:39.6pt;height:11.3pt;z-index:251658075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424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numPr>
          <w:ilvl w:val="0"/>
          <w:numId w:val="147"/>
        </w:numPr>
        <w:tabs>
          <w:tab w:val="left" w:pos="1094"/>
        </w:tabs>
        <w:spacing w:line="199" w:lineRule="auto"/>
        <w:ind w:firstLine="420"/>
        <w:jc w:val="both"/>
      </w:pPr>
      <w:r>
        <w:t xml:space="preserve">К какому выводу пришел французский физик А. Беккерель, установив, что интенсивность </w:t>
      </w:r>
      <w:proofErr w:type="spellStart"/>
      <w:r>
        <w:t>радиоактив</w:t>
      </w:r>
      <w:r>
        <w:softHyphen/>
        <w:t>полураспада</w:t>
      </w:r>
      <w:proofErr w:type="spellEnd"/>
      <w:r>
        <w:t xml:space="preserve"> элемента </w:t>
      </w:r>
      <w:r>
        <w:t xml:space="preserve">равен 2 </w:t>
      </w:r>
      <w:proofErr w:type="spellStart"/>
      <w:r>
        <w:t>сут</w:t>
      </w:r>
      <w:proofErr w:type="spellEnd"/>
      <w:r>
        <w:t>. Сколько процентов радиоактивного ве</w:t>
      </w:r>
      <w:r>
        <w:softHyphen/>
        <w:t xml:space="preserve">щества останется по истечении 6 </w:t>
      </w:r>
      <w:proofErr w:type="spellStart"/>
      <w:r>
        <w:t>сут</w:t>
      </w:r>
      <w:proofErr w:type="spellEnd"/>
      <w:r>
        <w:t>.?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199" w:lineRule="auto"/>
        <w:ind w:firstLine="420"/>
        <w:jc w:val="both"/>
      </w:pPr>
      <w:r>
        <w:t>Активность радиоактивного элемента уменьшилась в 4 раза за 8 дней. Каков период полураспада?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199" w:lineRule="auto"/>
        <w:ind w:firstLine="420"/>
        <w:jc w:val="both"/>
      </w:pPr>
      <w:r>
        <w:t>При распаде ядер радия пу</w:t>
      </w:r>
      <w:r>
        <w:softHyphen/>
        <w:t>чок излучения в сильном магнитном поле распадается</w:t>
      </w:r>
      <w:r>
        <w:t xml:space="preserve"> на три пучка. Како</w:t>
      </w:r>
      <w:r>
        <w:softHyphen/>
        <w:t>му виду излучения соответствует каж</w:t>
      </w:r>
      <w:r>
        <w:softHyphen/>
        <w:t>дый пучок (рис. 424)?</w:t>
      </w:r>
    </w:p>
    <w:p w:rsidR="00EE0352" w:rsidRDefault="00FA3E42">
      <w:pPr>
        <w:pStyle w:val="1"/>
        <w:spacing w:line="199" w:lineRule="auto"/>
        <w:ind w:firstLine="420"/>
        <w:jc w:val="both"/>
      </w:pPr>
      <w:r>
        <w:rPr>
          <w:i/>
          <w:iCs/>
        </w:rPr>
        <w:t>Примечание.</w:t>
      </w:r>
      <w:r>
        <w:t xml:space="preserve"> Индукция магнитного поля направлена в чертеж.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199" w:lineRule="auto"/>
        <w:ind w:firstLine="420"/>
        <w:jc w:val="both"/>
      </w:pPr>
      <w:r>
        <w:t>Какой вид радиоактивного из</w:t>
      </w:r>
      <w:r>
        <w:softHyphen/>
        <w:t xml:space="preserve">лучения (ос, </w:t>
      </w:r>
      <w:proofErr w:type="spellStart"/>
      <w:r>
        <w:t>р</w:t>
      </w:r>
      <w:proofErr w:type="spellEnd"/>
      <w:r>
        <w:t xml:space="preserve"> или у) представляет собой испускание ядрами частиц вещества? Что представляют</w:t>
      </w:r>
      <w:r>
        <w:t xml:space="preserve"> собой эти частицы?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199" w:lineRule="auto"/>
        <w:ind w:firstLine="420"/>
        <w:jc w:val="both"/>
        <w:sectPr w:rsidR="00EE0352">
          <w:footnotePr>
            <w:numFmt w:val="upperRoman"/>
          </w:footnotePr>
          <w:type w:val="continuous"/>
          <w:pgSz w:w="8400" w:h="11900"/>
          <w:pgMar w:top="681" w:right="841" w:bottom="957" w:left="841" w:header="0" w:footer="3" w:gutter="118"/>
          <w:cols w:space="720"/>
          <w:noEndnote/>
          <w:rtlGutter/>
          <w:docGrid w:linePitch="360"/>
        </w:sectPr>
      </w:pPr>
      <w:r>
        <w:t>Изменяются ли массовое число и зарядовое число ядра при ис</w:t>
      </w:r>
      <w:r>
        <w:softHyphen/>
        <w:t xml:space="preserve">пускании ядром </w:t>
      </w:r>
      <w:proofErr w:type="spellStart"/>
      <w:r>
        <w:t>у-кванта</w:t>
      </w:r>
      <w:proofErr w:type="spellEnd"/>
      <w:r>
        <w:t>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202" w:lineRule="auto"/>
        <w:ind w:firstLine="400"/>
        <w:jc w:val="both"/>
      </w:pPr>
      <w:r>
        <w:lastRenderedPageBreak/>
        <w:t>Почему не меняются химические свойства эле</w:t>
      </w:r>
      <w:r>
        <w:softHyphen/>
        <w:t xml:space="preserve">мента после испускания ядром </w:t>
      </w:r>
      <w:proofErr w:type="spellStart"/>
      <w:r>
        <w:t>у-кванта</w:t>
      </w:r>
      <w:proofErr w:type="spellEnd"/>
      <w:r>
        <w:t>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202" w:lineRule="auto"/>
        <w:ind w:firstLine="400"/>
        <w:jc w:val="both"/>
      </w:pPr>
      <w:r>
        <w:t xml:space="preserve">Ядро радона </w:t>
      </w:r>
      <w:r w:rsidRPr="00611BC0">
        <w:rPr>
          <w:lang w:eastAsia="en-US" w:bidi="en-US"/>
        </w:rPr>
        <w:t>^</w:t>
      </w:r>
      <w:proofErr w:type="spellStart"/>
      <w:r>
        <w:rPr>
          <w:lang w:val="en-US" w:eastAsia="en-US" w:bidi="en-US"/>
        </w:rPr>
        <w:t>Rn</w:t>
      </w:r>
      <w:proofErr w:type="spellEnd"/>
      <w:r w:rsidRPr="00611BC0">
        <w:rPr>
          <w:lang w:eastAsia="en-US" w:bidi="en-US"/>
        </w:rPr>
        <w:t xml:space="preserve"> </w:t>
      </w:r>
      <w:r>
        <w:t xml:space="preserve">испустило </w:t>
      </w:r>
      <w:proofErr w:type="spellStart"/>
      <w:r>
        <w:t>а-частицу</w:t>
      </w:r>
      <w:proofErr w:type="spellEnd"/>
      <w:r>
        <w:t>. В яд</w:t>
      </w:r>
      <w:r>
        <w:softHyphen/>
      </w:r>
      <w:r>
        <w:t>ро какого элемента превратилось ядро радона?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202" w:lineRule="auto"/>
        <w:ind w:firstLine="400"/>
        <w:jc w:val="both"/>
      </w:pPr>
      <w:r>
        <w:t>Ядро какого элемента образовалось из ядра изо</w:t>
      </w:r>
      <w:r>
        <w:softHyphen/>
        <w:t>топа кобальта 2?Со после испускания [3-частицы?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202" w:lineRule="auto"/>
        <w:ind w:firstLine="400"/>
        <w:jc w:val="both"/>
      </w:pPr>
      <w:r>
        <w:t xml:space="preserve">Сколько </w:t>
      </w:r>
      <w:r>
        <w:rPr>
          <w:b/>
          <w:bCs/>
        </w:rPr>
        <w:t xml:space="preserve">а- </w:t>
      </w:r>
      <w:r>
        <w:t xml:space="preserve">и [3-частиц испускает ядро урана </w:t>
      </w:r>
      <w:r w:rsidRPr="00611BC0">
        <w:rPr>
          <w:vertAlign w:val="superscript"/>
          <w:lang w:eastAsia="en-US" w:bidi="en-US"/>
        </w:rPr>
        <w:t>2</w:t>
      </w:r>
      <w:r w:rsidRPr="00611BC0">
        <w:rPr>
          <w:lang w:eastAsia="en-US" w:bidi="en-US"/>
        </w:rPr>
        <w:t>||</w:t>
      </w:r>
      <w:r>
        <w:rPr>
          <w:lang w:val="en-US" w:eastAsia="en-US" w:bidi="en-US"/>
        </w:rPr>
        <w:t>U</w:t>
      </w:r>
      <w:r w:rsidRPr="00611BC0">
        <w:rPr>
          <w:lang w:eastAsia="en-US" w:bidi="en-US"/>
        </w:rPr>
        <w:t xml:space="preserve">, </w:t>
      </w:r>
      <w:r>
        <w:t xml:space="preserve">превращаясь в ядро висмута </w:t>
      </w:r>
      <w:r w:rsidRPr="00611BC0">
        <w:rPr>
          <w:lang w:eastAsia="en-US" w:bidi="en-US"/>
        </w:rPr>
        <w:t>^</w:t>
      </w:r>
      <w:proofErr w:type="spellStart"/>
      <w:r>
        <w:rPr>
          <w:lang w:val="en-US" w:eastAsia="en-US" w:bidi="en-US"/>
        </w:rPr>
        <w:t>fBi</w:t>
      </w:r>
      <w:proofErr w:type="spellEnd"/>
      <w:r w:rsidRPr="00611BC0">
        <w:rPr>
          <w:lang w:eastAsia="en-US" w:bidi="en-US"/>
        </w:rPr>
        <w:t>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202" w:lineRule="auto"/>
        <w:ind w:firstLine="400"/>
        <w:jc w:val="both"/>
      </w:pPr>
      <w:r>
        <w:t xml:space="preserve">Определите зарядовое и массовое </w:t>
      </w:r>
      <w:r>
        <w:t>число изото</w:t>
      </w:r>
      <w:r>
        <w:softHyphen/>
        <w:t xml:space="preserve">па, который получится из тория </w:t>
      </w:r>
      <w:r w:rsidRPr="00611BC0">
        <w:rPr>
          <w:vertAlign w:val="superscript"/>
          <w:lang w:eastAsia="en-US" w:bidi="en-US"/>
        </w:rPr>
        <w:t>2</w:t>
      </w:r>
      <w:r w:rsidRPr="00611BC0">
        <w:rPr>
          <w:lang w:eastAsia="en-US" w:bidi="en-US"/>
        </w:rPr>
        <w:t>9</w:t>
      </w:r>
      <w:proofErr w:type="spellStart"/>
      <w:r>
        <w:rPr>
          <w:lang w:val="en-US" w:eastAsia="en-US" w:bidi="en-US"/>
        </w:rPr>
        <w:t>oTh</w:t>
      </w:r>
      <w:proofErr w:type="spellEnd"/>
      <w:r w:rsidRPr="00611BC0">
        <w:rPr>
          <w:lang w:eastAsia="en-US" w:bidi="en-US"/>
        </w:rPr>
        <w:t xml:space="preserve"> </w:t>
      </w:r>
      <w:r>
        <w:t>после трех а- и двух [3-превращений.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202" w:lineRule="auto"/>
        <w:ind w:firstLine="400"/>
        <w:jc w:val="both"/>
      </w:pPr>
      <w:r>
        <w:t xml:space="preserve">Какой изотоп образуется из урана </w:t>
      </w:r>
      <w:r w:rsidRPr="00611BC0">
        <w:rPr>
          <w:vertAlign w:val="superscript"/>
          <w:lang w:eastAsia="en-US" w:bidi="en-US"/>
        </w:rPr>
        <w:t>2</w:t>
      </w:r>
      <w:r w:rsidRPr="00611BC0">
        <w:rPr>
          <w:lang w:eastAsia="en-US" w:bidi="en-US"/>
        </w:rPr>
        <w:t>9|</w:t>
      </w:r>
      <w:r>
        <w:rPr>
          <w:lang w:val="en-US" w:eastAsia="en-US" w:bidi="en-US"/>
        </w:rPr>
        <w:t>U</w:t>
      </w:r>
      <w:r w:rsidRPr="00611BC0">
        <w:rPr>
          <w:lang w:eastAsia="en-US" w:bidi="en-US"/>
        </w:rPr>
        <w:t xml:space="preserve"> </w:t>
      </w:r>
      <w:r>
        <w:t xml:space="preserve">после двух </w:t>
      </w:r>
      <w:r>
        <w:rPr>
          <w:lang w:val="en-US" w:eastAsia="en-US" w:bidi="en-US"/>
        </w:rPr>
        <w:t>p</w:t>
      </w:r>
      <w:r>
        <w:t xml:space="preserve">-распадов и одного </w:t>
      </w:r>
      <w:proofErr w:type="spellStart"/>
      <w:r>
        <w:t>а-распада</w:t>
      </w:r>
      <w:proofErr w:type="spellEnd"/>
      <w:r>
        <w:t>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202" w:lineRule="auto"/>
        <w:ind w:firstLine="400"/>
        <w:jc w:val="both"/>
      </w:pPr>
      <w:r>
        <w:t>Почему радиоактивные препараты хранят в толстостенных свинцовых контейнерах?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202" w:lineRule="auto"/>
        <w:ind w:firstLine="400"/>
        <w:jc w:val="both"/>
      </w:pPr>
      <w:r>
        <w:t>Какого вида и</w:t>
      </w:r>
      <w:r>
        <w:t>злучение регистрирует счетчик Гейгера, если радиоактивный препарат установлен на расстоянии 10 см от счетчика?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202" w:lineRule="auto"/>
        <w:ind w:firstLine="400"/>
        <w:jc w:val="both"/>
      </w:pPr>
      <w:r>
        <w:t xml:space="preserve">Где больше длина свободного пробега </w:t>
      </w:r>
      <w:proofErr w:type="spellStart"/>
      <w:r>
        <w:t>а-части</w:t>
      </w:r>
      <w:proofErr w:type="spellEnd"/>
      <w:r>
        <w:t xml:space="preserve">- </w:t>
      </w:r>
      <w:proofErr w:type="spellStart"/>
      <w:r>
        <w:t>цы</w:t>
      </w:r>
      <w:proofErr w:type="spellEnd"/>
      <w:r>
        <w:t>: у поверхности Луны или Земли?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202" w:lineRule="auto"/>
        <w:ind w:firstLine="400"/>
        <w:jc w:val="both"/>
      </w:pPr>
      <w:r>
        <w:t>Какой из трех видов радиоактивного излуче</w:t>
      </w:r>
      <w:r>
        <w:softHyphen/>
        <w:t xml:space="preserve">ния — а, </w:t>
      </w:r>
      <w:proofErr w:type="spellStart"/>
      <w:r>
        <w:t>р</w:t>
      </w:r>
      <w:proofErr w:type="spellEnd"/>
      <w:r>
        <w:t>, у — обладает</w:t>
      </w:r>
      <w:r>
        <w:t xml:space="preserve"> наибольшей проникающей спо</w:t>
      </w:r>
      <w:r>
        <w:softHyphen/>
        <w:t>собностью; наибольшей ионизующей способностью?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202" w:lineRule="auto"/>
        <w:ind w:firstLine="400"/>
        <w:jc w:val="both"/>
      </w:pPr>
      <w:r>
        <w:t>Почему нейтроны легче проникают в ядра ато</w:t>
      </w:r>
      <w:r>
        <w:softHyphen/>
        <w:t xml:space="preserve">мов, чем а- и </w:t>
      </w:r>
      <w:proofErr w:type="spellStart"/>
      <w:r>
        <w:t>р-частицы</w:t>
      </w:r>
      <w:proofErr w:type="spellEnd"/>
      <w:r>
        <w:t>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202" w:lineRule="auto"/>
        <w:ind w:firstLine="400"/>
        <w:jc w:val="both"/>
      </w:pPr>
      <w:r>
        <w:t xml:space="preserve">Почему нейтронная бомбардировка ядер </w:t>
      </w:r>
      <w:r w:rsidRPr="00611BC0">
        <w:rPr>
          <w:vertAlign w:val="superscript"/>
          <w:lang w:eastAsia="en-US" w:bidi="en-US"/>
        </w:rPr>
        <w:t>2</w:t>
      </w:r>
      <w:r w:rsidRPr="00611BC0">
        <w:rPr>
          <w:lang w:eastAsia="en-US" w:bidi="en-US"/>
        </w:rPr>
        <w:t>9|</w:t>
      </w:r>
      <w:r>
        <w:rPr>
          <w:lang w:val="en-US" w:eastAsia="en-US" w:bidi="en-US"/>
        </w:rPr>
        <w:t>U</w:t>
      </w:r>
      <w:r w:rsidRPr="00611BC0">
        <w:rPr>
          <w:lang w:eastAsia="en-US" w:bidi="en-US"/>
        </w:rPr>
        <w:t xml:space="preserve"> </w:t>
      </w:r>
      <w:r>
        <w:t>медленными нейтронами дает больший эффект, чем быс</w:t>
      </w:r>
      <w:r>
        <w:softHyphen/>
        <w:t>трыми нейтронами?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202" w:lineRule="auto"/>
        <w:ind w:firstLine="400"/>
        <w:jc w:val="both"/>
      </w:pPr>
      <w:r>
        <w:t xml:space="preserve">В </w:t>
      </w:r>
      <w:r>
        <w:t>качестве замедлителей быстрых нейтронов можно использовать тяжелую воду или углерод. В каком из этих замедлителей нейтрон испытывает большее чис</w:t>
      </w:r>
      <w:r>
        <w:softHyphen/>
        <w:t>ло столкновений, пока его скорость не снизится до теп</w:t>
      </w:r>
      <w:r>
        <w:softHyphen/>
        <w:t>ловой?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after="700" w:line="202" w:lineRule="auto"/>
        <w:ind w:firstLine="400"/>
        <w:jc w:val="both"/>
      </w:pPr>
      <w:r>
        <w:t xml:space="preserve">Испускаемые радиоактивным веществом </w:t>
      </w:r>
      <w:proofErr w:type="spellStart"/>
      <w:r>
        <w:t>а-час</w:t>
      </w:r>
      <w:proofErr w:type="spellEnd"/>
      <w:r>
        <w:t xml:space="preserve">- </w:t>
      </w:r>
      <w:proofErr w:type="spellStart"/>
      <w:r>
        <w:t>тицы</w:t>
      </w:r>
      <w:proofErr w:type="spellEnd"/>
      <w:r>
        <w:t xml:space="preserve"> </w:t>
      </w:r>
      <w:r>
        <w:t>могут иметь только определенные дискретные зна</w:t>
      </w:r>
      <w:r>
        <w:softHyphen/>
        <w:t>чения энергии. Какой вывод о возможных значениях энергии атомных ядер можно сделать?</w:t>
      </w:r>
    </w:p>
    <w:p w:rsidR="00EE0352" w:rsidRDefault="00EE0352">
      <w:pPr>
        <w:pStyle w:val="40"/>
        <w:keepNext/>
        <w:keepLines/>
        <w:spacing w:after="320" w:line="197" w:lineRule="auto"/>
        <w:ind w:firstLine="1000"/>
      </w:pPr>
      <w:r>
        <w:pict>
          <v:shape id="_x0000_s3094" type="#_x0000_t202" style="position:absolute;left:0;text-align:left;margin-left:-26.25pt;margin-top:1pt;width:48.95pt;height:16pt;z-index:-125828655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558"/>
                    </w:tabs>
                    <w:spacing w:before="0"/>
                  </w:pPr>
                  <w:r>
                    <w:rPr>
                      <w:color w:val="FFFFFF"/>
                    </w:rPr>
                    <w:tab/>
                    <w:t>66.</w:t>
                  </w:r>
                </w:p>
              </w:txbxContent>
            </v:textbox>
            <w10:wrap type="square" anchorx="margin"/>
          </v:shape>
        </w:pict>
      </w:r>
      <w:bookmarkStart w:id="108" w:name="bookmark227"/>
      <w:r w:rsidR="00FA3E42">
        <w:t>ЯДЕРНЫЕ РЕАКЦИИ</w:t>
      </w:r>
      <w:bookmarkEnd w:id="108"/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line="197" w:lineRule="auto"/>
        <w:ind w:firstLine="400"/>
        <w:jc w:val="both"/>
      </w:pPr>
      <w:r>
        <w:t>Напишите ядерную реакцию, которая происхо</w:t>
      </w:r>
      <w:r>
        <w:softHyphen/>
        <w:t xml:space="preserve">дит при бомбардировке алюминия </w:t>
      </w:r>
      <w:r w:rsidRPr="00611BC0">
        <w:rPr>
          <w:lang w:eastAsia="en-US" w:bidi="en-US"/>
        </w:rPr>
        <w:t>(</w:t>
      </w:r>
      <w:proofErr w:type="spellStart"/>
      <w:r>
        <w:rPr>
          <w:lang w:val="en-US" w:eastAsia="en-US" w:bidi="en-US"/>
        </w:rPr>
        <w:t>fJAl</w:t>
      </w:r>
      <w:proofErr w:type="spellEnd"/>
      <w:r w:rsidRPr="00611BC0">
        <w:rPr>
          <w:lang w:eastAsia="en-US" w:bidi="en-US"/>
        </w:rPr>
        <w:t xml:space="preserve">) </w:t>
      </w:r>
      <w:proofErr w:type="spellStart"/>
      <w:r>
        <w:t>а-частицами</w:t>
      </w:r>
      <w:proofErr w:type="spellEnd"/>
      <w:r>
        <w:t xml:space="preserve"> и сопров</w:t>
      </w:r>
      <w:r>
        <w:t>ождается выбиванием протона.</w:t>
      </w:r>
    </w:p>
    <w:p w:rsidR="00EE0352" w:rsidRDefault="00FA3E42">
      <w:pPr>
        <w:pStyle w:val="1"/>
        <w:numPr>
          <w:ilvl w:val="0"/>
          <w:numId w:val="148"/>
        </w:numPr>
        <w:tabs>
          <w:tab w:val="left" w:pos="1094"/>
        </w:tabs>
        <w:spacing w:after="160" w:line="197" w:lineRule="auto"/>
        <w:ind w:firstLine="400"/>
        <w:jc w:val="both"/>
        <w:sectPr w:rsidR="00EE0352">
          <w:footerReference w:type="even" r:id="rId475"/>
          <w:footerReference w:type="default" r:id="rId476"/>
          <w:footnotePr>
            <w:numFmt w:val="upperRoman"/>
          </w:footnotePr>
          <w:pgSz w:w="8400" w:h="11900"/>
          <w:pgMar w:top="681" w:right="841" w:bottom="957" w:left="841" w:header="253" w:footer="3" w:gutter="118"/>
          <w:pgNumType w:start="204"/>
          <w:cols w:space="720"/>
          <w:noEndnote/>
          <w:docGrid w:linePitch="360"/>
        </w:sectPr>
      </w:pPr>
      <w:r>
        <w:t xml:space="preserve">Определите неизвестный продукт </w:t>
      </w:r>
      <w:r>
        <w:rPr>
          <w:i/>
          <w:iCs/>
        </w:rPr>
        <w:t>X</w:t>
      </w:r>
      <w:r>
        <w:t xml:space="preserve"> каждой из ядерных реакций:</w:t>
      </w:r>
    </w:p>
    <w:p w:rsidR="00EE0352" w:rsidRPr="00611BC0" w:rsidRDefault="00FA3E42">
      <w:pPr>
        <w:pStyle w:val="1"/>
        <w:spacing w:after="140"/>
        <w:ind w:firstLine="0"/>
        <w:jc w:val="center"/>
        <w:rPr>
          <w:lang w:val="en-US"/>
        </w:rPr>
      </w:pPr>
      <w:r>
        <w:rPr>
          <w:vertAlign w:val="superscript"/>
          <w:lang w:val="en-US" w:eastAsia="en-US" w:bidi="en-US"/>
        </w:rPr>
        <w:lastRenderedPageBreak/>
        <w:t>14</w:t>
      </w:r>
      <w:r>
        <w:rPr>
          <w:lang w:val="en-US" w:eastAsia="en-US" w:bidi="en-US"/>
        </w:rPr>
        <w:t xml:space="preserve">N </w:t>
      </w:r>
      <w:r w:rsidRPr="00611BC0">
        <w:rPr>
          <w:lang w:val="en-US"/>
        </w:rPr>
        <w:t xml:space="preserve">+ </w:t>
      </w:r>
      <w:r>
        <w:rPr>
          <w:lang w:val="en-US" w:eastAsia="en-US" w:bidi="en-US"/>
        </w:rPr>
        <w:t xml:space="preserve">pie </w:t>
      </w:r>
      <w:r w:rsidRPr="00611BC0">
        <w:rPr>
          <w:lang w:val="en-US"/>
        </w:rPr>
        <w:t>—</w:t>
      </w:r>
      <w:r w:rsidRPr="00611BC0">
        <w:rPr>
          <w:rFonts w:ascii="Arial Unicode MS" w:eastAsia="Arial Unicode MS" w:hAnsi="Arial Unicode MS" w:cs="Arial Unicode MS"/>
          <w:sz w:val="20"/>
          <w:szCs w:val="20"/>
          <w:lang w:val="en-US"/>
        </w:rPr>
        <w:t>►</w:t>
      </w:r>
      <w:r w:rsidRPr="00611BC0">
        <w:rPr>
          <w:lang w:val="en-US"/>
        </w:rPr>
        <w:t xml:space="preserve"> X + }</w:t>
      </w:r>
      <w:r>
        <w:t>Н</w:t>
      </w:r>
      <w:r w:rsidRPr="00611BC0">
        <w:rPr>
          <w:lang w:val="en-US"/>
        </w:rPr>
        <w:br/>
      </w:r>
      <w:r>
        <w:rPr>
          <w:lang w:val="en-US" w:eastAsia="en-US" w:bidi="en-US"/>
        </w:rPr>
        <w:t>^Al + ^^X + pie</w:t>
      </w:r>
      <w:r>
        <w:rPr>
          <w:lang w:val="en-US" w:eastAsia="en-US" w:bidi="en-US"/>
        </w:rPr>
        <w:br/>
        <w:t>?</w:t>
      </w:r>
      <w:proofErr w:type="spellStart"/>
      <w:r>
        <w:rPr>
          <w:lang w:val="en-US" w:eastAsia="en-US" w:bidi="en-US"/>
        </w:rPr>
        <w:t>Be+jH-X+‘He</w:t>
      </w:r>
      <w:proofErr w:type="spellEnd"/>
      <w:r>
        <w:rPr>
          <w:lang w:val="en-US" w:eastAsia="en-US" w:bidi="en-US"/>
        </w:rPr>
        <w:br/>
        <w:t>',’B l ^</w:t>
      </w:r>
      <w:proofErr w:type="spellStart"/>
      <w:r>
        <w:rPr>
          <w:lang w:val="en-US" w:eastAsia="en-US" w:bidi="en-US"/>
        </w:rPr>
        <w:t>Hc</w:t>
      </w:r>
      <w:proofErr w:type="spellEnd"/>
      <w:r>
        <w:rPr>
          <w:lang w:val="en-US" w:eastAsia="en-US" w:bidi="en-US"/>
        </w:rPr>
        <w:t xml:space="preserve">-Xl </w:t>
      </w:r>
      <w:r>
        <w:rPr>
          <w:vertAlign w:val="subscript"/>
          <w:lang w:val="en-US" w:eastAsia="en-US" w:bidi="en-US"/>
        </w:rPr>
        <w:t>(</w:t>
      </w:r>
      <w:r>
        <w:rPr>
          <w:lang w:val="en-US" w:eastAsia="en-US" w:bidi="en-US"/>
        </w:rPr>
        <w:t>'/</w:t>
      </w:r>
      <w:proofErr w:type="spellStart"/>
      <w:r>
        <w:rPr>
          <w:lang w:val="en-US" w:eastAsia="en-US" w:bidi="en-US"/>
        </w:rPr>
        <w:t>i</w:t>
      </w:r>
      <w:proofErr w:type="spellEnd"/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1685*. </w:t>
      </w:r>
      <w:r>
        <w:t xml:space="preserve">Ядро урана </w:t>
      </w:r>
      <w:r w:rsidRPr="00611BC0">
        <w:rPr>
          <w:vertAlign w:val="superscript"/>
          <w:lang w:eastAsia="en-US" w:bidi="en-US"/>
        </w:rPr>
        <w:t>2</w:t>
      </w:r>
      <w:r w:rsidRPr="00611BC0">
        <w:rPr>
          <w:lang w:eastAsia="en-US" w:bidi="en-US"/>
        </w:rPr>
        <w:t>||</w:t>
      </w:r>
      <w:r>
        <w:rPr>
          <w:lang w:val="en-US" w:eastAsia="en-US" w:bidi="en-US"/>
        </w:rPr>
        <w:t>U</w:t>
      </w:r>
      <w:r w:rsidRPr="00611BC0">
        <w:rPr>
          <w:lang w:eastAsia="en-US" w:bidi="en-US"/>
        </w:rPr>
        <w:t xml:space="preserve">, </w:t>
      </w:r>
      <w:r>
        <w:t>захватив один нейтрон, раз</w:t>
      </w:r>
      <w:r>
        <w:softHyphen/>
        <w:t>делилось на два осколка, при этом высвободилось два нейтрона. Один осколок оказался ядром ксенона ^“</w:t>
      </w:r>
      <w:proofErr w:type="spellStart"/>
      <w:r>
        <w:t>Хе</w:t>
      </w:r>
      <w:proofErr w:type="spellEnd"/>
      <w:r>
        <w:t>. Ядром какого элемента является другой осколок?</w:t>
      </w:r>
    </w:p>
    <w:p w:rsidR="00EE0352" w:rsidRDefault="00FA3E42">
      <w:pPr>
        <w:pStyle w:val="1"/>
        <w:numPr>
          <w:ilvl w:val="0"/>
          <w:numId w:val="149"/>
        </w:numPr>
        <w:tabs>
          <w:tab w:val="left" w:pos="1080"/>
        </w:tabs>
        <w:spacing w:after="40" w:line="199" w:lineRule="auto"/>
        <w:ind w:firstLine="400"/>
        <w:jc w:val="both"/>
      </w:pPr>
      <w:r>
        <w:t>Почему природный уран не является атомным горючим, а его хранение не связано с опасностью взрыва?</w:t>
      </w:r>
    </w:p>
    <w:p w:rsidR="00EE0352" w:rsidRDefault="00FA3E42">
      <w:pPr>
        <w:pStyle w:val="1"/>
        <w:numPr>
          <w:ilvl w:val="0"/>
          <w:numId w:val="149"/>
        </w:numPr>
        <w:tabs>
          <w:tab w:val="left" w:pos="1480"/>
        </w:tabs>
        <w:spacing w:after="40" w:line="199" w:lineRule="auto"/>
        <w:ind w:firstLine="400"/>
      </w:pPr>
      <w:r>
        <w:t>Допиши</w:t>
      </w:r>
      <w:r>
        <w:t>те недостающие обозначения:</w:t>
      </w:r>
    </w:p>
    <w:p w:rsidR="00EE0352" w:rsidRDefault="00FA3E42">
      <w:pPr>
        <w:pStyle w:val="1"/>
        <w:spacing w:after="140"/>
        <w:ind w:firstLine="0"/>
        <w:jc w:val="center"/>
      </w:pPr>
      <w:r>
        <w:rPr>
          <w:vertAlign w:val="superscript"/>
        </w:rPr>
        <w:t>2</w:t>
      </w:r>
      <w:r>
        <w:t xml:space="preserve">Н + </w:t>
      </w:r>
      <w:proofErr w:type="spellStart"/>
      <w:r>
        <w:t>у^Х</w:t>
      </w:r>
      <w:proofErr w:type="spellEnd"/>
      <w:r>
        <w:t xml:space="preserve"> + </w:t>
      </w:r>
      <w:proofErr w:type="spellStart"/>
      <w:r>
        <w:t>^тг</w:t>
      </w:r>
      <w:proofErr w:type="spellEnd"/>
      <w:r>
        <w:br/>
        <w:t xml:space="preserve">Х+ ’Н — </w:t>
      </w:r>
      <w:proofErr w:type="spellStart"/>
      <w:r>
        <w:t>^Не</w:t>
      </w:r>
      <w:proofErr w:type="spellEnd"/>
      <w:r>
        <w:t xml:space="preserve"> + у</w:t>
      </w:r>
      <w:r>
        <w:br/>
      </w:r>
      <w:r>
        <w:rPr>
          <w:vertAlign w:val="subscript"/>
        </w:rPr>
        <w:t>2</w:t>
      </w:r>
      <w:r>
        <w:t>%</w:t>
      </w:r>
      <w:r>
        <w:rPr>
          <w:vertAlign w:val="superscript"/>
        </w:rPr>
        <w:t>3</w:t>
      </w:r>
      <w:r>
        <w:t xml:space="preserve">Си + </w:t>
      </w:r>
      <w:proofErr w:type="spellStart"/>
      <w:r>
        <w:t>у-уСи</w:t>
      </w:r>
      <w:proofErr w:type="spellEnd"/>
      <w:r>
        <w:t xml:space="preserve"> + Х</w:t>
      </w:r>
      <w:r>
        <w:br/>
      </w:r>
      <w:r>
        <w:rPr>
          <w:lang w:val="en-US" w:eastAsia="en-US" w:bidi="en-US"/>
        </w:rPr>
        <w:t>X</w:t>
      </w:r>
      <w:r w:rsidRPr="00611BC0">
        <w:rPr>
          <w:lang w:eastAsia="en-US" w:bidi="en-US"/>
        </w:rPr>
        <w:t xml:space="preserve"> + </w:t>
      </w:r>
      <w:r>
        <w:rPr>
          <w:lang w:val="en-US" w:eastAsia="en-US" w:bidi="en-US"/>
        </w:rPr>
        <w:t>Y</w:t>
      </w:r>
      <w:r w:rsidRPr="00611BC0">
        <w:rPr>
          <w:lang w:eastAsia="en-US" w:bidi="en-US"/>
        </w:rPr>
        <w:t>^^</w:t>
      </w:r>
      <w:r>
        <w:rPr>
          <w:lang w:val="en-US" w:eastAsia="en-US" w:bidi="en-US"/>
        </w:rPr>
        <w:t>W</w:t>
      </w:r>
      <w:r w:rsidRPr="00611BC0">
        <w:rPr>
          <w:lang w:eastAsia="en-US" w:bidi="en-US"/>
        </w:rPr>
        <w:t xml:space="preserve"> + </w:t>
      </w:r>
      <w:proofErr w:type="spellStart"/>
      <w:r>
        <w:rPr>
          <w:lang w:val="en-US" w:eastAsia="en-US" w:bidi="en-US"/>
        </w:rPr>
        <w:t>Sn</w:t>
      </w:r>
      <w:proofErr w:type="spellEnd"/>
    </w:p>
    <w:p w:rsidR="00EE0352" w:rsidRDefault="00FA3E42">
      <w:pPr>
        <w:pStyle w:val="1"/>
        <w:numPr>
          <w:ilvl w:val="0"/>
          <w:numId w:val="149"/>
        </w:numPr>
        <w:tabs>
          <w:tab w:val="left" w:pos="1080"/>
        </w:tabs>
        <w:spacing w:after="480" w:line="202" w:lineRule="auto"/>
        <w:ind w:firstLine="400"/>
        <w:jc w:val="both"/>
      </w:pPr>
      <w:r>
        <w:t xml:space="preserve">При взрыве атомной бомбы создаются условия для осуществления следующей реакции: </w:t>
      </w:r>
      <w:r>
        <w:rPr>
          <w:vertAlign w:val="superscript"/>
        </w:rPr>
        <w:t>2</w:t>
      </w:r>
      <w:r>
        <w:t xml:space="preserve">Н + </w:t>
      </w:r>
      <w:r>
        <w:rPr>
          <w:vertAlign w:val="superscript"/>
        </w:rPr>
        <w:t>3</w:t>
      </w:r>
      <w:r>
        <w:t xml:space="preserve">Н </w:t>
      </w:r>
      <w:r>
        <w:rPr>
          <w:i/>
          <w:iCs/>
        </w:rPr>
        <w:t xml:space="preserve">~^Х + </w:t>
      </w:r>
      <w:r>
        <w:rPr>
          <w:i/>
          <w:iCs/>
          <w:lang w:val="en-US" w:eastAsia="en-US" w:bidi="en-US"/>
        </w:rPr>
        <w:t>In</w:t>
      </w:r>
      <w:r w:rsidRPr="00611BC0">
        <w:rPr>
          <w:i/>
          <w:iCs/>
          <w:lang w:eastAsia="en-US" w:bidi="en-US"/>
        </w:rPr>
        <w:t xml:space="preserve">. </w:t>
      </w:r>
      <w:r>
        <w:t>Ядро какого элемента образуется при этом? Как называ</w:t>
      </w:r>
      <w:r>
        <w:softHyphen/>
        <w:t xml:space="preserve">ются реакции </w:t>
      </w:r>
      <w:r>
        <w:t>такого типа?</w:t>
      </w:r>
    </w:p>
    <w:p w:rsidR="00EE0352" w:rsidRDefault="00EE0352">
      <w:pPr>
        <w:pStyle w:val="40"/>
        <w:keepNext/>
        <w:keepLines/>
        <w:spacing w:after="40" w:line="204" w:lineRule="auto"/>
        <w:jc w:val="center"/>
      </w:pPr>
      <w:r>
        <w:pict>
          <v:shape id="_x0000_s3093" type="#_x0000_t202" style="position:absolute;left:0;text-align:left;margin-left:-26.95pt;margin-top:5pt;width:49.7pt;height:16pt;z-index:-125828653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569"/>
                    </w:tabs>
                    <w:spacing w:before="0"/>
                  </w:pPr>
                  <w:r>
                    <w:rPr>
                      <w:color w:val="FFFFFF"/>
                    </w:rPr>
                    <w:tab/>
                    <w:t>67.</w:t>
                  </w:r>
                </w:p>
              </w:txbxContent>
            </v:textbox>
            <w10:wrap type="square" anchorx="margin"/>
          </v:shape>
        </w:pict>
      </w:r>
      <w:bookmarkStart w:id="109" w:name="bookmark229"/>
      <w:r w:rsidR="00FA3E42">
        <w:t>ЭЛЕМЕНТАРНЫЕ ЧАСТИЦЫ.</w:t>
      </w:r>
      <w:bookmarkEnd w:id="109"/>
    </w:p>
    <w:p w:rsidR="00EE0352" w:rsidRDefault="00FA3E42">
      <w:pPr>
        <w:pStyle w:val="40"/>
        <w:keepNext/>
        <w:keepLines/>
        <w:spacing w:after="200" w:line="204" w:lineRule="auto"/>
        <w:ind w:firstLine="1000"/>
        <w:jc w:val="both"/>
      </w:pPr>
      <w:r>
        <w:t>ВЗАИМОСВЯЗЬ ЭНЕРГИИ И МАССЫ</w:t>
      </w:r>
    </w:p>
    <w:p w:rsidR="00EE0352" w:rsidRDefault="00FA3E42">
      <w:pPr>
        <w:pStyle w:val="1"/>
        <w:numPr>
          <w:ilvl w:val="0"/>
          <w:numId w:val="149"/>
        </w:numPr>
        <w:tabs>
          <w:tab w:val="left" w:pos="1480"/>
        </w:tabs>
        <w:spacing w:line="204" w:lineRule="auto"/>
        <w:ind w:firstLine="400"/>
        <w:jc w:val="both"/>
      </w:pPr>
      <w:r>
        <w:t xml:space="preserve">Является ли </w:t>
      </w:r>
      <w:proofErr w:type="spellStart"/>
      <w:r>
        <w:t>ос-частица</w:t>
      </w:r>
      <w:proofErr w:type="spellEnd"/>
      <w:r>
        <w:t xml:space="preserve"> элементарной частицей?</w:t>
      </w:r>
    </w:p>
    <w:p w:rsidR="00EE0352" w:rsidRDefault="00FA3E42">
      <w:pPr>
        <w:pStyle w:val="1"/>
        <w:numPr>
          <w:ilvl w:val="0"/>
          <w:numId w:val="149"/>
        </w:numPr>
        <w:tabs>
          <w:tab w:val="left" w:pos="1080"/>
        </w:tabs>
        <w:spacing w:line="204" w:lineRule="auto"/>
        <w:ind w:firstLine="400"/>
        <w:jc w:val="both"/>
      </w:pPr>
      <w:r>
        <w:t>Атом водорода, а также нейтрон могут распа</w:t>
      </w:r>
      <w:r>
        <w:softHyphen/>
        <w:t xml:space="preserve">даться на протон и электрон. Почему атом водорода не считается элементарной частицей, а нейтрон </w:t>
      </w:r>
      <w:r>
        <w:t>причисляют к ней?</w:t>
      </w:r>
    </w:p>
    <w:p w:rsidR="00EE0352" w:rsidRDefault="00FA3E42">
      <w:pPr>
        <w:pStyle w:val="1"/>
        <w:numPr>
          <w:ilvl w:val="0"/>
          <w:numId w:val="149"/>
        </w:numPr>
        <w:tabs>
          <w:tab w:val="left" w:pos="1080"/>
        </w:tabs>
        <w:spacing w:line="204" w:lineRule="auto"/>
        <w:ind w:firstLine="400"/>
        <w:jc w:val="both"/>
      </w:pPr>
      <w:r>
        <w:t>Какая из частиц более долговечна: свободный нейтрон или нейтрино?</w:t>
      </w:r>
    </w:p>
    <w:p w:rsidR="00EE0352" w:rsidRDefault="00FA3E42">
      <w:pPr>
        <w:pStyle w:val="1"/>
        <w:numPr>
          <w:ilvl w:val="0"/>
          <w:numId w:val="149"/>
        </w:numPr>
        <w:tabs>
          <w:tab w:val="left" w:pos="1080"/>
        </w:tabs>
        <w:spacing w:line="204" w:lineRule="auto"/>
        <w:ind w:firstLine="400"/>
        <w:jc w:val="both"/>
      </w:pPr>
      <w:r>
        <w:t>Какая античастица соответствует электрону; протону; нейтрино?</w:t>
      </w:r>
    </w:p>
    <w:p w:rsidR="00EE0352" w:rsidRDefault="00FA3E42">
      <w:pPr>
        <w:pStyle w:val="1"/>
        <w:numPr>
          <w:ilvl w:val="0"/>
          <w:numId w:val="149"/>
        </w:numPr>
        <w:tabs>
          <w:tab w:val="left" w:pos="1080"/>
        </w:tabs>
        <w:spacing w:line="204" w:lineRule="auto"/>
        <w:ind w:firstLine="400"/>
        <w:jc w:val="both"/>
      </w:pPr>
      <w:r>
        <w:t xml:space="preserve">Ядро атома азота </w:t>
      </w:r>
      <w:r w:rsidRPr="00611BC0">
        <w:rPr>
          <w:vertAlign w:val="superscript"/>
          <w:lang w:eastAsia="en-US" w:bidi="en-US"/>
        </w:rPr>
        <w:t>13</w:t>
      </w:r>
      <w:r>
        <w:rPr>
          <w:lang w:val="en-US" w:eastAsia="en-US" w:bidi="en-US"/>
        </w:rPr>
        <w:t>N</w:t>
      </w:r>
      <w:r w:rsidRPr="00611BC0">
        <w:rPr>
          <w:lang w:eastAsia="en-US" w:bidi="en-US"/>
        </w:rPr>
        <w:t xml:space="preserve"> </w:t>
      </w:r>
      <w:r>
        <w:t>выбросило позитрон и нейтрино V. Напишите реакцию [3-распада.</w:t>
      </w:r>
    </w:p>
    <w:p w:rsidR="00EE0352" w:rsidRDefault="00FA3E42">
      <w:pPr>
        <w:pStyle w:val="1"/>
        <w:numPr>
          <w:ilvl w:val="0"/>
          <w:numId w:val="149"/>
        </w:numPr>
        <w:tabs>
          <w:tab w:val="left" w:pos="1080"/>
        </w:tabs>
        <w:spacing w:line="204" w:lineRule="auto"/>
        <w:ind w:firstLine="400"/>
        <w:jc w:val="both"/>
      </w:pPr>
      <w:r>
        <w:t>Нарушением какого закона яв</w:t>
      </w:r>
      <w:r>
        <w:t>ился бы распад свободного нейтрона на протон, позитрон и антинейтрино V?</w:t>
      </w:r>
    </w:p>
    <w:p w:rsidR="00EE0352" w:rsidRDefault="00FA3E42">
      <w:pPr>
        <w:pStyle w:val="1"/>
        <w:numPr>
          <w:ilvl w:val="0"/>
          <w:numId w:val="149"/>
        </w:numPr>
        <w:tabs>
          <w:tab w:val="left" w:pos="1480"/>
        </w:tabs>
        <w:spacing w:after="40" w:line="204" w:lineRule="auto"/>
        <w:ind w:firstLine="400"/>
      </w:pPr>
      <w:r>
        <w:t>Допишите недостающие обозначения:</w:t>
      </w:r>
    </w:p>
    <w:p w:rsidR="00EE0352" w:rsidRDefault="00FA3E42">
      <w:pPr>
        <w:pStyle w:val="1"/>
        <w:spacing w:after="140" w:line="204" w:lineRule="auto"/>
        <w:ind w:firstLine="0"/>
        <w:jc w:val="center"/>
      </w:pPr>
      <w:r>
        <w:rPr>
          <w:i/>
          <w:iCs/>
        </w:rPr>
        <w:t xml:space="preserve">+ </w:t>
      </w:r>
      <w:proofErr w:type="spellStart"/>
      <w:r>
        <w:rPr>
          <w:i/>
          <w:iCs/>
        </w:rPr>
        <w:t>х</w:t>
      </w:r>
      <w:proofErr w:type="spellEnd"/>
      <w:r>
        <w:t xml:space="preserve"> —</w:t>
      </w:r>
      <w:r>
        <w:rPr>
          <w:rFonts w:ascii="Arial Unicode MS" w:eastAsia="Arial Unicode MS" w:hAnsi="Arial Unicode MS" w:cs="Arial Unicode MS"/>
          <w:sz w:val="20"/>
          <w:szCs w:val="20"/>
        </w:rPr>
        <w:t>►</w:t>
      </w:r>
      <w:r>
        <w:t xml:space="preserve"> 2у</w:t>
      </w:r>
    </w:p>
    <w:p w:rsidR="00EE0352" w:rsidRDefault="00FA3E42">
      <w:pPr>
        <w:pStyle w:val="1"/>
        <w:spacing w:line="202" w:lineRule="auto"/>
        <w:ind w:firstLine="400"/>
      </w:pPr>
      <w:r>
        <w:t>Как называется такое взаимодействие?</w:t>
      </w:r>
    </w:p>
    <w:p w:rsidR="00EE0352" w:rsidRDefault="00FA3E42">
      <w:pPr>
        <w:pStyle w:val="1"/>
        <w:numPr>
          <w:ilvl w:val="0"/>
          <w:numId w:val="149"/>
        </w:numPr>
        <w:tabs>
          <w:tab w:val="left" w:pos="1080"/>
        </w:tabs>
        <w:spacing w:after="140" w:line="202" w:lineRule="auto"/>
        <w:ind w:firstLine="400"/>
        <w:jc w:val="both"/>
        <w:sectPr w:rsidR="00EE0352">
          <w:footerReference w:type="even" r:id="rId477"/>
          <w:footerReference w:type="default" r:id="rId478"/>
          <w:footnotePr>
            <w:numFmt w:val="upperRoman"/>
          </w:footnotePr>
          <w:pgSz w:w="8400" w:h="11900"/>
          <w:pgMar w:top="681" w:right="841" w:bottom="957" w:left="841" w:header="253" w:footer="3" w:gutter="118"/>
          <w:pgNumType w:start="204"/>
          <w:cols w:space="720"/>
          <w:noEndnote/>
          <w:rtlGutter/>
          <w:docGrid w:linePitch="360"/>
        </w:sectPr>
      </w:pPr>
      <w:r>
        <w:t xml:space="preserve">Фотон </w:t>
      </w:r>
      <w:r>
        <w:t>достаточно большой энергии в поле тя</w:t>
      </w:r>
      <w:r>
        <w:softHyphen/>
        <w:t>желого ядра превратился в пару частиц, одна из кото</w:t>
      </w:r>
      <w:r>
        <w:softHyphen/>
        <w:t>рых — электрон. Что представляет собой другая частица?</w:t>
      </w:r>
    </w:p>
    <w:p w:rsidR="00EE0352" w:rsidRDefault="00FA3E42">
      <w:pPr>
        <w:pStyle w:val="1"/>
        <w:numPr>
          <w:ilvl w:val="0"/>
          <w:numId w:val="149"/>
        </w:numPr>
        <w:tabs>
          <w:tab w:val="left" w:pos="1085"/>
        </w:tabs>
        <w:spacing w:line="199" w:lineRule="auto"/>
        <w:ind w:firstLine="400"/>
        <w:jc w:val="both"/>
      </w:pPr>
      <w:r>
        <w:lastRenderedPageBreak/>
        <w:t>Для разрушения атомного ядра на нуклоны не</w:t>
      </w:r>
      <w:r>
        <w:softHyphen/>
        <w:t>обходимо затратить энергию. Что можно сказать об отно</w:t>
      </w:r>
      <w:r>
        <w:softHyphen/>
        <w:t xml:space="preserve">шении </w:t>
      </w:r>
      <w:proofErr w:type="spellStart"/>
      <w:r>
        <w:rPr>
          <w:i/>
          <w:iCs/>
          <w:lang w:val="en-US" w:eastAsia="en-US" w:bidi="en-US"/>
        </w:rPr>
        <w:t>rri</w:t>
      </w:r>
      <w:proofErr w:type="spellEnd"/>
      <w:r>
        <w:rPr>
          <w:i/>
          <w:iCs/>
        </w:rPr>
        <w:t>/т</w:t>
      </w:r>
      <w:r>
        <w:t xml:space="preserve"> (гд</w:t>
      </w:r>
      <w:r>
        <w:t xml:space="preserve">е </w:t>
      </w:r>
      <w:r>
        <w:rPr>
          <w:i/>
          <w:iCs/>
        </w:rPr>
        <w:t xml:space="preserve">т </w:t>
      </w:r>
      <w:r>
        <w:t xml:space="preserve">— масса нуклона в составе ядра, а </w:t>
      </w:r>
      <w:proofErr w:type="spellStart"/>
      <w:r>
        <w:rPr>
          <w:i/>
          <w:iCs/>
          <w:lang w:val="en-US" w:eastAsia="en-US" w:bidi="en-US"/>
        </w:rPr>
        <w:t>rri</w:t>
      </w:r>
      <w:proofErr w:type="spellEnd"/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</w:rPr>
        <w:t>—</w:t>
      </w:r>
      <w:r>
        <w:t xml:space="preserve"> его же масса покоя за пределами ядра)?</w:t>
      </w:r>
    </w:p>
    <w:p w:rsidR="00EE0352" w:rsidRDefault="00FA3E42">
      <w:pPr>
        <w:pStyle w:val="1"/>
        <w:numPr>
          <w:ilvl w:val="0"/>
          <w:numId w:val="149"/>
        </w:numPr>
        <w:tabs>
          <w:tab w:val="left" w:pos="1089"/>
        </w:tabs>
        <w:spacing w:line="199" w:lineRule="auto"/>
        <w:ind w:firstLine="400"/>
        <w:jc w:val="both"/>
      </w:pPr>
      <w:r>
        <w:t>Пользуясь таблицами 21 и 22, определите де</w:t>
      </w:r>
      <w:r>
        <w:softHyphen/>
        <w:t>фект массы Дт (в атомных единицах массы) ядра атома *Не.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1699*. </w:t>
      </w:r>
      <w:r>
        <w:t xml:space="preserve">Определите дефект массы и энергию связи </w:t>
      </w:r>
      <w:r>
        <w:rPr>
          <w:i/>
          <w:iCs/>
          <w:lang w:val="en-US" w:eastAsia="en-US" w:bidi="en-US"/>
        </w:rPr>
        <w:t>F</w:t>
      </w:r>
      <w:r>
        <w:rPr>
          <w:i/>
          <w:iCs/>
          <w:vertAlign w:val="subscript"/>
          <w:lang w:val="en-US" w:eastAsia="en-US" w:bidi="en-US"/>
        </w:rPr>
        <w:t>CB</w:t>
      </w:r>
      <w:r w:rsidRPr="00611BC0">
        <w:rPr>
          <w:i/>
          <w:iCs/>
          <w:lang w:eastAsia="en-US" w:bidi="en-US"/>
        </w:rPr>
        <w:t xml:space="preserve"> = </w:t>
      </w:r>
      <w:proofErr w:type="spellStart"/>
      <w:r>
        <w:rPr>
          <w:i/>
          <w:iCs/>
          <w:lang w:val="en-US" w:eastAsia="en-US" w:bidi="en-US"/>
        </w:rPr>
        <w:t>Amc</w:t>
      </w:r>
      <w:proofErr w:type="spellEnd"/>
      <w:r w:rsidRPr="00611BC0">
        <w:rPr>
          <w:i/>
          <w:iCs/>
          <w:vertAlign w:val="superscript"/>
          <w:lang w:eastAsia="en-US" w:bidi="en-US"/>
        </w:rPr>
        <w:t>2</w:t>
      </w:r>
      <w:r w:rsidRPr="00611BC0">
        <w:rPr>
          <w:lang w:eastAsia="en-US" w:bidi="en-US"/>
        </w:rPr>
        <w:t xml:space="preserve"> </w:t>
      </w:r>
      <w:r>
        <w:t>ядра бора ^В.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1700*. </w:t>
      </w:r>
      <w:r>
        <w:t>Определите удельную энергию связи ядра ато</w:t>
      </w:r>
      <w:r>
        <w:softHyphen/>
        <w:t xml:space="preserve">ма лития </w:t>
      </w:r>
      <w:proofErr w:type="spellStart"/>
      <w:r>
        <w:rPr>
          <w:lang w:val="en-US" w:eastAsia="en-US" w:bidi="en-US"/>
        </w:rPr>
        <w:t>jLi</w:t>
      </w:r>
      <w:proofErr w:type="spellEnd"/>
      <w:r w:rsidRPr="00611BC0">
        <w:rPr>
          <w:lang w:eastAsia="en-US" w:bidi="en-US"/>
        </w:rPr>
        <w:t>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1701*. </w:t>
      </w:r>
      <w:r>
        <w:t>Определите, вычислив удельную энергию свя</w:t>
      </w:r>
      <w:r>
        <w:softHyphen/>
        <w:t xml:space="preserve">зи, какое из ядер — </w:t>
      </w:r>
      <w:proofErr w:type="spellStart"/>
      <w:r>
        <w:rPr>
          <w:lang w:val="en-US" w:eastAsia="en-US" w:bidi="en-US"/>
        </w:rPr>
        <w:t>fBe</w:t>
      </w:r>
      <w:proofErr w:type="spellEnd"/>
      <w:r w:rsidRPr="00611BC0">
        <w:rPr>
          <w:lang w:eastAsia="en-US" w:bidi="en-US"/>
        </w:rPr>
        <w:t xml:space="preserve"> </w:t>
      </w:r>
      <w:r>
        <w:t xml:space="preserve">или </w:t>
      </w:r>
      <w:proofErr w:type="spellStart"/>
      <w:r>
        <w:rPr>
          <w:lang w:val="en-US" w:eastAsia="en-US" w:bidi="en-US"/>
        </w:rPr>
        <w:t>fjAl</w:t>
      </w:r>
      <w:proofErr w:type="spellEnd"/>
      <w:r w:rsidRPr="00611BC0">
        <w:rPr>
          <w:lang w:eastAsia="en-US" w:bidi="en-US"/>
        </w:rPr>
        <w:t xml:space="preserve"> </w:t>
      </w:r>
      <w:r>
        <w:t>— является более ус</w:t>
      </w:r>
      <w:r>
        <w:softHyphen/>
        <w:t>тойчивым.</w:t>
      </w:r>
    </w:p>
    <w:p w:rsidR="00EE0352" w:rsidRDefault="00FA3E42">
      <w:pPr>
        <w:pStyle w:val="1"/>
        <w:spacing w:line="199" w:lineRule="auto"/>
        <w:ind w:firstLine="400"/>
        <w:jc w:val="both"/>
      </w:pPr>
      <w:r>
        <w:rPr>
          <w:b/>
          <w:bCs/>
        </w:rPr>
        <w:t xml:space="preserve">1702*. </w:t>
      </w:r>
      <w:r>
        <w:t xml:space="preserve">Какое из ядер — </w:t>
      </w:r>
      <w:r>
        <w:rPr>
          <w:vertAlign w:val="subscript"/>
        </w:rPr>
        <w:t>2</w:t>
      </w:r>
      <w:r>
        <w:t>Не или ^В — обладает боль</w:t>
      </w:r>
      <w:r>
        <w:softHyphen/>
        <w:t>шей устойчивостью?</w:t>
      </w:r>
    </w:p>
    <w:p w:rsidR="00EE0352" w:rsidRDefault="00FA3E42">
      <w:pPr>
        <w:pStyle w:val="1"/>
        <w:tabs>
          <w:tab w:val="left" w:pos="1067"/>
        </w:tabs>
        <w:spacing w:line="199" w:lineRule="auto"/>
        <w:ind w:firstLine="400"/>
        <w:jc w:val="both"/>
      </w:pPr>
      <w:r>
        <w:rPr>
          <w:b/>
          <w:bCs/>
        </w:rPr>
        <w:t xml:space="preserve">1703*. </w:t>
      </w:r>
      <w:r>
        <w:t>Выделяется или поглощается энергия при ре</w:t>
      </w:r>
      <w:r>
        <w:softHyphen/>
        <w:t>акции</w:t>
      </w:r>
      <w:r>
        <w:tab/>
        <w:t xml:space="preserve">+ </w:t>
      </w:r>
      <w:r>
        <w:rPr>
          <w:vertAlign w:val="subscript"/>
        </w:rPr>
        <w:t>2</w:t>
      </w:r>
      <w:r>
        <w:t>Не —</w:t>
      </w:r>
      <w:r>
        <w:rPr>
          <w:rFonts w:ascii="Arial Unicode MS" w:eastAsia="Arial Unicode MS" w:hAnsi="Arial Unicode MS" w:cs="Arial Unicode MS"/>
          <w:sz w:val="20"/>
          <w:szCs w:val="20"/>
        </w:rPr>
        <w:t>►</w:t>
      </w:r>
      <w:r>
        <w:t xml:space="preserve"> }Н + ^О?</w:t>
      </w:r>
    </w:p>
    <w:p w:rsidR="00EE0352" w:rsidRDefault="00FA3E42">
      <w:pPr>
        <w:pStyle w:val="1"/>
        <w:spacing w:after="80" w:line="199" w:lineRule="auto"/>
        <w:ind w:firstLine="400"/>
        <w:jc w:val="both"/>
      </w:pPr>
      <w:r>
        <w:rPr>
          <w:b/>
          <w:bCs/>
        </w:rPr>
        <w:t xml:space="preserve">1704. </w:t>
      </w:r>
      <w:r>
        <w:t>Высвобождается или поглощается энергия при следующих реакциях:</w:t>
      </w:r>
    </w:p>
    <w:p w:rsidR="00EE0352" w:rsidRDefault="00FA3E42">
      <w:pPr>
        <w:pStyle w:val="1"/>
        <w:spacing w:line="199" w:lineRule="auto"/>
        <w:ind w:firstLine="0"/>
        <w:jc w:val="center"/>
      </w:pPr>
      <w:proofErr w:type="spellStart"/>
      <w:r>
        <w:t>рл</w:t>
      </w:r>
      <w:proofErr w:type="spellEnd"/>
      <w:r>
        <w:t xml:space="preserve"> + </w:t>
      </w:r>
      <w:proofErr w:type="spellStart"/>
      <w:r>
        <w:t>Ше^В</w:t>
      </w:r>
      <w:proofErr w:type="spellEnd"/>
      <w:r>
        <w:t xml:space="preserve"> + Ал</w:t>
      </w:r>
    </w:p>
    <w:p w:rsidR="00EE0352" w:rsidRDefault="00FA3E42">
      <w:pPr>
        <w:pStyle w:val="50"/>
        <w:spacing w:before="0" w:line="180" w:lineRule="auto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?Н + ?Н - 1Н+ ?</w:t>
      </w:r>
      <w:proofErr w:type="spellStart"/>
      <w:r>
        <w:rPr>
          <w:color w:val="000000"/>
          <w:sz w:val="24"/>
          <w:szCs w:val="24"/>
        </w:rPr>
        <w:t>н</w:t>
      </w:r>
      <w:proofErr w:type="spellEnd"/>
    </w:p>
    <w:p w:rsidR="00EE0352" w:rsidRDefault="00FA3E42">
      <w:pPr>
        <w:pStyle w:val="1"/>
        <w:spacing w:line="199" w:lineRule="auto"/>
        <w:ind w:firstLine="0"/>
        <w:jc w:val="center"/>
      </w:pPr>
      <w:proofErr w:type="spellStart"/>
      <w:r>
        <w:rPr>
          <w:lang w:val="en-US" w:eastAsia="en-US" w:bidi="en-US"/>
        </w:rPr>
        <w:t>fH</w:t>
      </w:r>
      <w:proofErr w:type="spellEnd"/>
      <w:r w:rsidRPr="00611BC0">
        <w:rPr>
          <w:lang w:eastAsia="en-US" w:bidi="en-US"/>
        </w:rPr>
        <w:t xml:space="preserve"> </w:t>
      </w:r>
      <w:r>
        <w:t xml:space="preserve">+ </w:t>
      </w:r>
      <w:proofErr w:type="spellStart"/>
      <w:r>
        <w:rPr>
          <w:lang w:val="en-US" w:eastAsia="en-US" w:bidi="en-US"/>
        </w:rPr>
        <w:t>fH</w:t>
      </w:r>
      <w:proofErr w:type="spellEnd"/>
      <w:r w:rsidRPr="00611BC0">
        <w:rPr>
          <w:lang w:eastAsia="en-US" w:bidi="en-US"/>
        </w:rPr>
        <w:t xml:space="preserve"> </w:t>
      </w:r>
      <w:r>
        <w:t xml:space="preserve">- </w:t>
      </w:r>
      <w:r>
        <w:rPr>
          <w:vertAlign w:val="subscript"/>
        </w:rPr>
        <w:t>2</w:t>
      </w:r>
      <w:r>
        <w:rPr>
          <w:vertAlign w:val="superscript"/>
        </w:rPr>
        <w:t>3</w:t>
      </w:r>
      <w:r>
        <w:t xml:space="preserve">Не + </w:t>
      </w:r>
      <w:r>
        <w:rPr>
          <w:i/>
          <w:iCs/>
        </w:rPr>
        <w:t>*</w:t>
      </w:r>
      <w:proofErr w:type="spellStart"/>
      <w:r>
        <w:rPr>
          <w:i/>
          <w:iCs/>
        </w:rPr>
        <w:t>п</w:t>
      </w:r>
      <w:proofErr w:type="spellEnd"/>
    </w:p>
    <w:p w:rsidR="00EE0352" w:rsidRDefault="00FA3E42">
      <w:pPr>
        <w:pStyle w:val="1"/>
        <w:spacing w:line="199" w:lineRule="auto"/>
        <w:ind w:firstLine="0"/>
        <w:jc w:val="center"/>
        <w:sectPr w:rsidR="00EE0352">
          <w:footerReference w:type="even" r:id="rId479"/>
          <w:footerReference w:type="default" r:id="rId480"/>
          <w:footnotePr>
            <w:numFmt w:val="upperRoman"/>
          </w:footnotePr>
          <w:pgSz w:w="8400" w:h="11900"/>
          <w:pgMar w:top="681" w:right="841" w:bottom="957" w:left="841" w:header="253" w:footer="529" w:gutter="118"/>
          <w:pgNumType w:start="206"/>
          <w:cols w:space="720"/>
          <w:noEndnote/>
          <w:docGrid w:linePitch="360"/>
        </w:sectPr>
      </w:pPr>
      <w:r w:rsidRPr="00611BC0">
        <w:rPr>
          <w:lang w:eastAsia="en-US" w:bidi="en-US"/>
        </w:rPr>
        <w:t>®</w:t>
      </w:r>
      <w:r>
        <w:rPr>
          <w:lang w:val="en-US" w:eastAsia="en-US" w:bidi="en-US"/>
        </w:rPr>
        <w:t>Li</w:t>
      </w:r>
      <w:r w:rsidRPr="00611BC0">
        <w:rPr>
          <w:lang w:eastAsia="en-US" w:bidi="en-US"/>
        </w:rPr>
        <w:t xml:space="preserve"> </w:t>
      </w:r>
      <w:r>
        <w:t xml:space="preserve">+ ?Н </w:t>
      </w:r>
      <w:r>
        <w:rPr>
          <w:vertAlign w:val="subscript"/>
        </w:rPr>
        <w:t>2</w:t>
      </w:r>
      <w:r>
        <w:t xml:space="preserve">Не + </w:t>
      </w:r>
      <w:r>
        <w:rPr>
          <w:vertAlign w:val="subscript"/>
        </w:rPr>
        <w:t>2</w:t>
      </w:r>
      <w:r>
        <w:t>Н</w:t>
      </w:r>
      <w:r>
        <w:rPr>
          <w:vertAlign w:val="superscript"/>
        </w:rPr>
        <w:t>е</w:t>
      </w:r>
      <w:r>
        <w:t>?</w:t>
      </w:r>
    </w:p>
    <w:p w:rsidR="00EE0352" w:rsidRDefault="00FA3E42">
      <w:pPr>
        <w:pStyle w:val="a6"/>
        <w:ind w:left="1900" w:firstLine="0"/>
        <w:rPr>
          <w:sz w:val="34"/>
          <w:szCs w:val="34"/>
        </w:rPr>
      </w:pPr>
      <w:r>
        <w:rPr>
          <w:rFonts w:ascii="Lucida Sans Unicode" w:eastAsia="Lucida Sans Unicode" w:hAnsi="Lucida Sans Unicode" w:cs="Lucida Sans Unicode"/>
          <w:sz w:val="34"/>
          <w:szCs w:val="34"/>
        </w:rPr>
        <w:lastRenderedPageBreak/>
        <w:t>ТАБЛИЦЫ</w:t>
      </w:r>
    </w:p>
    <w:p w:rsidR="00EE0352" w:rsidRDefault="00FA3E42">
      <w:pPr>
        <w:pStyle w:val="a6"/>
        <w:spacing w:after="220"/>
        <w:ind w:left="1900" w:firstLine="0"/>
        <w:rPr>
          <w:sz w:val="34"/>
          <w:szCs w:val="34"/>
        </w:rPr>
      </w:pPr>
      <w:r>
        <w:rPr>
          <w:rFonts w:ascii="Lucida Sans Unicode" w:eastAsia="Lucida Sans Unicode" w:hAnsi="Lucida Sans Unicode" w:cs="Lucida Sans Unicode"/>
          <w:sz w:val="34"/>
          <w:szCs w:val="34"/>
        </w:rPr>
        <w:t>ФИЗИЧЕСКИХ ВЕЛИЧИН</w:t>
      </w:r>
    </w:p>
    <w:p w:rsidR="00EE0352" w:rsidRDefault="00FA3E42">
      <w:pPr>
        <w:pStyle w:val="1"/>
        <w:spacing w:after="140"/>
        <w:ind w:left="1900" w:firstLine="0"/>
      </w:pPr>
      <w:r>
        <w:t>ПЛОТНОСТЬ ТВЕРДЫХ ТЕЛ</w:t>
      </w:r>
    </w:p>
    <w:p w:rsidR="00EE0352" w:rsidRDefault="00FA3E42">
      <w:pPr>
        <w:pStyle w:val="80"/>
        <w:spacing w:after="0" w:line="240" w:lineRule="auto"/>
        <w:ind w:left="1900"/>
      </w:pPr>
      <w:r>
        <w:t>(-4, или 10</w:t>
      </w:r>
      <w:r>
        <w:rPr>
          <w:vertAlign w:val="superscript"/>
        </w:rPr>
        <w:t>3</w:t>
      </w:r>
    </w:p>
    <w:p w:rsidR="00EE0352" w:rsidRDefault="00EE0352">
      <w:pPr>
        <w:pStyle w:val="ab"/>
        <w:tabs>
          <w:tab w:val="left" w:pos="3419"/>
        </w:tabs>
        <w:spacing w:after="140" w:line="180" w:lineRule="auto"/>
        <w:ind w:left="1900"/>
        <w:jc w:val="both"/>
        <w:rPr>
          <w:sz w:val="19"/>
          <w:szCs w:val="19"/>
        </w:rPr>
      </w:pPr>
      <w:r>
        <w:fldChar w:fldCharType="begin"/>
      </w:r>
      <w:r w:rsidR="00FA3E42">
        <w:instrText xml:space="preserve"> TOC \o "1-5" \h \z </w:instrText>
      </w:r>
      <w:r>
        <w:fldChar w:fldCharType="separate"/>
      </w:r>
      <w:r w:rsidR="00FA3E42">
        <w:rPr>
          <w:rFonts w:ascii="Times New Roman" w:eastAsia="Times New Roman" w:hAnsi="Times New Roman" w:cs="Times New Roman"/>
          <w:sz w:val="19"/>
          <w:szCs w:val="19"/>
        </w:rPr>
        <w:t>\см</w:t>
      </w:r>
      <w:r w:rsidR="00FA3E42">
        <w:rPr>
          <w:rFonts w:ascii="Times New Roman" w:eastAsia="Times New Roman" w:hAnsi="Times New Roman" w:cs="Times New Roman"/>
          <w:sz w:val="19"/>
          <w:szCs w:val="19"/>
        </w:rPr>
        <w:tab/>
        <w:t>м</w:t>
      </w:r>
      <w:r w:rsidR="00FA3E42">
        <w:rPr>
          <w:rFonts w:ascii="Times New Roman" w:eastAsia="Times New Roman" w:hAnsi="Times New Roman" w:cs="Times New Roman"/>
          <w:sz w:val="19"/>
          <w:szCs w:val="19"/>
          <w:vertAlign w:val="superscript"/>
        </w:rPr>
        <w:t>3</w:t>
      </w:r>
      <w:r w:rsidR="00FA3E42">
        <w:rPr>
          <w:rFonts w:ascii="Times New Roman" w:eastAsia="Times New Roman" w:hAnsi="Times New Roman" w:cs="Times New Roman"/>
          <w:sz w:val="19"/>
          <w:szCs w:val="19"/>
        </w:rPr>
        <w:t>/</w:t>
      </w:r>
      <w:r>
        <w:fldChar w:fldCharType="end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12"/>
        <w:gridCol w:w="1156"/>
        <w:gridCol w:w="1991"/>
        <w:gridCol w:w="1130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256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Алюминий . . 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27"/>
              </w:tabs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Олово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7,3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Береза (сухая) . .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0,7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Парафин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0,9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9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Бетон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2,2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Песок (сухой) . .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Гранит ....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2,6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pos="1326"/>
              </w:tabs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Платина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  <w:t>. . .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21,5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Дуб (сухой) . . .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0,8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Пробка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....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0,24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Ель (сухая) . . .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0,6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Свинец ....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11,3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Железо, сталь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7,8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Серебро ....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10,5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35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Золото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19,3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Сосна (сухая) . .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Кирпич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1,6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Стекло оконное . .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35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Латунь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8,5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Фарфор ....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2,3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Лед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0,9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27"/>
              </w:tabs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Цинк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7,1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Медь ......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8,9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34"/>
              </w:tabs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Чугун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Мрамор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2,7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Янтарь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1,1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20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Никель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8,9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</w:tbl>
    <w:p w:rsidR="00EE0352" w:rsidRDefault="00EE0352">
      <w:pPr>
        <w:spacing w:after="299" w:line="1" w:lineRule="exact"/>
      </w:pPr>
    </w:p>
    <w:p w:rsidR="00EE0352" w:rsidRDefault="00EE0352">
      <w:pPr>
        <w:pStyle w:val="ab"/>
        <w:spacing w:after="60" w:line="240" w:lineRule="auto"/>
        <w:ind w:left="1900"/>
      </w:pPr>
      <w:r>
        <w:fldChar w:fldCharType="begin"/>
      </w:r>
      <w:r w:rsidR="00FA3E42">
        <w:instrText xml:space="preserve"> TOC \o "1-5" \h \z </w:instrText>
      </w:r>
      <w:r>
        <w:fldChar w:fldCharType="separate"/>
      </w:r>
      <w:r w:rsidR="00FA3E42">
        <w:t>ПЛОТНОСТЬ ЖИДКОСТЕЙ</w:t>
      </w:r>
    </w:p>
    <w:p w:rsidR="00EE0352" w:rsidRDefault="00FA3E42">
      <w:pPr>
        <w:pStyle w:val="ab"/>
        <w:tabs>
          <w:tab w:val="left" w:pos="3110"/>
        </w:tabs>
        <w:spacing w:line="240" w:lineRule="auto"/>
        <w:ind w:left="1900"/>
        <w:rPr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/ </w:t>
      </w:r>
      <w:r>
        <w:rPr>
          <w:rFonts w:ascii="Times New Roman" w:eastAsia="Times New Roman" w:hAnsi="Times New Roman" w:cs="Times New Roman"/>
          <w:sz w:val="19"/>
          <w:szCs w:val="19"/>
          <w:vertAlign w:val="superscript"/>
        </w:rPr>
        <w:t>г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sz w:val="19"/>
          <w:szCs w:val="19"/>
          <w:vertAlign w:val="subscript"/>
        </w:rPr>
        <w:t>пз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кг \</w:t>
      </w:r>
    </w:p>
    <w:p w:rsidR="00EE0352" w:rsidRDefault="00FA3E42">
      <w:pPr>
        <w:pStyle w:val="ab"/>
        <w:tabs>
          <w:tab w:val="left" w:leader="hyphen" w:pos="2402"/>
          <w:tab w:val="left" w:leader="hyphen" w:pos="3730"/>
        </w:tabs>
        <w:spacing w:line="180" w:lineRule="auto"/>
        <w:ind w:left="2060"/>
        <w:rPr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ab/>
        <w:t>, или 10</w:t>
      </w:r>
      <w:r>
        <w:rPr>
          <w:rFonts w:ascii="Times New Roman" w:eastAsia="Times New Roman" w:hAnsi="Times New Roman" w:cs="Times New Roman"/>
          <w:sz w:val="19"/>
          <w:szCs w:val="19"/>
          <w:vertAlign w:val="superscript"/>
        </w:rPr>
        <w:t>3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 xml:space="preserve"> I</w:t>
      </w:r>
    </w:p>
    <w:p w:rsidR="00EE0352" w:rsidRDefault="00FA3E42">
      <w:pPr>
        <w:pStyle w:val="ab"/>
        <w:tabs>
          <w:tab w:val="left" w:pos="3419"/>
        </w:tabs>
        <w:spacing w:line="240" w:lineRule="auto"/>
        <w:ind w:left="1900"/>
        <w:rPr>
          <w:sz w:val="10"/>
          <w:szCs w:val="10"/>
        </w:rPr>
      </w:pPr>
      <w:r>
        <w:rPr>
          <w:rFonts w:ascii="Arial" w:eastAsia="Arial" w:hAnsi="Arial" w:cs="Arial"/>
          <w:b/>
          <w:bCs/>
          <w:sz w:val="10"/>
          <w:szCs w:val="10"/>
        </w:rPr>
        <w:t>\ пм</w:t>
      </w:r>
      <w:r>
        <w:rPr>
          <w:rFonts w:ascii="Arial" w:eastAsia="Arial" w:hAnsi="Arial" w:cs="Arial"/>
          <w:b/>
          <w:bCs/>
          <w:sz w:val="10"/>
          <w:szCs w:val="10"/>
          <w:vertAlign w:val="superscript"/>
        </w:rPr>
        <w:t>3</w:t>
      </w:r>
      <w:r>
        <w:rPr>
          <w:rFonts w:ascii="Arial" w:eastAsia="Arial" w:hAnsi="Arial" w:cs="Arial"/>
          <w:b/>
          <w:bCs/>
          <w:sz w:val="10"/>
          <w:szCs w:val="10"/>
        </w:rPr>
        <w:tab/>
        <w:t>юг</w:t>
      </w:r>
      <w:r>
        <w:rPr>
          <w:rFonts w:ascii="Arial" w:eastAsia="Arial" w:hAnsi="Arial" w:cs="Arial"/>
          <w:b/>
          <w:bCs/>
          <w:sz w:val="10"/>
          <w:szCs w:val="10"/>
          <w:vertAlign w:val="superscript"/>
        </w:rPr>
        <w:t>3</w:t>
      </w:r>
      <w:r>
        <w:rPr>
          <w:rFonts w:ascii="Arial" w:eastAsia="Arial" w:hAnsi="Arial" w:cs="Arial"/>
          <w:b/>
          <w:bCs/>
          <w:sz w:val="10"/>
          <w:szCs w:val="10"/>
        </w:rPr>
        <w:t xml:space="preserve"> /</w:t>
      </w:r>
    </w:p>
    <w:p w:rsidR="00EE0352" w:rsidRDefault="00FA3E42">
      <w:pPr>
        <w:pStyle w:val="ab"/>
        <w:tabs>
          <w:tab w:val="left" w:pos="3419"/>
        </w:tabs>
        <w:spacing w:after="140" w:line="180" w:lineRule="auto"/>
        <w:ind w:left="1900"/>
        <w:rPr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\ СМ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М )</w:t>
      </w:r>
      <w:r w:rsidR="00EE0352">
        <w:fldChar w:fldCharType="end"/>
      </w:r>
    </w:p>
    <w:p w:rsidR="00EE0352" w:rsidRDefault="00FA3E42">
      <w:pPr>
        <w:spacing w:line="1" w:lineRule="exact"/>
      </w:pPr>
      <w:r>
        <w:rPr>
          <w:noProof/>
          <w:lang w:bidi="ar-SA"/>
        </w:rPr>
        <w:drawing>
          <wp:anchor distT="50800" distB="0" distL="0" distR="0" simplePos="0" relativeHeight="125830102" behindDoc="0" locked="0" layoutInCell="1" allowOverlap="1">
            <wp:simplePos x="0" y="0"/>
            <wp:positionH relativeFrom="margin">
              <wp:posOffset>-291465</wp:posOffset>
            </wp:positionH>
            <wp:positionV relativeFrom="paragraph">
              <wp:posOffset>50800</wp:posOffset>
            </wp:positionV>
            <wp:extent cx="1286510" cy="292735"/>
            <wp:effectExtent l="0" t="0" r="0" b="0"/>
            <wp:wrapTopAndBottom/>
            <wp:docPr id="1687" name="Shape 1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Picture box 1688"/>
                    <pic:cNvPicPr/>
                  </pic:nvPicPr>
                  <pic:blipFill>
                    <a:blip r:embed="rId481" cstate="print"/>
                    <a:stretch/>
                  </pic:blipFill>
                  <pic:spPr>
                    <a:xfrm>
                      <a:off x="0" y="0"/>
                      <a:ext cx="128651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092" type="#_x0000_t202" style="position:absolute;margin-left:96.4pt;margin-top:9.4pt;width:115.4pt;height:13.5pt;z-index:-125828650;mso-wrap-distance-left:0;mso-wrap-distance-top:9.4pt;mso-wrap-distance-right:0;mso-wrap-distance-bottom:4.15pt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ПЛОТНОСТЬ ГАЗОВ</w:t>
                  </w:r>
                </w:p>
              </w:txbxContent>
            </v:textbox>
            <w10:wrap type="topAndBottom" anchorx="margin"/>
          </v:shape>
        </w:pic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09"/>
        <w:gridCol w:w="1159"/>
        <w:gridCol w:w="1991"/>
        <w:gridCol w:w="1127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Бензин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0,71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Растворитель (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че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2009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Вода при 4 °C . .</w:t>
            </w:r>
          </w:p>
        </w:tc>
        <w:tc>
          <w:tcPr>
            <w:tcW w:w="1159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1,0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тыреххлористый</w:t>
            </w:r>
            <w:proofErr w:type="spellEnd"/>
          </w:p>
        </w:tc>
        <w:tc>
          <w:tcPr>
            <w:tcW w:w="1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009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Вода морская . .</w:t>
            </w:r>
          </w:p>
        </w:tc>
        <w:tc>
          <w:tcPr>
            <w:tcW w:w="1159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1,03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2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углерод) . . .</w:t>
            </w:r>
          </w:p>
        </w:tc>
        <w:tc>
          <w:tcPr>
            <w:tcW w:w="1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1,59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0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Керосин ....</w:t>
            </w:r>
          </w:p>
        </w:tc>
        <w:tc>
          <w:tcPr>
            <w:tcW w:w="11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0,8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27"/>
              </w:tabs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Ртуть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13,6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009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5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Молоко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9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1,03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Серная кислота</w:t>
            </w:r>
          </w:p>
        </w:tc>
        <w:tc>
          <w:tcPr>
            <w:tcW w:w="1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667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Нефть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0,8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Спирт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20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Эфир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0,71</w:t>
            </w:r>
          </w:p>
        </w:tc>
      </w:tr>
    </w:tbl>
    <w:p w:rsidR="00EE0352" w:rsidRDefault="00FA3E42">
      <w:pPr>
        <w:pStyle w:val="20"/>
        <w:tabs>
          <w:tab w:val="left" w:pos="2460"/>
        </w:tabs>
        <w:spacing w:after="140"/>
        <w:ind w:left="1020" w:firstLine="20"/>
        <w:jc w:val="both"/>
      </w:pPr>
      <w:r>
        <w:t>——, или 10</w:t>
      </w:r>
      <w:r>
        <w:rPr>
          <w:vertAlign w:val="superscript"/>
        </w:rPr>
        <w:t>3</w:t>
      </w:r>
      <w:r>
        <w:t xml:space="preserve"> при О °C и давлении </w:t>
      </w:r>
      <w:proofErr w:type="spellStart"/>
      <w:r>
        <w:t>рт</w:t>
      </w:r>
      <w:proofErr w:type="spellEnd"/>
      <w:r>
        <w:t>. ст. см</w:t>
      </w:r>
      <w:r>
        <w:rPr>
          <w:vertAlign w:val="superscript"/>
        </w:rPr>
        <w:t>3</w:t>
      </w:r>
      <w:r>
        <w:tab/>
        <w:t>м</w:t>
      </w:r>
      <w:r>
        <w:rPr>
          <w:vertAlign w:val="superscript"/>
        </w:rPr>
        <w:t>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12"/>
        <w:gridCol w:w="1156"/>
        <w:gridCol w:w="1991"/>
        <w:gridCol w:w="1127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Воздух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0,00129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09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Гелий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0,00018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Водород ....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0,00009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Неон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0,00090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20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5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Пропан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0,002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Оксид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углеродаТУ</w:t>
            </w:r>
            <w:proofErr w:type="spellEnd"/>
          </w:p>
        </w:tc>
        <w:tc>
          <w:tcPr>
            <w:tcW w:w="1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0,00198</w:t>
            </w:r>
          </w:p>
        </w:tc>
      </w:tr>
    </w:tbl>
    <w:p w:rsidR="00EE0352" w:rsidRDefault="00FA3E42">
      <w:pPr>
        <w:spacing w:line="1" w:lineRule="exact"/>
        <w:rPr>
          <w:sz w:val="2"/>
          <w:szCs w:val="2"/>
        </w:rPr>
      </w:pPr>
      <w:r>
        <w:br w:type="page"/>
      </w:r>
    </w:p>
    <w:p w:rsidR="00EE0352" w:rsidRDefault="00FA3E42">
      <w:pPr>
        <w:pStyle w:val="1"/>
        <w:spacing w:after="260"/>
        <w:ind w:left="1760" w:firstLine="0"/>
      </w:pPr>
      <w:r>
        <w:lastRenderedPageBreak/>
        <w:t>УДЕЛЬНАЯ ТЕПЛОЕМКОСТЬ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12"/>
        <w:gridCol w:w="1152"/>
        <w:gridCol w:w="1994"/>
        <w:gridCol w:w="1130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Вещество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с, </w:t>
            </w:r>
            <w:r>
              <w:rPr>
                <w:i/>
                <w:iCs/>
                <w:sz w:val="18"/>
                <w:szCs w:val="18"/>
                <w:u w:val="single"/>
                <w:vertAlign w:val="superscript"/>
              </w:rPr>
              <w:t>Дж</w:t>
            </w:r>
          </w:p>
          <w:p w:rsidR="00EE0352" w:rsidRDefault="00FA3E42">
            <w:pPr>
              <w:pStyle w:val="a6"/>
              <w:spacing w:line="18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’ кг • °C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Вещество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spacing w:after="40"/>
              <w:ind w:right="320"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u w:val="single"/>
              </w:rPr>
              <w:t>Дж</w:t>
            </w:r>
          </w:p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’ кг • °C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Алюминий . . 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920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27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Песок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880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28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Вода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4200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Платина ....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Воздух (при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постоян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Ртуть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130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ном давлении) . .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1000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Свинец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28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Железо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460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Серебро ....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250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Керосин ....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2100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Спирт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2500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5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Кирпич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880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38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Сталь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500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Латунь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380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Стекло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840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35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Лед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2100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34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Цинк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380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Медь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380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34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Чугун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540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28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Никель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460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27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Эфир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3340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20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Олово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250</w:t>
            </w:r>
          </w:p>
        </w:tc>
        <w:tc>
          <w:tcPr>
            <w:tcW w:w="1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</w:tbl>
    <w:p w:rsidR="00EE0352" w:rsidRDefault="00EE0352">
      <w:pPr>
        <w:spacing w:after="159" w:line="1" w:lineRule="exact"/>
      </w:pPr>
    </w:p>
    <w:p w:rsidR="00EE0352" w:rsidRDefault="00FA3E42">
      <w:pPr>
        <w:pStyle w:val="1"/>
        <w:spacing w:after="100" w:line="259" w:lineRule="auto"/>
        <w:ind w:left="160" w:firstLine="0"/>
      </w:pPr>
      <w:r>
        <w:rPr>
          <w:noProof/>
          <w:lang w:bidi="ar-SA"/>
        </w:rPr>
        <w:drawing>
          <wp:anchor distT="0" distB="0" distL="114300" distR="114300" simplePos="0" relativeHeight="125830105" behindDoc="0" locked="0" layoutInCell="1" allowOverlap="1">
            <wp:simplePos x="0" y="0"/>
            <wp:positionH relativeFrom="margin">
              <wp:posOffset>-264160</wp:posOffset>
            </wp:positionH>
            <wp:positionV relativeFrom="paragraph">
              <wp:posOffset>25400</wp:posOffset>
            </wp:positionV>
            <wp:extent cx="1261745" cy="286385"/>
            <wp:effectExtent l="0" t="0" r="0" b="0"/>
            <wp:wrapSquare wrapText="bothSides"/>
            <wp:docPr id="1691" name="Shape 1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Picture box 1692"/>
                    <pic:cNvPicPr/>
                  </pic:nvPicPr>
                  <pic:blipFill>
                    <a:blip r:embed="rId482" cstate="print"/>
                    <a:stretch/>
                  </pic:blipFill>
                  <pic:spPr>
                    <a:xfrm>
                      <a:off x="0" y="0"/>
                      <a:ext cx="126174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УДЕЛЬНАЯ ТЕПЛОТА СГОРАНИЯ ТОПЛИВА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12"/>
        <w:gridCol w:w="1159"/>
        <w:gridCol w:w="1987"/>
        <w:gridCol w:w="1134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Вещество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spacing w:line="132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,, 10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е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3^ кг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Вещество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?, 10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6</w:t>
            </w:r>
          </w:p>
          <w:p w:rsidR="00EE0352" w:rsidRDefault="00FA3E42">
            <w:pPr>
              <w:pStyle w:val="a6"/>
              <w:tabs>
                <w:tab w:val="left" w:pos="630"/>
              </w:tabs>
              <w:spacing w:line="180" w:lineRule="auto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’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  <w:t>кг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Бензин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Бурый уголь .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</w:p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Водород ....</w:t>
            </w:r>
          </w:p>
          <w:p w:rsidR="00EE0352" w:rsidRDefault="00FA3E42">
            <w:pPr>
              <w:pStyle w:val="a6"/>
              <w:tabs>
                <w:tab w:val="left" w:leader="dot" w:pos="1728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Дизельное топливо Дрова (березовые су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softHyphen/>
              <w:t xml:space="preserve">хие)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Дрова (сосновые) Древесный уголь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5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  <w:p w:rsidR="00EE0352" w:rsidRDefault="00FA3E42">
            <w:pPr>
              <w:pStyle w:val="a6"/>
              <w:ind w:firstLine="5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  <w:p w:rsidR="00EE0352" w:rsidRDefault="00FA3E42">
            <w:pPr>
              <w:pStyle w:val="a6"/>
              <w:ind w:firstLine="4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120</w:t>
            </w:r>
          </w:p>
          <w:p w:rsidR="00EE0352" w:rsidRDefault="00FA3E42">
            <w:pPr>
              <w:pStyle w:val="a6"/>
              <w:spacing w:after="180"/>
              <w:ind w:firstLine="5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42,7</w:t>
            </w:r>
          </w:p>
          <w:p w:rsidR="00EE0352" w:rsidRDefault="00FA3E42">
            <w:pPr>
              <w:pStyle w:val="a6"/>
              <w:ind w:firstLine="5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  <w:p w:rsidR="00EE0352" w:rsidRDefault="00FA3E42">
            <w:pPr>
              <w:pStyle w:val="a6"/>
              <w:ind w:firstLine="5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  <w:p w:rsidR="00EE0352" w:rsidRDefault="00FA3E42">
            <w:pPr>
              <w:pStyle w:val="a6"/>
              <w:spacing w:after="100"/>
              <w:ind w:firstLine="5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Каменный уголь</w:t>
            </w:r>
          </w:p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Керосин ....</w:t>
            </w:r>
          </w:p>
          <w:p w:rsidR="00EE0352" w:rsidRDefault="00FA3E42">
            <w:pPr>
              <w:pStyle w:val="a6"/>
              <w:tabs>
                <w:tab w:val="left" w:leader="dot" w:pos="1814"/>
              </w:tabs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Нефть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  <w:p w:rsidR="00EE0352" w:rsidRDefault="00FA3E42">
            <w:pPr>
              <w:pStyle w:val="a6"/>
              <w:tabs>
                <w:tab w:val="left" w:leader="dot" w:pos="1807"/>
              </w:tabs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Порох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Природный газ</w:t>
            </w:r>
          </w:p>
          <w:p w:rsidR="00EE0352" w:rsidRDefault="00FA3E42">
            <w:pPr>
              <w:pStyle w:val="a6"/>
              <w:tabs>
                <w:tab w:val="left" w:leader="dot" w:pos="1814"/>
              </w:tabs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Спирт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  <w:p w:rsidR="00EE0352" w:rsidRDefault="00FA3E42">
            <w:pPr>
              <w:pStyle w:val="a6"/>
              <w:tabs>
                <w:tab w:val="left" w:leader="dot" w:pos="1814"/>
              </w:tabs>
              <w:spacing w:line="233" w:lineRule="auto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Торф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  <w:p w:rsidR="00EE0352" w:rsidRDefault="00FA3E42">
            <w:pPr>
              <w:pStyle w:val="a6"/>
              <w:ind w:firstLine="30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3,8</w:t>
            </w:r>
          </w:p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  <w:p w:rsidR="00EE0352" w:rsidRDefault="00FA3E42">
            <w:pPr>
              <w:pStyle w:val="a6"/>
              <w:spacing w:line="233" w:lineRule="auto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</w:tr>
    </w:tbl>
    <w:p w:rsidR="00EE0352" w:rsidRDefault="00EE0352">
      <w:pPr>
        <w:spacing w:after="159" w:line="1" w:lineRule="exact"/>
      </w:pPr>
    </w:p>
    <w:p w:rsidR="00EE0352" w:rsidRDefault="00FA3E42">
      <w:pPr>
        <w:pStyle w:val="1"/>
        <w:ind w:left="1760" w:firstLine="0"/>
      </w:pPr>
      <w:r>
        <w:t>ТЕМПЕРАТУРА ПЛАВЛЕНИЯ</w:t>
      </w:r>
    </w:p>
    <w:p w:rsidR="00EE0352" w:rsidRDefault="00FA3E42">
      <w:pPr>
        <w:pStyle w:val="1"/>
        <w:ind w:left="1760" w:firstLine="0"/>
      </w:pPr>
      <w:r>
        <w:t>И КРИСТАЛЛИЗАЦИИ</w:t>
      </w:r>
    </w:p>
    <w:p w:rsidR="00EE0352" w:rsidRDefault="00FA3E42">
      <w:pPr>
        <w:pStyle w:val="80"/>
        <w:spacing w:after="160" w:line="233" w:lineRule="auto"/>
        <w:ind w:left="1760"/>
      </w:pPr>
      <w:r>
        <w:t xml:space="preserve">(°C </w:t>
      </w:r>
      <w:r>
        <w:t xml:space="preserve">при давлении 760 мм </w:t>
      </w:r>
      <w:proofErr w:type="spellStart"/>
      <w:r>
        <w:t>рт</w:t>
      </w:r>
      <w:proofErr w:type="spellEnd"/>
      <w:r>
        <w:t>. ст.)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73"/>
        <w:gridCol w:w="1156"/>
        <w:gridCol w:w="1991"/>
        <w:gridCol w:w="871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238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Алюминий . . 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658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Серебро ....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960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Вода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6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10"/>
              </w:tabs>
              <w:ind w:firstLine="1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Спирт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87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-114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Вольфрам ....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3370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10"/>
              </w:tabs>
              <w:ind w:firstLine="1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Сталь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87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1400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Железо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1539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07"/>
              </w:tabs>
              <w:ind w:firstLine="1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Олово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8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232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28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Золото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1063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07"/>
              </w:tabs>
              <w:ind w:firstLine="1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Осмий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8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3030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35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Лед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6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Платина ....</w:t>
            </w:r>
          </w:p>
        </w:tc>
        <w:tc>
          <w:tcPr>
            <w:tcW w:w="8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1774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28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Медь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1083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07"/>
              </w:tabs>
              <w:ind w:firstLine="1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Ртуть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8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-39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19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Нафталин ....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5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80</w:t>
            </w:r>
          </w:p>
        </w:tc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10"/>
              </w:tabs>
              <w:ind w:firstLine="1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Цинк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8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420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19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5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Свинец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327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07"/>
              </w:tabs>
              <w:ind w:firstLine="1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Эфир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8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-123</w:t>
            </w:r>
          </w:p>
        </w:tc>
      </w:tr>
    </w:tbl>
    <w:p w:rsidR="00EE0352" w:rsidRDefault="00FA3E42">
      <w:pPr>
        <w:spacing w:line="1" w:lineRule="exact"/>
        <w:rPr>
          <w:sz w:val="2"/>
          <w:szCs w:val="2"/>
        </w:rPr>
      </w:pPr>
      <w:r>
        <w:br w:type="page"/>
      </w:r>
    </w:p>
    <w:p w:rsidR="00EE0352" w:rsidRDefault="00FA3E42">
      <w:pPr>
        <w:pStyle w:val="1"/>
        <w:spacing w:after="260"/>
        <w:ind w:left="1640" w:firstLine="0"/>
      </w:pPr>
      <w:r>
        <w:lastRenderedPageBreak/>
        <w:t>УДЕЛЬНАЯ ТЕПЛОТА ПЛАВЛЕНИЯ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12"/>
        <w:gridCol w:w="1152"/>
        <w:gridCol w:w="1994"/>
        <w:gridCol w:w="1130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608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Вещество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spacing w:line="146" w:lineRule="auto"/>
              <w:ind w:left="760" w:hanging="76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ю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кг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Вещество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spacing w:line="137" w:lineRule="auto"/>
              <w:ind w:firstLine="0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ю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— кг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Алюминий . . 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39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Платина ....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0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35"/>
              </w:tabs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Железо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Ртуть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5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Золото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6,7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Свинец ....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5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5"/>
              </w:tabs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Лед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Серебро ....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0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Медь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Цинк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0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01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Нафталин ....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Чугун белый.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 .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0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20"/>
          <w:jc w:val="center"/>
        </w:trPr>
        <w:tc>
          <w:tcPr>
            <w:tcW w:w="20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5"/>
              </w:tabs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Олово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5,9</w:t>
            </w:r>
          </w:p>
        </w:tc>
        <w:tc>
          <w:tcPr>
            <w:tcW w:w="1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Чугун серый . . .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0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</w:tr>
    </w:tbl>
    <w:p w:rsidR="00EE0352" w:rsidRDefault="00EE0352">
      <w:pPr>
        <w:spacing w:after="119" w:line="1" w:lineRule="exact"/>
      </w:pPr>
    </w:p>
    <w:p w:rsidR="00EE0352" w:rsidRDefault="00FA3E42">
      <w:pPr>
        <w:pStyle w:val="1"/>
        <w:ind w:firstLine="0"/>
      </w:pPr>
      <w:r>
        <w:rPr>
          <w:noProof/>
          <w:lang w:bidi="ar-SA"/>
        </w:rPr>
        <w:drawing>
          <wp:anchor distT="0" distB="0" distL="114300" distR="114300" simplePos="0" relativeHeight="125830106" behindDoc="0" locked="0" layoutInCell="1" allowOverlap="1">
            <wp:simplePos x="0" y="0"/>
            <wp:positionH relativeFrom="margin">
              <wp:posOffset>-325755</wp:posOffset>
            </wp:positionH>
            <wp:positionV relativeFrom="paragraph">
              <wp:posOffset>38100</wp:posOffset>
            </wp:positionV>
            <wp:extent cx="1310640" cy="286385"/>
            <wp:effectExtent l="0" t="0" r="0" b="0"/>
            <wp:wrapSquare wrapText="bothSides"/>
            <wp:docPr id="1693" name="Shape 1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Picture box 1694"/>
                    <pic:cNvPicPr/>
                  </pic:nvPicPr>
                  <pic:blipFill>
                    <a:blip r:embed="rId483" cstate="print"/>
                    <a:stretch/>
                  </pic:blipFill>
                  <pic:spPr>
                    <a:xfrm>
                      <a:off x="0" y="0"/>
                      <a:ext cx="131064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ТЕМПЕРАТУРА КИПЕНИЯ</w:t>
      </w:r>
    </w:p>
    <w:p w:rsidR="00EE0352" w:rsidRDefault="00FA3E42">
      <w:pPr>
        <w:pStyle w:val="80"/>
        <w:spacing w:after="120" w:line="240" w:lineRule="auto"/>
        <w:ind w:left="0"/>
      </w:pPr>
      <w:r>
        <w:t xml:space="preserve">(°C при давлении 760 мм </w:t>
      </w:r>
      <w:proofErr w:type="spellStart"/>
      <w:r>
        <w:t>рт</w:t>
      </w:r>
      <w:proofErr w:type="spellEnd"/>
      <w:r>
        <w:t>. ст.)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16"/>
        <w:gridCol w:w="1152"/>
        <w:gridCol w:w="1994"/>
        <w:gridCol w:w="1130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256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Алюминий . . 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2467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34"/>
              </w:tabs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Медь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2300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01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Вода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100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Нафталин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218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Водород жидкий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-253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34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Олово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2300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01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Воздух жидкий . .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-193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27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Ртуть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357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201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Гелий жидкий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-269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Свинец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1600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201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28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Железо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3200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Спирт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5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01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28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Золото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2947</w:t>
            </w:r>
          </w:p>
        </w:tc>
        <w:tc>
          <w:tcPr>
            <w:tcW w:w="199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Цинк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906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13"/>
          <w:jc w:val="center"/>
        </w:trPr>
        <w:tc>
          <w:tcPr>
            <w:tcW w:w="20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Кислород жидкий</w:t>
            </w:r>
          </w:p>
        </w:tc>
        <w:tc>
          <w:tcPr>
            <w:tcW w:w="11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-183</w:t>
            </w:r>
          </w:p>
        </w:tc>
        <w:tc>
          <w:tcPr>
            <w:tcW w:w="1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27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Эфир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5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</w:tr>
    </w:tbl>
    <w:p w:rsidR="00EE0352" w:rsidRDefault="00EE0352">
      <w:pPr>
        <w:spacing w:after="119" w:line="1" w:lineRule="exact"/>
      </w:pPr>
    </w:p>
    <w:p w:rsidR="00EE0352" w:rsidRDefault="00FA3E42">
      <w:pPr>
        <w:pStyle w:val="1"/>
        <w:spacing w:after="120" w:line="226" w:lineRule="auto"/>
        <w:ind w:firstLine="0"/>
        <w:jc w:val="center"/>
      </w:pPr>
      <w:r>
        <w:t>УДЕЛЬНАЯ ТЕПЛОТА</w:t>
      </w:r>
      <w:r>
        <w:br/>
        <w:t>ПАРООБРАЗОВАНИЯ</w:t>
      </w:r>
    </w:p>
    <w:p w:rsidR="00EE0352" w:rsidRDefault="00EE0352">
      <w:pPr>
        <w:spacing w:line="1" w:lineRule="exact"/>
      </w:pPr>
      <w:r>
        <w:pict>
          <v:shape id="_x0000_s3091" type="#_x0000_t202" style="position:absolute;margin-left:-24.95pt;margin-top:7pt;width:54.7pt;height:16pt;z-index:-125828646;mso-wrap-distance-left:0;mso-wrap-distance-top:7pt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670"/>
                    </w:tabs>
                    <w:jc w:val="both"/>
                  </w:pPr>
                  <w:bookmarkStart w:id="110" w:name="bookmark232"/>
                  <w:r>
                    <w:rPr>
                      <w:color w:val="FFFFFF"/>
                    </w:rPr>
                    <w:tab/>
                    <w:t>10.</w:t>
                  </w:r>
                  <w:bookmarkEnd w:id="110"/>
                </w:p>
              </w:txbxContent>
            </v:textbox>
            <w10:wrap type="topAndBottom" anchorx="margin"/>
          </v:shape>
        </w:pict>
      </w:r>
      <w:r>
        <w:pict>
          <v:shape id="_x0000_s3090" type="#_x0000_t202" style="position:absolute;margin-left:90.6pt;margin-top:8.6pt;width:175.7pt;height:13.85pt;z-index:-125828644;mso-wrap-distance-left:0;mso-wrap-distance-top:8.6pt;mso-wrap-distance-right:0;mso-wrap-distance-bottom:.55pt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УДЕЛЬНОЕ СОПРОТИВЛЕНИЕ</w:t>
                  </w:r>
                </w:p>
              </w:txbxContent>
            </v:textbox>
            <w10:wrap type="topAndBottom" anchorx="margin"/>
          </v:shape>
        </w:pic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12"/>
        <w:gridCol w:w="1152"/>
        <w:gridCol w:w="1994"/>
        <w:gridCol w:w="1134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580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Вещество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spacing w:line="146" w:lineRule="auto"/>
              <w:ind w:left="720" w:hanging="7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7"/>
                <w:szCs w:val="17"/>
                <w:lang w:val="en-US" w:eastAsia="en-US" w:bidi="en-US"/>
              </w:rPr>
              <w:t>L,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кг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Вещество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spacing w:line="146" w:lineRule="auto"/>
              <w:ind w:left="720" w:hanging="7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7"/>
                <w:szCs w:val="17"/>
                <w:lang w:val="en-US" w:eastAsia="en-US" w:bidi="en-US"/>
              </w:rPr>
              <w:t>L,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кг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Вода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830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Спирт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0,9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32"/>
              </w:tabs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Ртуть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0,3</w:t>
            </w:r>
          </w:p>
        </w:tc>
        <w:tc>
          <w:tcPr>
            <w:tcW w:w="1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827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Эфир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4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0,4</w:t>
            </w:r>
          </w:p>
        </w:tc>
      </w:tr>
    </w:tbl>
    <w:p w:rsidR="00EE0352" w:rsidRDefault="00EE0352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20"/>
        <w:gridCol w:w="1548"/>
        <w:gridCol w:w="1580"/>
        <w:gridCol w:w="1544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Вещество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(ОмХмм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)/м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4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Вещество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(ОмХмм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)/м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Алюминий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0,028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Сталь . . 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0,15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62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Вольфрам . .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0,055</w:t>
            </w:r>
          </w:p>
        </w:tc>
        <w:tc>
          <w:tcPr>
            <w:tcW w:w="15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Цинк . . .</w:t>
            </w:r>
          </w:p>
        </w:tc>
        <w:tc>
          <w:tcPr>
            <w:tcW w:w="1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0"/>
          <w:jc w:val="center"/>
        </w:trPr>
        <w:tc>
          <w:tcPr>
            <w:tcW w:w="162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Железо . . .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0,10</w:t>
            </w:r>
          </w:p>
        </w:tc>
        <w:tc>
          <w:tcPr>
            <w:tcW w:w="158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Константан</w:t>
            </w:r>
          </w:p>
        </w:tc>
        <w:tc>
          <w:tcPr>
            <w:tcW w:w="1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162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Медь ....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0,017</w:t>
            </w:r>
          </w:p>
        </w:tc>
        <w:tc>
          <w:tcPr>
            <w:tcW w:w="15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Никелин .</w:t>
            </w:r>
          </w:p>
        </w:tc>
        <w:tc>
          <w:tcPr>
            <w:tcW w:w="1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162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Платина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0,1</w:t>
            </w:r>
          </w:p>
        </w:tc>
        <w:tc>
          <w:tcPr>
            <w:tcW w:w="15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Никель</w:t>
            </w:r>
          </w:p>
        </w:tc>
        <w:tc>
          <w:tcPr>
            <w:tcW w:w="1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0,45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162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Ртуть . . .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0,96</w:t>
            </w:r>
          </w:p>
        </w:tc>
        <w:tc>
          <w:tcPr>
            <w:tcW w:w="15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Нихром . .</w:t>
            </w:r>
          </w:p>
        </w:tc>
        <w:tc>
          <w:tcPr>
            <w:tcW w:w="1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1,1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162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Свинец . . .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0,21</w:t>
            </w:r>
          </w:p>
        </w:tc>
        <w:tc>
          <w:tcPr>
            <w:tcW w:w="158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Раствор серной</w:t>
            </w:r>
          </w:p>
        </w:tc>
        <w:tc>
          <w:tcPr>
            <w:tcW w:w="1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Серебро . .</w:t>
            </w:r>
          </w:p>
        </w:tc>
        <w:tc>
          <w:tcPr>
            <w:tcW w:w="15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0,016</w:t>
            </w:r>
          </w:p>
        </w:tc>
        <w:tc>
          <w:tcPr>
            <w:tcW w:w="15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кислоты (10%)</w:t>
            </w:r>
          </w:p>
        </w:tc>
        <w:tc>
          <w:tcPr>
            <w:tcW w:w="1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25000</w:t>
            </w:r>
          </w:p>
        </w:tc>
      </w:tr>
    </w:tbl>
    <w:p w:rsidR="00EE0352" w:rsidRDefault="00EE0352">
      <w:pPr>
        <w:sectPr w:rsidR="00EE0352">
          <w:footerReference w:type="even" r:id="rId484"/>
          <w:footerReference w:type="default" r:id="rId485"/>
          <w:footnotePr>
            <w:numFmt w:val="upperRoman"/>
          </w:footnotePr>
          <w:pgSz w:w="8400" w:h="11900"/>
          <w:pgMar w:top="915" w:right="728" w:bottom="841" w:left="728" w:header="0" w:footer="3" w:gutter="345"/>
          <w:pgNumType w:start="206"/>
          <w:cols w:space="720"/>
          <w:noEndnote/>
          <w:rtlGutter/>
          <w:docGrid w:linePitch="360"/>
        </w:sectPr>
      </w:pPr>
    </w:p>
    <w:p w:rsidR="00EE0352" w:rsidRDefault="00FA3E42">
      <w:pPr>
        <w:pStyle w:val="1"/>
        <w:spacing w:after="180"/>
        <w:ind w:left="2060" w:firstLine="0"/>
      </w:pPr>
      <w:r>
        <w:lastRenderedPageBreak/>
        <w:t>ПСИХРОМЕТРИЧЕСКАЯ ТАБЛИЦА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91"/>
        <w:gridCol w:w="662"/>
        <w:gridCol w:w="673"/>
        <w:gridCol w:w="666"/>
        <w:gridCol w:w="666"/>
        <w:gridCol w:w="670"/>
        <w:gridCol w:w="662"/>
        <w:gridCol w:w="670"/>
        <w:gridCol w:w="670"/>
        <w:gridCol w:w="666"/>
        <w:gridCol w:w="670"/>
        <w:gridCol w:w="670"/>
        <w:gridCol w:w="680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324"/>
        </w:trPr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spacing w:line="209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Показания сухого термометра, °C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2664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right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Разность показаний сухого и</w:t>
            </w:r>
          </w:p>
        </w:tc>
        <w:tc>
          <w:tcPr>
            <w:tcW w:w="2006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влажного термометров в</w:t>
            </w:r>
          </w:p>
        </w:tc>
        <w:tc>
          <w:tcPr>
            <w:tcW w:w="6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градусах</w:t>
            </w:r>
          </w:p>
        </w:tc>
        <w:tc>
          <w:tcPr>
            <w:tcW w:w="670" w:type="dxa"/>
            <w:tcBorders>
              <w:top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24"/>
        </w:trPr>
        <w:tc>
          <w:tcPr>
            <w:tcW w:w="199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0352" w:rsidRDefault="00EE0352">
            <w:pPr>
              <w:framePr w:w="10015" w:h="6595" w:hSpace="425" w:wrap="notBeside" w:vAnchor="text" w:hAnchor="text" w:x="426" w:y="1"/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06"/>
        </w:trPr>
        <w:tc>
          <w:tcPr>
            <w:tcW w:w="199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0352" w:rsidRDefault="00EE0352">
            <w:pPr>
              <w:framePr w:w="10015" w:h="6595" w:hSpace="425" w:wrap="notBeside" w:vAnchor="text" w:hAnchor="text" w:x="426" w:y="1"/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6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Относительная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влажность, %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00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00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00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00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00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00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00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00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00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00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framePr w:w="10015" w:h="6595" w:hSpace="425" w:wrap="notBeside" w:vAnchor="text" w:hAnchor="text" w:x="426" w:y="1"/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4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4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19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19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18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2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24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framePr w:w="10015" w:h="6595" w:hSpace="425" w:wrap="notBeside" w:vAnchor="text" w:hAnchor="text" w:x="426" w:y="1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</w:tr>
    </w:tbl>
    <w:p w:rsidR="00EE0352" w:rsidRDefault="00FA3E42">
      <w:pPr>
        <w:pStyle w:val="af"/>
        <w:framePr w:w="176" w:h="335" w:hRule="exact" w:hSpace="10264" w:wrap="notBeside" w:vAnchor="text" w:hAnchor="text" w:y="6035"/>
        <w:textDirection w:val="tbRl"/>
        <w:rPr>
          <w:sz w:val="17"/>
          <w:szCs w:val="17"/>
        </w:rPr>
      </w:pPr>
      <w:r>
        <w:rPr>
          <w:b w:val="0"/>
          <w:bCs w:val="0"/>
          <w:sz w:val="17"/>
          <w:szCs w:val="17"/>
        </w:rPr>
        <w:t>209</w:t>
      </w:r>
    </w:p>
    <w:p w:rsidR="00EE0352" w:rsidRDefault="00EE0352">
      <w:pPr>
        <w:spacing w:line="1" w:lineRule="exact"/>
        <w:sectPr w:rsidR="00EE0352">
          <w:footerReference w:type="even" r:id="rId486"/>
          <w:footerReference w:type="default" r:id="rId487"/>
          <w:footnotePr>
            <w:numFmt w:val="upperRoman"/>
          </w:footnotePr>
          <w:pgSz w:w="11900" w:h="8400" w:orient="landscape"/>
          <w:pgMar w:top="731" w:right="565" w:bottom="445" w:left="895" w:header="303" w:footer="17" w:gutter="0"/>
          <w:pgNumType w:start="210"/>
          <w:cols w:space="720"/>
          <w:noEndnote/>
          <w:docGrid w:linePitch="360"/>
        </w:sectPr>
      </w:pPr>
    </w:p>
    <w:p w:rsidR="00EE0352" w:rsidRDefault="00EE0352">
      <w:pPr>
        <w:pStyle w:val="1"/>
        <w:ind w:left="1180" w:firstLine="0"/>
      </w:pPr>
      <w:r>
        <w:lastRenderedPageBreak/>
        <w:pict>
          <v:shape id="_x0000_s3089" type="#_x0000_t202" style="position:absolute;left:0;text-align:left;margin-left:1.1pt;margin-top:3pt;width:52.75pt;height:16pt;z-index:-125828642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630"/>
                    </w:tabs>
                    <w:spacing w:before="0"/>
                  </w:pPr>
                  <w:r>
                    <w:rPr>
                      <w:color w:val="FFFFFF"/>
                    </w:rPr>
                    <w:tab/>
                    <w:t>12.</w:t>
                  </w:r>
                </w:p>
              </w:txbxContent>
            </v:textbox>
            <w10:wrap type="square" side="right" anchorx="margin"/>
          </v:shape>
        </w:pict>
      </w:r>
      <w:r w:rsidR="00FA3E42">
        <w:t>ДАВЛЕНИЕ НАСЫЩЕННОГО</w:t>
      </w:r>
    </w:p>
    <w:p w:rsidR="00EE0352" w:rsidRDefault="00EE0352">
      <w:pPr>
        <w:pStyle w:val="1"/>
        <w:ind w:left="1180" w:firstLine="0"/>
      </w:pPr>
      <w:r>
        <w:pict>
          <v:shape id="_x0000_s3088" type="#_x0000_t202" style="position:absolute;left:0;text-align:left;margin-left:122.05pt;margin-top:13pt;width:226.25pt;height:13.5pt;z-index:-12582864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И ЕГО ПЛОТНОСТЬ (г/м</w:t>
                  </w:r>
                  <w:r>
                    <w:rPr>
                      <w:vertAlign w:val="superscript"/>
                    </w:rPr>
                    <w:t>3</w:t>
                  </w:r>
                  <w:r>
                    <w:t>, или 10“</w:t>
                  </w:r>
                  <w:r>
                    <w:rPr>
                      <w:vertAlign w:val="superscript"/>
                    </w:rPr>
                    <w:t>3</w:t>
                  </w:r>
                  <w:r>
                    <w:t xml:space="preserve"> кг/м</w:t>
                  </w:r>
                  <w:r>
                    <w:rPr>
                      <w:vertAlign w:val="superscript"/>
                    </w:rPr>
                    <w:t>3</w:t>
                  </w:r>
                  <w:r>
                    <w:t>)</w:t>
                  </w:r>
                </w:p>
              </w:txbxContent>
            </v:textbox>
            <w10:wrap type="topAndBottom" anchorx="margin"/>
          </v:shape>
        </w:pict>
      </w:r>
      <w:r w:rsidR="00FA3E42">
        <w:t xml:space="preserve">ВОДЯНОГО ПАРА (мм </w:t>
      </w:r>
      <w:proofErr w:type="spellStart"/>
      <w:r w:rsidR="00FA3E42">
        <w:t>рт</w:t>
      </w:r>
      <w:proofErr w:type="spellEnd"/>
      <w:r w:rsidR="00FA3E42">
        <w:t>. ст.)</w:t>
      </w:r>
    </w:p>
    <w:p w:rsidR="00EE0352" w:rsidRDefault="00EE0352">
      <w:pPr>
        <w:spacing w:after="59" w:line="1" w:lineRule="exact"/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1130"/>
        <w:gridCol w:w="1001"/>
        <w:gridCol w:w="1026"/>
        <w:gridCol w:w="1112"/>
        <w:gridCol w:w="1004"/>
        <w:gridCol w:w="1004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551"/>
          <w:jc w:val="right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Температу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softHyphen/>
              <w:t>ра, °C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Давление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Плотность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Температу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softHyphen/>
              <w:t>ра, °C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Давление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Плотность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52"/>
          <w:jc w:val="right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1,95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2,14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right="140"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9,8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10,0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i/>
                <w:iCs/>
                <w:sz w:val="17"/>
                <w:szCs w:val="17"/>
              </w:rPr>
              <w:t>-9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2,13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2,33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10,5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10,7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-8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2,32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2,54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11,2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11,4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-7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2,53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2,76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12,0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12,1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-6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2,76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2,99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12,8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12,8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-5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3,01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3,24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13,6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13,6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-4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3,28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3,51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14,5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14,5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-3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3,57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3,81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15,5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15,4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— 2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3,88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4,13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16,5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16,3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-1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4,22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4,47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17,5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17,3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62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4,58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4,84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18,7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18,3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62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4,9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5,2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19,8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19,4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62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5,3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5,6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21,1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20,6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62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5,7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6,0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22,4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21,8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62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6,1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6,4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25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23,8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23,0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62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6,6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6,8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26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25,2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24,4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62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7,0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7,3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26,7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25,8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62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7,5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7,8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28,4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27,2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62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8,0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8,3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30,0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28,7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62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8,6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8,8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31,8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30,3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1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5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9,2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9,4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right="300"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760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600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59"/>
          <w:jc w:val="right"/>
        </w:trPr>
        <w:tc>
          <w:tcPr>
            <w:tcW w:w="11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200</w:t>
            </w:r>
          </w:p>
        </w:tc>
        <w:tc>
          <w:tcPr>
            <w:tcW w:w="10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right="300"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11628</w:t>
            </w:r>
          </w:p>
        </w:tc>
        <w:tc>
          <w:tcPr>
            <w:tcW w:w="1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</w:tbl>
    <w:p w:rsidR="00EE0352" w:rsidRDefault="00EE0352">
      <w:pPr>
        <w:spacing w:after="119" w:line="1" w:lineRule="exact"/>
      </w:pPr>
    </w:p>
    <w:p w:rsidR="00EE0352" w:rsidRDefault="00EE0352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012"/>
        <w:gridCol w:w="4417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2012" w:type="dxa"/>
            <w:shd w:val="clear" w:color="auto" w:fill="000000"/>
          </w:tcPr>
          <w:p w:rsidR="00EE0352" w:rsidRDefault="00FA3E42">
            <w:pPr>
              <w:pStyle w:val="a6"/>
              <w:pBdr>
                <w:top w:val="single" w:sz="0" w:space="0" w:color="000000"/>
                <w:left w:val="single" w:sz="0" w:space="0" w:color="000000"/>
                <w:bottom w:val="single" w:sz="0" w:space="0" w:color="000000"/>
                <w:right w:val="single" w:sz="0" w:space="0" w:color="000000"/>
              </w:pBdr>
              <w:shd w:val="clear" w:color="auto" w:fill="000000"/>
              <w:tabs>
                <w:tab w:val="left" w:leader="underscore" w:pos="630"/>
              </w:tabs>
              <w:ind w:firstLine="0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6"/>
                <w:szCs w:val="26"/>
              </w:rPr>
              <w:tab/>
              <w:t>13.</w:t>
            </w:r>
          </w:p>
        </w:tc>
        <w:tc>
          <w:tcPr>
            <w:tcW w:w="4417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</w:pPr>
            <w:r>
              <w:t xml:space="preserve">I </w:t>
            </w:r>
            <w:r>
              <w:rPr>
                <w:smallCaps/>
              </w:rPr>
              <w:t>линейные размеры</w:t>
            </w:r>
          </w:p>
          <w:p w:rsidR="00EE0352" w:rsidRDefault="00FA3E42">
            <w:pPr>
              <w:pStyle w:val="a6"/>
              <w:ind w:firstLine="460"/>
              <w:jc w:val="both"/>
            </w:pPr>
            <w:r>
              <w:rPr>
                <w:i/>
                <w:iCs/>
              </w:rPr>
              <w:t>(длины, расстояния, высоты, глубины)</w:t>
            </w:r>
          </w:p>
        </w:tc>
      </w:tr>
    </w:tbl>
    <w:p w:rsidR="00EE0352" w:rsidRDefault="00EE0352">
      <w:pPr>
        <w:spacing w:after="159" w:line="1" w:lineRule="exact"/>
      </w:pPr>
    </w:p>
    <w:p w:rsidR="00EE0352" w:rsidRDefault="00FA3E42">
      <w:pPr>
        <w:pStyle w:val="20"/>
        <w:spacing w:after="60" w:line="240" w:lineRule="auto"/>
        <w:ind w:left="2180"/>
        <w:jc w:val="both"/>
      </w:pPr>
      <w:r>
        <w:t>Длины,</w:t>
      </w:r>
      <w:r>
        <w:t xml:space="preserve"> размеры, расстояния</w:t>
      </w:r>
    </w:p>
    <w:p w:rsidR="00EE0352" w:rsidRDefault="00EE0352">
      <w:pPr>
        <w:pStyle w:val="ab"/>
        <w:tabs>
          <w:tab w:val="left" w:leader="dot" w:pos="5521"/>
        </w:tabs>
        <w:spacing w:line="240" w:lineRule="auto"/>
        <w:ind w:left="960" w:hanging="180"/>
        <w:jc w:val="both"/>
        <w:rPr>
          <w:sz w:val="17"/>
          <w:szCs w:val="17"/>
        </w:rPr>
      </w:pPr>
      <w:r>
        <w:fldChar w:fldCharType="begin"/>
      </w:r>
      <w:r w:rsidR="00FA3E42">
        <w:instrText xml:space="preserve"> TOC \o "1-5" \h \z </w:instrText>
      </w:r>
      <w:r>
        <w:fldChar w:fldCharType="separate"/>
      </w:r>
      <w:r w:rsidR="00FA3E42">
        <w:rPr>
          <w:rFonts w:ascii="Times New Roman" w:eastAsia="Times New Roman" w:hAnsi="Times New Roman" w:cs="Times New Roman"/>
          <w:sz w:val="17"/>
          <w:szCs w:val="17"/>
        </w:rPr>
        <w:t>Диаметр молекулы воды, нм</w:t>
      </w:r>
      <w:r w:rsidR="00FA3E42">
        <w:rPr>
          <w:rFonts w:ascii="Times New Roman" w:eastAsia="Times New Roman" w:hAnsi="Times New Roman" w:cs="Times New Roman"/>
          <w:sz w:val="17"/>
          <w:szCs w:val="17"/>
        </w:rPr>
        <w:tab/>
        <w:t xml:space="preserve"> 0,276</w:t>
      </w:r>
    </w:p>
    <w:p w:rsidR="00EE0352" w:rsidRDefault="00FA3E42">
      <w:pPr>
        <w:pStyle w:val="ab"/>
        <w:tabs>
          <w:tab w:val="right" w:leader="dot" w:pos="6034"/>
        </w:tabs>
        <w:spacing w:line="240" w:lineRule="auto"/>
        <w:ind w:left="960" w:hanging="18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Среднее расстояние, проходимое молекулами воздуха между последовательными соударениями при тем</w:t>
      </w:r>
      <w:r>
        <w:rPr>
          <w:rFonts w:ascii="Times New Roman" w:eastAsia="Times New Roman" w:hAnsi="Times New Roman" w:cs="Times New Roman"/>
          <w:sz w:val="17"/>
          <w:szCs w:val="17"/>
        </w:rPr>
        <w:softHyphen/>
        <w:t>пературе 20 °C, нм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62</w:t>
      </w:r>
    </w:p>
    <w:p w:rsidR="00EE0352" w:rsidRDefault="00FA3E42">
      <w:pPr>
        <w:pStyle w:val="ab"/>
        <w:tabs>
          <w:tab w:val="right" w:leader="dot" w:pos="6034"/>
        </w:tabs>
        <w:spacing w:line="240" w:lineRule="auto"/>
        <w:ind w:left="960" w:hanging="18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Средний диаметр красных кровяных телец (эрит</w:t>
      </w:r>
      <w:r>
        <w:rPr>
          <w:rFonts w:ascii="Times New Roman" w:eastAsia="Times New Roman" w:hAnsi="Times New Roman" w:cs="Times New Roman"/>
          <w:sz w:val="17"/>
          <w:szCs w:val="17"/>
        </w:rPr>
        <w:softHyphen/>
        <w:t>роцитов), мкм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7,5</w:t>
      </w:r>
    </w:p>
    <w:p w:rsidR="00EE0352" w:rsidRDefault="00FA3E42">
      <w:pPr>
        <w:pStyle w:val="ab"/>
        <w:tabs>
          <w:tab w:val="right" w:leader="dot" w:pos="5190"/>
          <w:tab w:val="left" w:pos="5394"/>
          <w:tab w:val="left" w:pos="5906"/>
        </w:tabs>
        <w:spacing w:line="240" w:lineRule="auto"/>
        <w:ind w:firstLine="78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Диаметр 10-копеечной монеты, мм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•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. .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17</w:t>
      </w:r>
    </w:p>
    <w:p w:rsidR="00EE0352" w:rsidRDefault="00FA3E42">
      <w:pPr>
        <w:pStyle w:val="ab"/>
        <w:tabs>
          <w:tab w:val="left" w:leader="dot" w:pos="4745"/>
        </w:tabs>
        <w:spacing w:line="240" w:lineRule="auto"/>
        <w:jc w:val="center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Диаметр 50-копеечной монеты, мм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20</w:t>
      </w:r>
    </w:p>
    <w:p w:rsidR="00EE0352" w:rsidRDefault="00FA3E42">
      <w:pPr>
        <w:pStyle w:val="ab"/>
        <w:tabs>
          <w:tab w:val="left" w:pos="5906"/>
        </w:tabs>
        <w:spacing w:line="240" w:lineRule="auto"/>
        <w:ind w:firstLine="78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Диаметр мячика для настольного тенниса, мм . . .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37,2—38,2</w:t>
      </w:r>
    </w:p>
    <w:p w:rsidR="00EE0352" w:rsidRDefault="00FA3E42">
      <w:pPr>
        <w:pStyle w:val="ab"/>
        <w:tabs>
          <w:tab w:val="right" w:leader="dot" w:pos="6034"/>
        </w:tabs>
        <w:spacing w:line="240" w:lineRule="auto"/>
        <w:ind w:firstLine="78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Диаметр теннисного мяча, см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6,4</w:t>
      </w:r>
    </w:p>
    <w:p w:rsidR="00EE0352" w:rsidRDefault="00FA3E42">
      <w:pPr>
        <w:pStyle w:val="ab"/>
        <w:tabs>
          <w:tab w:val="left" w:leader="dot" w:pos="5521"/>
        </w:tabs>
        <w:spacing w:line="240" w:lineRule="auto"/>
        <w:ind w:firstLine="780"/>
        <w:jc w:val="both"/>
        <w:rPr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Диаметр футбольного мяча, см</w:t>
      </w:r>
      <w:r>
        <w:rPr>
          <w:rFonts w:ascii="Arial" w:eastAsia="Arial" w:hAnsi="Arial" w:cs="Arial"/>
          <w:b/>
          <w:bCs/>
          <w:sz w:val="14"/>
          <w:szCs w:val="14"/>
        </w:rPr>
        <w:tab/>
        <w:t xml:space="preserve"> 22</w:t>
      </w:r>
    </w:p>
    <w:p w:rsidR="00EE0352" w:rsidRDefault="00FA3E42">
      <w:pPr>
        <w:pStyle w:val="ab"/>
        <w:tabs>
          <w:tab w:val="left" w:leader="dot" w:pos="5521"/>
        </w:tabs>
        <w:spacing w:line="240" w:lineRule="auto"/>
        <w:ind w:firstLine="78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Локоть (старинная мера длины), см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~45</w:t>
      </w:r>
    </w:p>
    <w:p w:rsidR="00EE0352" w:rsidRDefault="00FA3E42">
      <w:pPr>
        <w:pStyle w:val="ab"/>
        <w:tabs>
          <w:tab w:val="left" w:leader="dot" w:pos="5521"/>
        </w:tabs>
        <w:spacing w:line="240" w:lineRule="auto"/>
        <w:ind w:firstLine="78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Аршин (старая р</w:t>
      </w:r>
      <w:r>
        <w:rPr>
          <w:rFonts w:ascii="Times New Roman" w:eastAsia="Times New Roman" w:hAnsi="Times New Roman" w:cs="Times New Roman"/>
          <w:sz w:val="17"/>
          <w:szCs w:val="17"/>
        </w:rPr>
        <w:t>усская мера длины), см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71,12</w:t>
      </w:r>
    </w:p>
    <w:p w:rsidR="00EE0352" w:rsidRDefault="00FA3E42">
      <w:pPr>
        <w:pStyle w:val="ab"/>
        <w:tabs>
          <w:tab w:val="left" w:pos="5906"/>
        </w:tabs>
        <w:spacing w:line="240" w:lineRule="auto"/>
        <w:ind w:firstLine="78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Ширина железнодорожной колеи (России), см . . .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152,4</w:t>
      </w:r>
    </w:p>
    <w:p w:rsidR="00EE0352" w:rsidRDefault="00FA3E42">
      <w:pPr>
        <w:pStyle w:val="ab"/>
        <w:tabs>
          <w:tab w:val="left" w:leader="dot" w:pos="5521"/>
        </w:tabs>
        <w:spacing w:line="240" w:lineRule="auto"/>
        <w:ind w:firstLine="78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Ширина хоккейных ворот,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1,8</w:t>
      </w:r>
    </w:p>
    <w:p w:rsidR="00EE0352" w:rsidRDefault="00FA3E42">
      <w:pPr>
        <w:pStyle w:val="ab"/>
        <w:tabs>
          <w:tab w:val="left" w:leader="dot" w:pos="5521"/>
        </w:tabs>
        <w:spacing w:line="240" w:lineRule="auto"/>
        <w:ind w:firstLine="780"/>
        <w:jc w:val="both"/>
        <w:rPr>
          <w:sz w:val="17"/>
          <w:szCs w:val="17"/>
        </w:rPr>
        <w:sectPr w:rsidR="00EE0352">
          <w:headerReference w:type="even" r:id="rId488"/>
          <w:headerReference w:type="default" r:id="rId489"/>
          <w:footerReference w:type="even" r:id="rId490"/>
          <w:footerReference w:type="default" r:id="rId491"/>
          <w:footnotePr>
            <w:numFmt w:val="upperRoman"/>
          </w:footnotePr>
          <w:pgSz w:w="8400" w:h="11900"/>
          <w:pgMar w:top="737" w:right="724" w:bottom="878" w:left="724" w:header="0" w:footer="3" w:gutter="22"/>
          <w:pgNumType w:start="21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sz w:val="17"/>
          <w:szCs w:val="17"/>
        </w:rPr>
        <w:t>Длина железнодорожной шпалы,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2,75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Ширина футбольных ворот,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7,3</w:t>
      </w:r>
    </w:p>
    <w:p w:rsidR="00EE0352" w:rsidRDefault="00FA3E42">
      <w:pPr>
        <w:pStyle w:val="ab"/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Длина цельнометаллического пассажирского вагона, м 23,6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ind w:left="300" w:hanging="160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Длина кита синего (самое крупное из современных животных),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до 33</w:t>
      </w:r>
    </w:p>
    <w:p w:rsidR="00EE0352" w:rsidRDefault="00FA3E42">
      <w:pPr>
        <w:pStyle w:val="ab"/>
        <w:tabs>
          <w:tab w:val="left" w:pos="5078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Расстояние между телеграфными столбами, м . . .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50—60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Ширина футбольного поля,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64—75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Длина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футбольного поля,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100—110</w:t>
      </w:r>
    </w:p>
    <w:p w:rsidR="00EE0352" w:rsidRDefault="00FA3E42">
      <w:pPr>
        <w:pStyle w:val="ab"/>
        <w:tabs>
          <w:tab w:val="left" w:pos="5078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Средняя ширина Красной площади в Москве, м . .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130</w:t>
      </w:r>
    </w:p>
    <w:p w:rsidR="00EE0352" w:rsidRDefault="00FA3E42">
      <w:pPr>
        <w:pStyle w:val="ab"/>
        <w:tabs>
          <w:tab w:val="left" w:pos="5078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Протяженность Красной площади в Москве, м . . .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695</w:t>
      </w:r>
    </w:p>
    <w:p w:rsidR="00EE0352" w:rsidRDefault="00FA3E42">
      <w:pPr>
        <w:pStyle w:val="ab"/>
        <w:tabs>
          <w:tab w:val="left" w:leader="dot" w:pos="4793"/>
        </w:tabs>
        <w:spacing w:after="200"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Длина реки Волги, км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3700</w:t>
      </w:r>
    </w:p>
    <w:p w:rsidR="00EE0352" w:rsidRDefault="00FA3E42">
      <w:pPr>
        <w:pStyle w:val="ab"/>
        <w:spacing w:after="100" w:line="240" w:lineRule="auto"/>
        <w:jc w:val="center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Высоты</w:t>
      </w:r>
    </w:p>
    <w:p w:rsidR="00EE0352" w:rsidRDefault="00FA3E42">
      <w:pPr>
        <w:pStyle w:val="ab"/>
        <w:tabs>
          <w:tab w:val="left" w:pos="5078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Неровности поверхности оконного стекла, мкм . . .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0,2—0,6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Хоккейные ворота,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1,2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Футбол</w:t>
      </w:r>
      <w:r>
        <w:rPr>
          <w:rFonts w:ascii="Times New Roman" w:eastAsia="Times New Roman" w:hAnsi="Times New Roman" w:cs="Times New Roman"/>
          <w:sz w:val="17"/>
          <w:szCs w:val="17"/>
        </w:rPr>
        <w:t>ьные ворота,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2,4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Страус,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до 2,7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Железнодорожный вагон,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3,5</w:t>
      </w:r>
    </w:p>
    <w:p w:rsidR="00EE0352" w:rsidRDefault="00FA3E42">
      <w:pPr>
        <w:pStyle w:val="ab"/>
        <w:tabs>
          <w:tab w:val="right" w:leader="dot" w:pos="5281"/>
          <w:tab w:val="left" w:pos="5485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Жираф,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до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6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Телеграфный столб,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6</w:t>
      </w:r>
    </w:p>
    <w:p w:rsidR="00EE0352" w:rsidRDefault="00FA3E42">
      <w:pPr>
        <w:pStyle w:val="ab"/>
        <w:tabs>
          <w:tab w:val="center" w:pos="3341"/>
          <w:tab w:val="left" w:leader="dot" w:pos="4793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Падающая башня в Пизе (Италия),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54,6</w:t>
      </w:r>
    </w:p>
    <w:p w:rsidR="00EE0352" w:rsidRDefault="00FA3E42">
      <w:pPr>
        <w:pStyle w:val="ab"/>
        <w:tabs>
          <w:tab w:val="left" w:pos="5078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Исаакиевский собор в Санкт-Петербурге, м ....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121</w:t>
      </w:r>
    </w:p>
    <w:p w:rsidR="00EE0352" w:rsidRDefault="00FA3E42">
      <w:pPr>
        <w:pStyle w:val="ab"/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Собор Петропавловской крепости в Санкт-Петербурге, м 122</w:t>
      </w:r>
    </w:p>
    <w:p w:rsidR="00EE0352" w:rsidRDefault="00FA3E42">
      <w:pPr>
        <w:pStyle w:val="ab"/>
        <w:tabs>
          <w:tab w:val="left" w:pos="5078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Пирамида Хеопса (в настоящее время), м ....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137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ind w:left="300" w:hanging="160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Австралийские эвкалипты (самые высокие в мире де</w:t>
      </w:r>
      <w:r>
        <w:rPr>
          <w:rFonts w:ascii="Times New Roman" w:eastAsia="Times New Roman" w:hAnsi="Times New Roman" w:cs="Times New Roman"/>
          <w:sz w:val="17"/>
          <w:szCs w:val="17"/>
        </w:rPr>
        <w:softHyphen/>
        <w:t>ревья),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до 150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ind w:left="300" w:hanging="160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Шуховская башня Центрального радиовещания в Мо</w:t>
      </w:r>
      <w:r>
        <w:rPr>
          <w:rFonts w:ascii="Times New Roman" w:eastAsia="Times New Roman" w:hAnsi="Times New Roman" w:cs="Times New Roman"/>
          <w:sz w:val="17"/>
          <w:szCs w:val="17"/>
        </w:rPr>
        <w:softHyphen/>
        <w:t>скве,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160</w:t>
      </w:r>
    </w:p>
    <w:p w:rsidR="00EE0352" w:rsidRDefault="00FA3E42">
      <w:pPr>
        <w:pStyle w:val="ab"/>
        <w:tabs>
          <w:tab w:val="left" w:pos="5078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Высотное здание Московского университета, м . . .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240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Эйфелева башня в Париже, м</w:t>
      </w:r>
      <w:r>
        <w:rPr>
          <w:rFonts w:ascii="Times New Roman" w:eastAsia="Times New Roman" w:hAnsi="Times New Roman" w:cs="Times New Roman"/>
          <w:sz w:val="17"/>
          <w:szCs w:val="17"/>
        </w:rPr>
        <w:tab/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300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Плотина Нурекской ГЭС,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310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Останкинская телебашня в Москве,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540</w:t>
      </w:r>
    </w:p>
    <w:p w:rsidR="00EE0352" w:rsidRDefault="00FA3E42">
      <w:pPr>
        <w:pStyle w:val="ab"/>
        <w:spacing w:line="240" w:lineRule="auto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Высочайшие горные вершины, м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ind w:firstLine="30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России (Эльбрус)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5642</w:t>
      </w:r>
    </w:p>
    <w:p w:rsidR="00EE0352" w:rsidRDefault="00FA3E42">
      <w:pPr>
        <w:pStyle w:val="ab"/>
        <w:tabs>
          <w:tab w:val="right" w:leader="dot" w:pos="5623"/>
        </w:tabs>
        <w:spacing w:line="240" w:lineRule="auto"/>
        <w:ind w:firstLine="30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Европы (Монблан)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4807</w:t>
      </w:r>
    </w:p>
    <w:p w:rsidR="00EE0352" w:rsidRDefault="00FA3E42">
      <w:pPr>
        <w:pStyle w:val="ab"/>
        <w:tabs>
          <w:tab w:val="right" w:leader="dot" w:pos="5623"/>
        </w:tabs>
        <w:spacing w:after="200" w:line="240" w:lineRule="auto"/>
        <w:ind w:firstLine="30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мира (Джомолунгма)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8848</w:t>
      </w:r>
    </w:p>
    <w:p w:rsidR="00EE0352" w:rsidRDefault="00FA3E42">
      <w:pPr>
        <w:pStyle w:val="ab"/>
        <w:spacing w:after="100" w:line="240" w:lineRule="auto"/>
        <w:jc w:val="center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Глубины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Наибольшая глубина Азовского моря,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14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Искатели жемчуга при нырянии, м</w:t>
      </w:r>
      <w:r>
        <w:rPr>
          <w:rFonts w:ascii="Times New Roman" w:eastAsia="Times New Roman" w:hAnsi="Times New Roman" w:cs="Times New Roman"/>
          <w:sz w:val="17"/>
          <w:szCs w:val="17"/>
        </w:rPr>
        <w:tab/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до 30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Водолаз в мягком скафандре,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до 180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Водолаз в жестком скафандре,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до 250</w:t>
      </w:r>
    </w:p>
    <w:p w:rsidR="00EE0352" w:rsidRDefault="00FA3E42">
      <w:pPr>
        <w:pStyle w:val="ab"/>
        <w:tabs>
          <w:tab w:val="left" w:leader="dot" w:pos="4793"/>
        </w:tabs>
        <w:spacing w:line="266" w:lineRule="auto"/>
        <w:ind w:left="300" w:hanging="160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Глубочайшая пропасть мира (Берже, французские Аль</w:t>
      </w:r>
      <w:r>
        <w:rPr>
          <w:rFonts w:ascii="Times New Roman" w:eastAsia="Times New Roman" w:hAnsi="Times New Roman" w:cs="Times New Roman"/>
          <w:sz w:val="17"/>
          <w:szCs w:val="17"/>
        </w:rPr>
        <w:softHyphen/>
        <w:t>пы),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1128</w:t>
      </w:r>
    </w:p>
    <w:p w:rsidR="00EE0352" w:rsidRDefault="00FA3E42">
      <w:pPr>
        <w:pStyle w:val="ab"/>
        <w:tabs>
          <w:tab w:val="left" w:leader="dot" w:pos="4793"/>
        </w:tabs>
        <w:spacing w:line="266" w:lineRule="auto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Глубочайшее озеро мира (Байкал),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1741</w:t>
      </w:r>
    </w:p>
    <w:p w:rsidR="00EE0352" w:rsidRDefault="00FA3E42">
      <w:pPr>
        <w:pStyle w:val="ab"/>
        <w:spacing w:line="240" w:lineRule="auto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Глубочайшая шахта (золотой рудник Колар в Индии), м 3500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Рекорд погр</w:t>
      </w:r>
      <w:r>
        <w:rPr>
          <w:rFonts w:ascii="Times New Roman" w:eastAsia="Times New Roman" w:hAnsi="Times New Roman" w:cs="Times New Roman"/>
          <w:sz w:val="17"/>
          <w:szCs w:val="17"/>
        </w:rPr>
        <w:t>ужения батискафа в море,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10919</w:t>
      </w:r>
    </w:p>
    <w:p w:rsidR="00EE0352" w:rsidRDefault="00FA3E42">
      <w:pPr>
        <w:pStyle w:val="ab"/>
        <w:tabs>
          <w:tab w:val="left" w:leader="dot" w:pos="4793"/>
        </w:tabs>
        <w:spacing w:line="240" w:lineRule="auto"/>
        <w:ind w:left="300" w:hanging="160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Наибольшая глубина океана (Марианская впадина, Тихий океан), м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11035</w:t>
      </w:r>
      <w:r>
        <w:br w:type="page"/>
      </w:r>
      <w:r w:rsidR="00EE0352">
        <w:fldChar w:fldCharType="end"/>
      </w:r>
    </w:p>
    <w:p w:rsidR="00EE0352" w:rsidRDefault="00EE0352">
      <w:pPr>
        <w:pStyle w:val="1"/>
        <w:spacing w:after="280"/>
        <w:ind w:right="300" w:firstLine="0"/>
        <w:jc w:val="right"/>
      </w:pPr>
      <w:r>
        <w:lastRenderedPageBreak/>
        <w:pict>
          <v:shape id="_x0000_s3087" type="#_x0000_t202" style="position:absolute;left:0;text-align:left;margin-left:29.35pt;margin-top:-4.3pt;width:20.15pt;height:16pt;z-index:-125828638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0"/>
                  </w:pPr>
                  <w:r>
                    <w:rPr>
                      <w:color w:val="FFFFFF"/>
                    </w:rPr>
                    <w:t>14.</w:t>
                  </w:r>
                </w:p>
              </w:txbxContent>
            </v:textbox>
            <w10:wrap type="square" side="right" anchorx="margin" anchory="margin"/>
          </v:shape>
        </w:pict>
      </w:r>
      <w:r w:rsidR="00FA3E42">
        <w:t>СКОРОСТИ ДВИЖЕНИЯ В ТЕХНИКЕ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700" w:firstLine="5120"/>
        <w:jc w:val="both"/>
      </w:pPr>
      <w:r>
        <w:rPr>
          <w:b/>
          <w:bCs/>
          <w:sz w:val="18"/>
          <w:szCs w:val="18"/>
        </w:rPr>
        <w:t xml:space="preserve">м/с </w:t>
      </w:r>
      <w:r>
        <w:t>Эскалатор метрополитена</w:t>
      </w:r>
      <w:r>
        <w:tab/>
        <w:t xml:space="preserve"> 0,75; 0,90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880" w:hanging="160"/>
        <w:jc w:val="both"/>
      </w:pPr>
      <w:r>
        <w:t>Скоростные лифты высотной части Московского уни</w:t>
      </w:r>
      <w:r>
        <w:softHyphen/>
        <w:t xml:space="preserve">верситета </w:t>
      </w:r>
      <w:r>
        <w:tab/>
        <w:t xml:space="preserve"> 3,5</w:t>
      </w:r>
    </w:p>
    <w:p w:rsidR="00EE0352" w:rsidRDefault="00FA3E42">
      <w:pPr>
        <w:pStyle w:val="20"/>
        <w:spacing w:after="0" w:line="240" w:lineRule="auto"/>
        <w:ind w:left="700" w:firstLine="20"/>
        <w:rPr>
          <w:sz w:val="18"/>
          <w:szCs w:val="18"/>
        </w:rPr>
      </w:pPr>
      <w:r>
        <w:t xml:space="preserve">Скоростные лифты башни Общероссийского телецентра 7 Пуля при вылете из ствола автомата Калашникова 715 </w:t>
      </w:r>
      <w:r>
        <w:rPr>
          <w:b/>
          <w:bCs/>
          <w:sz w:val="18"/>
          <w:szCs w:val="18"/>
        </w:rPr>
        <w:t>км/ч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0" w:firstLine="700"/>
        <w:jc w:val="both"/>
      </w:pPr>
      <w:r>
        <w:t>Зерноуборочный комбайн</w:t>
      </w:r>
      <w:r>
        <w:tab/>
        <w:t xml:space="preserve"> от 1 до 18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700" w:firstLine="20"/>
        <w:jc w:val="both"/>
      </w:pPr>
      <w:r>
        <w:t>Речной пассажирский дизель-электроход «Ленин» . . до 26 Моторная лодка МКМ</w:t>
      </w:r>
      <w:r>
        <w:tab/>
        <w:t xml:space="preserve"> до 30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700" w:firstLine="20"/>
        <w:jc w:val="both"/>
      </w:pPr>
      <w:r>
        <w:t>Мопед «Рига-4»</w:t>
      </w:r>
      <w:r>
        <w:tab/>
        <w:t xml:space="preserve"> до 50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0" w:firstLine="700"/>
        <w:jc w:val="both"/>
      </w:pPr>
      <w:r>
        <w:t xml:space="preserve">Мотоцикл </w:t>
      </w:r>
      <w:r>
        <w:t>М-106</w:t>
      </w:r>
      <w:r>
        <w:tab/>
        <w:t xml:space="preserve"> до 85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0" w:firstLine="700"/>
        <w:jc w:val="both"/>
      </w:pPr>
      <w:r>
        <w:t>Мотороллер «Турист»</w:t>
      </w:r>
      <w:r>
        <w:tab/>
        <w:t xml:space="preserve"> до 85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0" w:firstLine="700"/>
        <w:jc w:val="both"/>
      </w:pPr>
      <w:r>
        <w:t>Поезд метрополитена</w:t>
      </w:r>
      <w:r>
        <w:tab/>
        <w:t xml:space="preserve"> до 90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0" w:firstLine="700"/>
        <w:jc w:val="both"/>
      </w:pPr>
      <w:r>
        <w:t>Тепловоз ТЭ10Л</w:t>
      </w:r>
      <w:r>
        <w:tab/>
        <w:t xml:space="preserve"> до 100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0" w:firstLine="700"/>
        <w:jc w:val="both"/>
      </w:pPr>
      <w:r>
        <w:t>Электровоз ВЛ 80</w:t>
      </w:r>
      <w:r>
        <w:rPr>
          <w:vertAlign w:val="superscript"/>
        </w:rPr>
        <w:t>к</w:t>
      </w:r>
      <w:r>
        <w:tab/>
        <w:t xml:space="preserve"> до 110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0" w:firstLine="700"/>
        <w:jc w:val="both"/>
      </w:pPr>
      <w:r>
        <w:t>Автомобиль «Запорожец-968»</w:t>
      </w:r>
      <w:r>
        <w:tab/>
        <w:t xml:space="preserve"> до 125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0" w:firstLine="700"/>
        <w:jc w:val="both"/>
      </w:pPr>
      <w:r>
        <w:t xml:space="preserve">Автомобиль ВАЗ-2121 («Нива») </w:t>
      </w:r>
      <w:r>
        <w:tab/>
        <w:t xml:space="preserve"> до 130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800" w:hanging="80"/>
        <w:jc w:val="both"/>
      </w:pPr>
      <w:r>
        <w:t>Автомобили «Жигули» (ВАЗ-2101), «Москвич-412», «Москвич-2140»</w:t>
      </w:r>
      <w:r>
        <w:tab/>
      </w:r>
      <w:r>
        <w:t xml:space="preserve"> до 140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800" w:hanging="80"/>
        <w:jc w:val="both"/>
      </w:pPr>
      <w:r>
        <w:t>Автомобиль «Волга» (ГАЗ-24)</w:t>
      </w:r>
      <w:r>
        <w:tab/>
        <w:t xml:space="preserve"> до 145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800" w:hanging="80"/>
        <w:jc w:val="both"/>
      </w:pPr>
      <w:r>
        <w:t>Вертолет Ка-18</w:t>
      </w:r>
      <w:r>
        <w:tab/>
        <w:t xml:space="preserve"> до 150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0" w:firstLine="700"/>
        <w:jc w:val="both"/>
      </w:pPr>
      <w:r>
        <w:t>Автомобиль «Жигули» (ВАЗ-2106)</w:t>
      </w:r>
      <w:r>
        <w:tab/>
        <w:t xml:space="preserve"> до 152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0" w:firstLine="700"/>
        <w:jc w:val="both"/>
      </w:pPr>
      <w:r>
        <w:t>Пассажирский тепловоз ТЭП60</w:t>
      </w:r>
      <w:r>
        <w:tab/>
        <w:t xml:space="preserve"> до 160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0" w:firstLine="700"/>
        <w:jc w:val="both"/>
      </w:pPr>
      <w:r>
        <w:t>Гоночный автомобиль «Москвич-Г5»</w:t>
      </w:r>
      <w:r>
        <w:tab/>
        <w:t xml:space="preserve"> до 200</w:t>
      </w:r>
    </w:p>
    <w:p w:rsidR="00EE0352" w:rsidRDefault="00FA3E42">
      <w:pPr>
        <w:pStyle w:val="20"/>
        <w:tabs>
          <w:tab w:val="left" w:pos="2824"/>
          <w:tab w:val="left" w:leader="dot" w:pos="5462"/>
        </w:tabs>
        <w:spacing w:after="0" w:line="240" w:lineRule="auto"/>
        <w:ind w:left="0" w:firstLine="700"/>
        <w:jc w:val="both"/>
      </w:pPr>
      <w:r>
        <w:t>Электропоезд ЭР-200</w:t>
      </w:r>
      <w:r>
        <w:tab/>
      </w:r>
      <w:r>
        <w:tab/>
        <w:t xml:space="preserve"> до 200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0" w:firstLine="700"/>
        <w:jc w:val="both"/>
      </w:pPr>
      <w:r>
        <w:t>Вертолет Ми-8</w:t>
      </w:r>
      <w:r>
        <w:tab/>
        <w:t xml:space="preserve"> до 250</w:t>
      </w:r>
    </w:p>
    <w:p w:rsidR="00EE0352" w:rsidRDefault="00FA3E42">
      <w:pPr>
        <w:pStyle w:val="20"/>
        <w:tabs>
          <w:tab w:val="left" w:leader="dot" w:pos="5462"/>
        </w:tabs>
        <w:spacing w:after="0" w:line="240" w:lineRule="auto"/>
        <w:ind w:left="700" w:firstLine="20"/>
      </w:pPr>
      <w:r>
        <w:t xml:space="preserve">Продукты сгорания из </w:t>
      </w:r>
      <w:r>
        <w:t xml:space="preserve">сопла баллистической ракеты </w:t>
      </w:r>
      <w:proofErr w:type="spellStart"/>
      <w:r>
        <w:t>ок</w:t>
      </w:r>
      <w:proofErr w:type="spellEnd"/>
      <w:r>
        <w:t>. 11000 Ракета одноступенчатая</w:t>
      </w:r>
      <w:r>
        <w:tab/>
        <w:t xml:space="preserve"> ~ 25 600</w:t>
      </w:r>
    </w:p>
    <w:p w:rsidR="00EE0352" w:rsidRDefault="00FA3E42">
      <w:pPr>
        <w:pStyle w:val="20"/>
        <w:tabs>
          <w:tab w:val="left" w:pos="5778"/>
        </w:tabs>
        <w:spacing w:after="280" w:line="240" w:lineRule="auto"/>
        <w:ind w:left="700" w:firstLine="20"/>
      </w:pPr>
      <w:r>
        <w:t>Космический корабль на орбите вокруг Земли ...</w:t>
      </w:r>
      <w:r>
        <w:tab/>
        <w:t>~ 28 000</w:t>
      </w:r>
    </w:p>
    <w:p w:rsidR="00EE0352" w:rsidRDefault="00FA3E42">
      <w:pPr>
        <w:pStyle w:val="1"/>
        <w:spacing w:after="200"/>
        <w:ind w:left="2340" w:firstLine="0"/>
        <w:jc w:val="both"/>
      </w:pPr>
      <w:r>
        <w:t>СРЕДНИЕ СКОРОСТИ ДВИЖЕНИЯ ТЕЛ</w:t>
      </w:r>
    </w:p>
    <w:p w:rsidR="00EE0352" w:rsidRDefault="00FA3E42">
      <w:pPr>
        <w:pStyle w:val="20"/>
        <w:spacing w:after="0" w:line="202" w:lineRule="auto"/>
        <w:ind w:left="5820"/>
        <w:rPr>
          <w:sz w:val="18"/>
          <w:szCs w:val="18"/>
        </w:rPr>
      </w:pPr>
      <w:r>
        <w:rPr>
          <w:b/>
          <w:bCs/>
          <w:sz w:val="18"/>
          <w:szCs w:val="18"/>
        </w:rPr>
        <w:t>м/с</w:t>
      </w:r>
    </w:p>
    <w:p w:rsidR="00EE0352" w:rsidRDefault="00EE0352">
      <w:pPr>
        <w:pStyle w:val="ab"/>
        <w:tabs>
          <w:tab w:val="left" w:leader="dot" w:pos="5462"/>
        </w:tabs>
        <w:spacing w:line="214" w:lineRule="auto"/>
        <w:ind w:firstLine="700"/>
        <w:jc w:val="both"/>
        <w:rPr>
          <w:sz w:val="17"/>
          <w:szCs w:val="17"/>
        </w:rPr>
      </w:pPr>
      <w:r>
        <w:fldChar w:fldCharType="begin"/>
      </w:r>
      <w:r w:rsidR="00FA3E42">
        <w:instrText xml:space="preserve"> TOC \o "1-5" \h \z </w:instrText>
      </w:r>
      <w:r>
        <w:fldChar w:fldCharType="separate"/>
      </w:r>
      <w:r w:rsidR="00FA3E42">
        <w:rPr>
          <w:rFonts w:ascii="Times New Roman" w:eastAsia="Times New Roman" w:hAnsi="Times New Roman" w:cs="Times New Roman"/>
          <w:sz w:val="17"/>
          <w:szCs w:val="17"/>
        </w:rPr>
        <w:t>Пешеход</w:t>
      </w:r>
      <w:r w:rsidR="00FA3E42">
        <w:rPr>
          <w:rFonts w:ascii="Times New Roman" w:eastAsia="Times New Roman" w:hAnsi="Times New Roman" w:cs="Times New Roman"/>
          <w:sz w:val="17"/>
          <w:szCs w:val="17"/>
        </w:rPr>
        <w:tab/>
        <w:t xml:space="preserve"> 1,8</w:t>
      </w:r>
    </w:p>
    <w:p w:rsidR="00EE0352" w:rsidRDefault="00FA3E42">
      <w:pPr>
        <w:pStyle w:val="ab"/>
        <w:tabs>
          <w:tab w:val="left" w:leader="dot" w:pos="5462"/>
        </w:tabs>
        <w:spacing w:line="214" w:lineRule="auto"/>
        <w:ind w:firstLine="70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Слабый ветер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4—5</w:t>
      </w:r>
    </w:p>
    <w:p w:rsidR="00EE0352" w:rsidRDefault="00FA3E42">
      <w:pPr>
        <w:pStyle w:val="ab"/>
        <w:tabs>
          <w:tab w:val="left" w:leader="dot" w:pos="5462"/>
        </w:tabs>
        <w:spacing w:line="214" w:lineRule="auto"/>
        <w:ind w:firstLine="70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Сильный ветер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10—12</w:t>
      </w:r>
    </w:p>
    <w:p w:rsidR="00EE0352" w:rsidRDefault="00FA3E42">
      <w:pPr>
        <w:pStyle w:val="ab"/>
        <w:tabs>
          <w:tab w:val="left" w:leader="dot" w:pos="5462"/>
        </w:tabs>
        <w:spacing w:line="214" w:lineRule="auto"/>
        <w:ind w:firstLine="70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Ветер при шторме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19—21</w:t>
      </w:r>
    </w:p>
    <w:p w:rsidR="00EE0352" w:rsidRDefault="00FA3E42">
      <w:pPr>
        <w:pStyle w:val="ab"/>
        <w:tabs>
          <w:tab w:val="center" w:pos="2847"/>
          <w:tab w:val="center" w:pos="3251"/>
          <w:tab w:val="left" w:leader="dot" w:pos="5462"/>
        </w:tabs>
        <w:spacing w:line="214" w:lineRule="auto"/>
        <w:ind w:firstLine="70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Молекула кислорода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при 0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°C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425</w:t>
      </w:r>
    </w:p>
    <w:p w:rsidR="00EE0352" w:rsidRDefault="00FA3E42">
      <w:pPr>
        <w:pStyle w:val="ab"/>
        <w:tabs>
          <w:tab w:val="center" w:pos="2948"/>
          <w:tab w:val="left" w:leader="dot" w:pos="5462"/>
        </w:tabs>
        <w:spacing w:line="214" w:lineRule="auto"/>
        <w:ind w:firstLine="70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Молекула водорода при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>0 °C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1693</w:t>
      </w:r>
    </w:p>
    <w:p w:rsidR="00EE0352" w:rsidRDefault="00FA3E42">
      <w:pPr>
        <w:pStyle w:val="ab"/>
        <w:ind w:left="5820"/>
        <w:rPr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км/ч</w:t>
      </w:r>
    </w:p>
    <w:p w:rsidR="00EE0352" w:rsidRDefault="00FA3E42">
      <w:pPr>
        <w:pStyle w:val="ab"/>
        <w:tabs>
          <w:tab w:val="left" w:leader="dot" w:pos="5462"/>
        </w:tabs>
        <w:spacing w:line="214" w:lineRule="auto"/>
        <w:ind w:firstLine="70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Трамвай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16—17</w:t>
      </w:r>
    </w:p>
    <w:p w:rsidR="00EE0352" w:rsidRDefault="00FA3E42">
      <w:pPr>
        <w:pStyle w:val="ab"/>
        <w:tabs>
          <w:tab w:val="left" w:leader="dot" w:pos="5462"/>
        </w:tabs>
        <w:spacing w:line="214" w:lineRule="auto"/>
        <w:ind w:firstLine="70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Поезд метрополитена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40</w:t>
      </w:r>
      <w:r w:rsidR="00EE0352">
        <w:fldChar w:fldCharType="end"/>
      </w:r>
    </w:p>
    <w:p w:rsidR="00EE0352" w:rsidRDefault="00FA3E42">
      <w:pPr>
        <w:pStyle w:val="20"/>
        <w:tabs>
          <w:tab w:val="right" w:pos="6578"/>
        </w:tabs>
        <w:spacing w:after="0" w:line="214" w:lineRule="auto"/>
        <w:ind w:left="880" w:hanging="160"/>
        <w:jc w:val="both"/>
      </w:pPr>
      <w:r>
        <w:t>Пассажирские самолеты Ан-24</w:t>
      </w:r>
      <w:r>
        <w:tab/>
        <w:t xml:space="preserve">  455—500</w:t>
      </w:r>
    </w:p>
    <w:p w:rsidR="00EE0352" w:rsidRDefault="00FA3E42">
      <w:pPr>
        <w:pStyle w:val="20"/>
        <w:tabs>
          <w:tab w:val="right" w:pos="6578"/>
        </w:tabs>
        <w:spacing w:after="0" w:line="214" w:lineRule="auto"/>
        <w:ind w:left="0" w:firstLine="880"/>
        <w:jc w:val="both"/>
      </w:pPr>
      <w:r>
        <w:t>Як-40</w:t>
      </w:r>
      <w:r>
        <w:tab/>
        <w:t xml:space="preserve">  500—550</w:t>
      </w:r>
    </w:p>
    <w:p w:rsidR="00EE0352" w:rsidRDefault="00FA3E42">
      <w:pPr>
        <w:pStyle w:val="20"/>
        <w:tabs>
          <w:tab w:val="right" w:pos="6578"/>
        </w:tabs>
        <w:spacing w:after="0" w:line="214" w:lineRule="auto"/>
        <w:ind w:left="0" w:firstLine="880"/>
        <w:jc w:val="both"/>
      </w:pPr>
      <w:r>
        <w:t>Як-42</w:t>
      </w:r>
      <w:r>
        <w:tab/>
        <w:t xml:space="preserve">  750—800</w:t>
      </w:r>
    </w:p>
    <w:p w:rsidR="00EE0352" w:rsidRDefault="00FA3E42">
      <w:pPr>
        <w:pStyle w:val="20"/>
        <w:tabs>
          <w:tab w:val="center" w:pos="2424"/>
          <w:tab w:val="left" w:leader="dot" w:pos="5462"/>
        </w:tabs>
        <w:spacing w:after="0" w:line="214" w:lineRule="auto"/>
        <w:ind w:left="0" w:firstLine="880"/>
        <w:jc w:val="both"/>
      </w:pPr>
      <w:r>
        <w:t>Ил-62, Ил-86</w:t>
      </w:r>
      <w:r>
        <w:tab/>
        <w:t>(Аэробус)</w:t>
      </w:r>
      <w:r>
        <w:tab/>
        <w:t xml:space="preserve"> 850</w:t>
      </w:r>
      <w:r>
        <w:br w:type="page"/>
      </w:r>
    </w:p>
    <w:p w:rsidR="00EE0352" w:rsidRDefault="00EE0352">
      <w:pPr>
        <w:pStyle w:val="ab"/>
        <w:tabs>
          <w:tab w:val="left" w:pos="2374"/>
          <w:tab w:val="left" w:leader="dot" w:pos="5487"/>
        </w:tabs>
        <w:spacing w:line="240" w:lineRule="auto"/>
        <w:ind w:firstLine="740"/>
        <w:rPr>
          <w:sz w:val="17"/>
          <w:szCs w:val="17"/>
        </w:rPr>
      </w:pPr>
      <w:r>
        <w:lastRenderedPageBreak/>
        <w:fldChar w:fldCharType="begin"/>
      </w:r>
      <w:r w:rsidR="00FA3E42">
        <w:instrText xml:space="preserve"> TOC \o "1-5" \h \z </w:instrText>
      </w:r>
      <w:r>
        <w:fldChar w:fldCharType="separate"/>
      </w:r>
      <w:r w:rsidR="00FA3E42">
        <w:rPr>
          <w:rFonts w:ascii="Times New Roman" w:eastAsia="Times New Roman" w:hAnsi="Times New Roman" w:cs="Times New Roman"/>
          <w:sz w:val="17"/>
          <w:szCs w:val="17"/>
        </w:rPr>
        <w:t>Ту-154, Ту-204</w:t>
      </w:r>
      <w:r w:rsidR="00FA3E42">
        <w:rPr>
          <w:rFonts w:ascii="Times New Roman" w:eastAsia="Times New Roman" w:hAnsi="Times New Roman" w:cs="Times New Roman"/>
          <w:sz w:val="17"/>
          <w:szCs w:val="17"/>
        </w:rPr>
        <w:tab/>
      </w:r>
      <w:r w:rsidR="00FA3E42">
        <w:rPr>
          <w:rFonts w:ascii="Times New Roman" w:eastAsia="Times New Roman" w:hAnsi="Times New Roman" w:cs="Times New Roman"/>
          <w:sz w:val="17"/>
          <w:szCs w:val="17"/>
        </w:rPr>
        <w:tab/>
        <w:t xml:space="preserve"> 900</w:t>
      </w:r>
    </w:p>
    <w:p w:rsidR="00EE0352" w:rsidRDefault="00FA3E42">
      <w:pPr>
        <w:pStyle w:val="ab"/>
        <w:spacing w:after="60" w:line="216" w:lineRule="auto"/>
        <w:ind w:left="5840"/>
        <w:rPr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км/с</w:t>
      </w:r>
    </w:p>
    <w:p w:rsidR="00EE0352" w:rsidRDefault="00FA3E42">
      <w:pPr>
        <w:pStyle w:val="ab"/>
        <w:tabs>
          <w:tab w:val="left" w:leader="dot" w:pos="5487"/>
        </w:tabs>
        <w:spacing w:line="240" w:lineRule="auto"/>
        <w:ind w:firstLine="740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Луна по орбите вокруг Земли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 — 1</w:t>
      </w:r>
    </w:p>
    <w:p w:rsidR="00EE0352" w:rsidRDefault="00EE0352">
      <w:pPr>
        <w:pStyle w:val="ab"/>
        <w:tabs>
          <w:tab w:val="right" w:leader="dot" w:pos="6176"/>
        </w:tabs>
        <w:spacing w:after="300" w:line="233" w:lineRule="auto"/>
        <w:ind w:firstLine="740"/>
        <w:rPr>
          <w:sz w:val="17"/>
          <w:szCs w:val="17"/>
        </w:rPr>
      </w:pPr>
      <w:r w:rsidRPr="00EE0352">
        <w:pict>
          <v:shape id="_x0000_s3086" type="#_x0000_t202" style="position:absolute;left:0;text-align:left;margin-left:.65pt;margin-top:319.2pt;width:49.7pt;height:16pt;z-index:-125828636;mso-wrap-distance-right:250.7pt;mso-wrap-distance-bottom:.5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30"/>
                    <w:keepNext/>
                    <w:keepLines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569"/>
                    </w:tabs>
                    <w:jc w:val="both"/>
                  </w:pPr>
                  <w:bookmarkStart w:id="111" w:name="bookmark234"/>
                  <w:r>
                    <w:rPr>
                      <w:color w:val="FFFFFF"/>
                    </w:rPr>
                    <w:tab/>
                    <w:t>17.</w:t>
                  </w:r>
                  <w:bookmarkEnd w:id="111"/>
                </w:p>
              </w:txbxContent>
            </v:textbox>
            <w10:wrap type="topAndBottom" anchorx="margin" anchory="margin"/>
          </v:shape>
        </w:pict>
      </w:r>
      <w:r w:rsidRPr="00EE0352">
        <w:pict>
          <v:shape id="_x0000_s3085" type="#_x0000_t202" style="position:absolute;left:0;text-align:left;margin-left:117.1pt;margin-top:322.25pt;width:174.95pt;height:13.5pt;z-index:-125828634;mso-wrap-distance-left:125.45pt;mso-wrap-distance-top:3.05pt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ind w:firstLine="0"/>
                  </w:pPr>
                  <w:r>
                    <w:t>МАССЫ НЕКОТОРЫХ ТЕЛ, кг</w:t>
                  </w:r>
                </w:p>
              </w:txbxContent>
            </v:textbox>
            <w10:wrap type="topAndBottom" anchorx="margin" anchory="margin"/>
          </v:shape>
        </w:pict>
      </w:r>
      <w:r w:rsidR="00FA3E42">
        <w:rPr>
          <w:rFonts w:ascii="Times New Roman" w:eastAsia="Times New Roman" w:hAnsi="Times New Roman" w:cs="Times New Roman"/>
          <w:sz w:val="17"/>
          <w:szCs w:val="17"/>
        </w:rPr>
        <w:t>Земля по орбите вокруг Солнца</w:t>
      </w:r>
      <w:r w:rsidR="00FA3E42">
        <w:rPr>
          <w:rFonts w:ascii="Times New Roman" w:eastAsia="Times New Roman" w:hAnsi="Times New Roman" w:cs="Times New Roman"/>
          <w:sz w:val="17"/>
          <w:szCs w:val="17"/>
        </w:rPr>
        <w:tab/>
        <w:t xml:space="preserve"> 29,8</w: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58"/>
        <w:gridCol w:w="3168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1958" w:type="dxa"/>
            <w:shd w:val="clear" w:color="auto" w:fill="000000"/>
          </w:tcPr>
          <w:p w:rsidR="00EE0352" w:rsidRDefault="00FA3E42">
            <w:pPr>
              <w:pStyle w:val="a6"/>
              <w:pBdr>
                <w:top w:val="single" w:sz="0" w:space="0" w:color="000000"/>
                <w:left w:val="single" w:sz="0" w:space="0" w:color="000000"/>
                <w:bottom w:val="single" w:sz="0" w:space="0" w:color="000000"/>
                <w:right w:val="single" w:sz="0" w:space="0" w:color="000000"/>
              </w:pBdr>
              <w:shd w:val="clear" w:color="auto" w:fill="000000"/>
              <w:tabs>
                <w:tab w:val="left" w:leader="underscore" w:pos="580"/>
              </w:tabs>
              <w:ind w:firstLine="0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6"/>
                <w:szCs w:val="26"/>
              </w:rPr>
              <w:tab/>
              <w:t>16.</w:t>
            </w:r>
          </w:p>
        </w:tc>
        <w:tc>
          <w:tcPr>
            <w:tcW w:w="3168" w:type="dxa"/>
            <w:shd w:val="clear" w:color="auto" w:fill="auto"/>
            <w:vAlign w:val="bottom"/>
          </w:tcPr>
          <w:p w:rsidR="00EE0352" w:rsidRDefault="00FA3E42">
            <w:pPr>
              <w:pStyle w:val="a6"/>
            </w:pPr>
            <w:r>
              <w:t>СКОРОСТИ ДВИЖЕНИЯ 1 В ЖИВОЙ ПРИРОДЕ</w:t>
            </w:r>
            <w:r>
              <w:footnoteReference w:id="13"/>
            </w:r>
          </w:p>
        </w:tc>
      </w:tr>
    </w:tbl>
    <w:p w:rsidR="00EE0352" w:rsidRDefault="00EE0352">
      <w:pPr>
        <w:spacing w:after="59" w:line="1" w:lineRule="exact"/>
      </w:pPr>
    </w:p>
    <w:p w:rsidR="00EE0352" w:rsidRDefault="00EE0352">
      <w:pPr>
        <w:spacing w:line="1" w:lineRule="exact"/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1260"/>
        <w:gridCol w:w="626"/>
        <w:gridCol w:w="652"/>
        <w:gridCol w:w="1868"/>
        <w:gridCol w:w="1004"/>
        <w:gridCol w:w="878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360"/>
          <w:jc w:val="right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spacing w:line="262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Живое существо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2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Скорость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spacing w:line="266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Живое существо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Скорость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60"/>
          <w:jc w:val="right"/>
        </w:trPr>
        <w:tc>
          <w:tcPr>
            <w:tcW w:w="126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0352" w:rsidRDefault="00EE0352"/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м/с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км/ч</w:t>
            </w:r>
          </w:p>
        </w:tc>
        <w:tc>
          <w:tcPr>
            <w:tcW w:w="186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0352" w:rsidRDefault="00EE0352"/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3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м/с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2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км/ч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45"/>
          <w:jc w:val="right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Акула .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8,3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Ласточка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17,5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63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16"/>
          <w:jc w:val="right"/>
        </w:trPr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Бабочка-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6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Лисица ....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16"/>
          <w:jc w:val="right"/>
        </w:trPr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капустница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2,3</w:t>
            </w:r>
          </w:p>
        </w:tc>
        <w:tc>
          <w:tcPr>
            <w:tcW w:w="65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8,3</w:t>
            </w: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Муха комнатная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12"/>
          <w:jc w:val="right"/>
        </w:trPr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Борзая . .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6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58</w:t>
            </w: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01"/>
              </w:tabs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Олень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13,8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23"/>
          <w:jc w:val="right"/>
        </w:trPr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Ворона . .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6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54</w:t>
            </w: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Орел-беркут . .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36,1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130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5"/>
          <w:jc w:val="right"/>
        </w:trPr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Гепард . .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6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112</w:t>
            </w: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Пчела со взятком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2,8-— 7,0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10—18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23"/>
          <w:jc w:val="right"/>
        </w:trPr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Голубь . .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65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91,2</w:t>
            </w: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Скворец ....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20,6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12"/>
          <w:jc w:val="right"/>
        </w:trPr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Дельфин .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6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Слон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африкан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9"/>
          <w:jc w:val="right"/>
        </w:trPr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Жираф . .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15,2</w:t>
            </w:r>
          </w:p>
        </w:tc>
        <w:tc>
          <w:tcPr>
            <w:tcW w:w="6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1708"/>
              </w:tabs>
              <w:ind w:firstLine="16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23"/>
          <w:jc w:val="right"/>
        </w:trPr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Жук май-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6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Стрекоза . . .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26,4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12"/>
          <w:jc w:val="right"/>
        </w:trPr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. . .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6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Стриж черный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— 44,2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-160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9"/>
          <w:jc w:val="right"/>
        </w:trPr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Жук-навоз-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65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Улитка ....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0,0014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0,005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12"/>
          <w:jc w:val="right"/>
        </w:trPr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ник . . .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65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25</w:t>
            </w: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04"/>
              </w:tabs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Утка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118,8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20"/>
          <w:jc w:val="right"/>
        </w:trPr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Заяц . .</w:t>
            </w:r>
          </w:p>
        </w:tc>
        <w:tc>
          <w:tcPr>
            <w:tcW w:w="62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16,7</w:t>
            </w:r>
          </w:p>
        </w:tc>
        <w:tc>
          <w:tcPr>
            <w:tcW w:w="65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Черепаха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38"/>
          <w:jc w:val="right"/>
        </w:trPr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Кит . . .</w:t>
            </w:r>
          </w:p>
        </w:tc>
        <w:tc>
          <w:tcPr>
            <w:tcW w:w="6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10,2</w:t>
            </w:r>
          </w:p>
        </w:tc>
        <w:tc>
          <w:tcPr>
            <w:tcW w:w="6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18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Шмель ....</w:t>
            </w:r>
          </w:p>
        </w:tc>
        <w:tc>
          <w:tcPr>
            <w:tcW w:w="10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5—7</w:t>
            </w:r>
          </w:p>
        </w:tc>
        <w:tc>
          <w:tcPr>
            <w:tcW w:w="8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18—25</w:t>
            </w:r>
          </w:p>
        </w:tc>
      </w:tr>
    </w:tbl>
    <w:p w:rsidR="00EE0352" w:rsidRDefault="00EE0352">
      <w:pPr>
        <w:spacing w:line="1" w:lineRule="exact"/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1915"/>
        <w:gridCol w:w="1260"/>
        <w:gridCol w:w="1962"/>
        <w:gridCol w:w="1159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263"/>
          <w:jc w:val="right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Молекула воды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3 • 10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20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Футбольный мяч</w:t>
            </w:r>
          </w:p>
        </w:tc>
        <w:tc>
          <w:tcPr>
            <w:tcW w:w="11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Красное кровяное</w:t>
            </w:r>
          </w:p>
        </w:tc>
        <w:tc>
          <w:tcPr>
            <w:tcW w:w="1260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9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Диск спортивный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тельце ....</w:t>
            </w:r>
          </w:p>
        </w:tc>
        <w:tc>
          <w:tcPr>
            <w:tcW w:w="1260" w:type="dxa"/>
            <w:shd w:val="clear" w:color="auto" w:fill="auto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1 • 10“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13</w:t>
            </w:r>
          </w:p>
        </w:tc>
        <w:tc>
          <w:tcPr>
            <w:tcW w:w="19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2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(мужской) . . .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Крылышко мухи</w:t>
            </w:r>
          </w:p>
        </w:tc>
        <w:tc>
          <w:tcPr>
            <w:tcW w:w="1260" w:type="dxa"/>
            <w:shd w:val="clear" w:color="auto" w:fill="auto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5•10“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8</w:t>
            </w:r>
          </w:p>
        </w:tc>
        <w:tc>
          <w:tcPr>
            <w:tcW w:w="19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Автомат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Калашни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right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Колибри (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наимень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9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(АКМ) . .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3,6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4"/>
          <w:jc w:val="right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шая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из птиц)</w:t>
            </w:r>
          </w:p>
        </w:tc>
        <w:tc>
          <w:tcPr>
            <w:tcW w:w="1260" w:type="dxa"/>
            <w:shd w:val="clear" w:color="auto" w:fill="auto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1,7 • 10“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3</w:t>
            </w:r>
          </w:p>
        </w:tc>
        <w:tc>
          <w:tcPr>
            <w:tcW w:w="19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Велосипед для под-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right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Монета (1 р.) . .</w:t>
            </w:r>
          </w:p>
        </w:tc>
        <w:tc>
          <w:tcPr>
            <w:tcW w:w="1260" w:type="dxa"/>
            <w:shd w:val="clear" w:color="auto" w:fill="auto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4•10“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3</w:t>
            </w:r>
          </w:p>
        </w:tc>
        <w:tc>
          <w:tcPr>
            <w:tcW w:w="19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ростков («Лас-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right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Монета (50 к.) .</w:t>
            </w:r>
          </w:p>
        </w:tc>
        <w:tc>
          <w:tcPr>
            <w:tcW w:w="1260" w:type="dxa"/>
            <w:shd w:val="clear" w:color="auto" w:fill="auto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3•10"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3</w:t>
            </w:r>
          </w:p>
        </w:tc>
        <w:tc>
          <w:tcPr>
            <w:tcW w:w="19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точка», «Орле-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Мячик для на-</w:t>
            </w:r>
          </w:p>
        </w:tc>
        <w:tc>
          <w:tcPr>
            <w:tcW w:w="1260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9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нок») ....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12,5—13,5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right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стольного тенниса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2,4 • 10“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—</w:t>
            </w:r>
          </w:p>
        </w:tc>
        <w:tc>
          <w:tcPr>
            <w:tcW w:w="19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Мопед «Рига-5»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right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1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2,5- 10“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3</w:t>
            </w:r>
          </w:p>
        </w:tc>
        <w:tc>
          <w:tcPr>
            <w:tcW w:w="19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764"/>
              </w:tabs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Волк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 40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right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Монета (10 к.) . .</w:t>
            </w:r>
          </w:p>
        </w:tc>
        <w:tc>
          <w:tcPr>
            <w:tcW w:w="1260" w:type="dxa"/>
            <w:shd w:val="clear" w:color="auto" w:fill="auto"/>
          </w:tcPr>
          <w:p w:rsidR="00EE0352" w:rsidRDefault="00FA3E42">
            <w:pPr>
              <w:pStyle w:val="a6"/>
              <w:ind w:firstLine="1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2-10“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3</w:t>
            </w:r>
          </w:p>
        </w:tc>
        <w:tc>
          <w:tcPr>
            <w:tcW w:w="19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Мопед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(«Рига-16»,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right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Виноградина . .</w:t>
            </w:r>
          </w:p>
        </w:tc>
        <w:tc>
          <w:tcPr>
            <w:tcW w:w="1260" w:type="dxa"/>
            <w:shd w:val="clear" w:color="auto" w:fill="auto"/>
          </w:tcPr>
          <w:p w:rsidR="00EE0352" w:rsidRDefault="00FA3E42">
            <w:pPr>
              <w:pStyle w:val="a6"/>
              <w:ind w:firstLine="1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3•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io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3</w:t>
            </w:r>
          </w:p>
        </w:tc>
        <w:tc>
          <w:tcPr>
            <w:tcW w:w="196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«Верховина-5»)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45"/>
          <w:jc w:val="right"/>
        </w:trPr>
        <w:tc>
          <w:tcPr>
            <w:tcW w:w="19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Монета (5 к.) . .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80"/>
              <w:jc w:val="both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io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3</w:t>
            </w:r>
          </w:p>
        </w:tc>
        <w:tc>
          <w:tcPr>
            <w:tcW w:w="19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</w:tbl>
    <w:p w:rsidR="00EE0352" w:rsidRDefault="00EE0352">
      <w:pPr>
        <w:spacing w:line="1" w:lineRule="exact"/>
        <w:sectPr w:rsidR="00EE0352">
          <w:footnotePr>
            <w:numFmt w:val="chicago"/>
          </w:footnotePr>
          <w:pgSz w:w="8400" w:h="11900"/>
          <w:pgMar w:top="980" w:right="615" w:bottom="1064" w:left="615" w:header="0" w:footer="3" w:gutter="241"/>
          <w:cols w:space="720"/>
          <w:noEndnote/>
          <w:rtlGutter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68"/>
        <w:gridCol w:w="1307"/>
        <w:gridCol w:w="1955"/>
        <w:gridCol w:w="983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8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lastRenderedPageBreak/>
              <w:t>Мотороллер</w:t>
            </w:r>
          </w:p>
        </w:tc>
        <w:tc>
          <w:tcPr>
            <w:tcW w:w="1307" w:type="dxa"/>
            <w:tcBorders>
              <w:top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Трактор К-700</w:t>
            </w:r>
          </w:p>
        </w:tc>
        <w:tc>
          <w:tcPr>
            <w:tcW w:w="98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11000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«Турист М» . .</w:t>
            </w:r>
          </w:p>
        </w:tc>
        <w:tc>
          <w:tcPr>
            <w:tcW w:w="1307" w:type="dxa"/>
            <w:shd w:val="clear" w:color="auto" w:fill="auto"/>
          </w:tcPr>
          <w:p w:rsidR="00EE0352" w:rsidRDefault="00FA3E42">
            <w:pPr>
              <w:pStyle w:val="a6"/>
              <w:ind w:firstLine="2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145</w:t>
            </w: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Цельнометалличе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</w:p>
        </w:tc>
        <w:tc>
          <w:tcPr>
            <w:tcW w:w="983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Мотоцикл ИЖ</w:t>
            </w:r>
          </w:p>
        </w:tc>
        <w:tc>
          <w:tcPr>
            <w:tcW w:w="1307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пассажир-</w:t>
            </w:r>
          </w:p>
        </w:tc>
        <w:tc>
          <w:tcPr>
            <w:tcW w:w="983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0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«Юпитер-3» .</w:t>
            </w:r>
          </w:p>
        </w:tc>
        <w:tc>
          <w:tcPr>
            <w:tcW w:w="1307" w:type="dxa"/>
            <w:shd w:val="clear" w:color="auto" w:fill="auto"/>
          </w:tcPr>
          <w:p w:rsidR="00EE0352" w:rsidRDefault="00FA3E42">
            <w:pPr>
              <w:pStyle w:val="a6"/>
              <w:ind w:firstLine="2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160</w:t>
            </w: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вагон . .</w:t>
            </w:r>
          </w:p>
        </w:tc>
        <w:tc>
          <w:tcPr>
            <w:tcW w:w="983" w:type="dxa"/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54000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76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Свинья ....</w:t>
            </w:r>
          </w:p>
        </w:tc>
        <w:tc>
          <w:tcPr>
            <w:tcW w:w="1307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2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 200</w:t>
            </w: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Самый большой из</w:t>
            </w:r>
          </w:p>
        </w:tc>
        <w:tc>
          <w:tcPr>
            <w:tcW w:w="983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Мотоцикл МТ-10</w:t>
            </w:r>
          </w:p>
        </w:tc>
        <w:tc>
          <w:tcPr>
            <w:tcW w:w="1307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добытых китов</w:t>
            </w:r>
          </w:p>
        </w:tc>
        <w:tc>
          <w:tcPr>
            <w:tcW w:w="983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150 • 10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3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«Днепр» ....</w:t>
            </w:r>
          </w:p>
        </w:tc>
        <w:tc>
          <w:tcPr>
            <w:tcW w:w="1307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330</w:t>
            </w: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692"/>
              </w:tabs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Бык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983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 1200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Медведь ....</w:t>
            </w:r>
          </w:p>
        </w:tc>
        <w:tc>
          <w:tcPr>
            <w:tcW w:w="1307" w:type="dxa"/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 400</w:t>
            </w: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Автомобиль</w:t>
            </w:r>
          </w:p>
        </w:tc>
        <w:tc>
          <w:tcPr>
            <w:tcW w:w="983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Автомобиль «За-</w:t>
            </w:r>
          </w:p>
        </w:tc>
        <w:tc>
          <w:tcPr>
            <w:tcW w:w="1307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« Москвич-408»</w:t>
            </w:r>
          </w:p>
        </w:tc>
        <w:tc>
          <w:tcPr>
            <w:tcW w:w="983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1330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порожец-966 В»</w:t>
            </w:r>
          </w:p>
        </w:tc>
        <w:tc>
          <w:tcPr>
            <w:tcW w:w="1307" w:type="dxa"/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740</w:t>
            </w: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Автомобиль</w:t>
            </w:r>
          </w:p>
        </w:tc>
        <w:tc>
          <w:tcPr>
            <w:tcW w:w="983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Заяц .....</w:t>
            </w:r>
          </w:p>
        </w:tc>
        <w:tc>
          <w:tcPr>
            <w:tcW w:w="1307" w:type="dxa"/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 6</w:t>
            </w: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«Волга» (ГАЗ-24)</w:t>
            </w:r>
          </w:p>
        </w:tc>
        <w:tc>
          <w:tcPr>
            <w:tcW w:w="983" w:type="dxa"/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1450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1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Молот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спортив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</w:p>
        </w:tc>
        <w:tc>
          <w:tcPr>
            <w:tcW w:w="1307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Останкинская</w:t>
            </w:r>
          </w:p>
        </w:tc>
        <w:tc>
          <w:tcPr>
            <w:tcW w:w="983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ный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....</w:t>
            </w:r>
          </w:p>
        </w:tc>
        <w:tc>
          <w:tcPr>
            <w:tcW w:w="1307" w:type="dxa"/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7,25</w:t>
            </w: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телевизионная</w:t>
            </w:r>
          </w:p>
        </w:tc>
        <w:tc>
          <w:tcPr>
            <w:tcW w:w="983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0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Ядро спортивное</w:t>
            </w:r>
          </w:p>
        </w:tc>
        <w:tc>
          <w:tcPr>
            <w:tcW w:w="1307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башня ....</w:t>
            </w:r>
          </w:p>
        </w:tc>
        <w:tc>
          <w:tcPr>
            <w:tcW w:w="983" w:type="dxa"/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55 • 10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6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(мужское) . .</w:t>
            </w:r>
          </w:p>
        </w:tc>
        <w:tc>
          <w:tcPr>
            <w:tcW w:w="1307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7,26</w:t>
            </w: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Высотное здание</w:t>
            </w:r>
          </w:p>
        </w:tc>
        <w:tc>
          <w:tcPr>
            <w:tcW w:w="983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4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Ручной пулемет</w:t>
            </w:r>
          </w:p>
        </w:tc>
        <w:tc>
          <w:tcPr>
            <w:tcW w:w="1307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МГУ ....</w:t>
            </w:r>
          </w:p>
        </w:tc>
        <w:tc>
          <w:tcPr>
            <w:tcW w:w="983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 • 10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8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Дегтярева (РДП)</w:t>
            </w:r>
          </w:p>
        </w:tc>
        <w:tc>
          <w:tcPr>
            <w:tcW w:w="1307" w:type="dxa"/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Водная оболочка</w:t>
            </w:r>
          </w:p>
        </w:tc>
        <w:tc>
          <w:tcPr>
            <w:tcW w:w="983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Носорог ....</w:t>
            </w:r>
          </w:p>
        </w:tc>
        <w:tc>
          <w:tcPr>
            <w:tcW w:w="1307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 2000</w:t>
            </w: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3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Земли ....</w:t>
            </w:r>
          </w:p>
        </w:tc>
        <w:tc>
          <w:tcPr>
            <w:tcW w:w="983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1,4 • 10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21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186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1541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Слон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1307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 4500</w:t>
            </w:r>
          </w:p>
        </w:tc>
        <w:tc>
          <w:tcPr>
            <w:tcW w:w="195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Земля ....</w:t>
            </w:r>
          </w:p>
        </w:tc>
        <w:tc>
          <w:tcPr>
            <w:tcW w:w="983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6,0 • 10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24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18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Трактор ДТ-75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6000</w:t>
            </w:r>
          </w:p>
        </w:tc>
        <w:tc>
          <w:tcPr>
            <w:tcW w:w="19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</w:tbl>
    <w:p w:rsidR="00EE0352" w:rsidRDefault="00EE0352">
      <w:pPr>
        <w:spacing w:after="199" w:line="1" w:lineRule="exact"/>
      </w:pPr>
    </w:p>
    <w:p w:rsidR="00EE0352" w:rsidRDefault="00EE0352">
      <w:pPr>
        <w:pStyle w:val="1"/>
        <w:spacing w:after="200"/>
        <w:ind w:left="1140" w:firstLine="0"/>
      </w:pPr>
      <w:r>
        <w:pict>
          <v:shape id="_x0000_s3084" type="#_x0000_t202" style="position:absolute;left:0;text-align:left;margin-left:-13.6pt;margin-top:4pt;width:51.85pt;height:16pt;z-index:-125828632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616"/>
                    </w:tabs>
                    <w:spacing w:before="0"/>
                    <w:jc w:val="both"/>
                  </w:pPr>
                  <w:r>
                    <w:rPr>
                      <w:color w:val="FFFFFF"/>
                    </w:rPr>
                    <w:tab/>
                    <w:t>18.</w:t>
                  </w:r>
                </w:p>
              </w:txbxContent>
            </v:textbox>
            <w10:wrap type="square" anchorx="margin"/>
          </v:shape>
        </w:pict>
      </w:r>
      <w:r w:rsidR="00FA3E42">
        <w:t>НЕКОТОРЫЕ АСТРОНОМИЧЕСКИЕ ВЕЛИЧИНЫ</w:t>
      </w:r>
    </w:p>
    <w:p w:rsidR="00EE0352" w:rsidRDefault="00FA3E42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5373"/>
          <w:tab w:val="left" w:pos="5622"/>
        </w:tabs>
        <w:spacing w:after="0" w:line="240" w:lineRule="auto"/>
        <w:ind w:left="0" w:firstLine="180"/>
        <w:jc w:val="both"/>
      </w:pPr>
      <w:r>
        <w:t>Средний радиус Земли</w:t>
      </w:r>
      <w:r>
        <w:tab/>
        <w:t xml:space="preserve"> 6,37</w:t>
      </w:r>
      <w:r>
        <w:tab/>
        <w:t>• 10</w:t>
      </w:r>
      <w:r>
        <w:rPr>
          <w:vertAlign w:val="superscript"/>
        </w:rPr>
        <w:t>6</w:t>
      </w:r>
      <w:r>
        <w:t xml:space="preserve"> м</w:t>
      </w:r>
    </w:p>
    <w:p w:rsidR="00EE0352" w:rsidRDefault="00FA3E42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5373"/>
          <w:tab w:val="left" w:pos="5607"/>
        </w:tabs>
        <w:spacing w:after="0" w:line="240" w:lineRule="auto"/>
        <w:ind w:left="0" w:firstLine="180"/>
        <w:jc w:val="both"/>
      </w:pPr>
      <w:r>
        <w:t>Масса Земли</w:t>
      </w:r>
      <w:r>
        <w:tab/>
        <w:t xml:space="preserve"> 5,96</w:t>
      </w:r>
      <w:r>
        <w:tab/>
        <w:t>• 10</w:t>
      </w:r>
      <w:r>
        <w:rPr>
          <w:vertAlign w:val="superscript"/>
        </w:rPr>
        <w:t>24</w:t>
      </w:r>
      <w:r>
        <w:t xml:space="preserve"> кг</w:t>
      </w:r>
    </w:p>
    <w:p w:rsidR="00EE0352" w:rsidRDefault="00FA3E42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5373"/>
          <w:tab w:val="left" w:pos="5611"/>
        </w:tabs>
        <w:spacing w:after="0" w:line="240" w:lineRule="auto"/>
        <w:ind w:left="0" w:firstLine="180"/>
        <w:jc w:val="both"/>
      </w:pPr>
      <w:r>
        <w:t>Радиус Солнца</w:t>
      </w:r>
      <w:r>
        <w:tab/>
        <w:t xml:space="preserve"> 6,95</w:t>
      </w:r>
      <w:r>
        <w:tab/>
        <w:t>• 10</w:t>
      </w:r>
      <w:r>
        <w:rPr>
          <w:vertAlign w:val="superscript"/>
        </w:rPr>
        <w:t>8</w:t>
      </w:r>
      <w:r>
        <w:t xml:space="preserve"> м</w:t>
      </w:r>
    </w:p>
    <w:p w:rsidR="00EE0352" w:rsidRDefault="00FA3E42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5373"/>
          <w:tab w:val="left" w:pos="5604"/>
        </w:tabs>
        <w:spacing w:after="0" w:line="240" w:lineRule="auto"/>
        <w:ind w:left="0" w:firstLine="180"/>
        <w:jc w:val="both"/>
      </w:pPr>
      <w:r>
        <w:t>Масса Солнца</w:t>
      </w:r>
      <w:r>
        <w:tab/>
        <w:t xml:space="preserve"> 1,97</w:t>
      </w:r>
      <w:r>
        <w:tab/>
        <w:t>• 10</w:t>
      </w:r>
      <w:r>
        <w:rPr>
          <w:vertAlign w:val="superscript"/>
        </w:rPr>
        <w:t>30</w:t>
      </w:r>
      <w:r>
        <w:t xml:space="preserve"> кг</w:t>
      </w:r>
    </w:p>
    <w:p w:rsidR="00EE0352" w:rsidRDefault="00FA3E42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5373"/>
          <w:tab w:val="left" w:pos="5596"/>
        </w:tabs>
        <w:spacing w:after="0" w:line="240" w:lineRule="auto"/>
        <w:ind w:left="0" w:firstLine="180"/>
        <w:jc w:val="both"/>
      </w:pPr>
      <w:r>
        <w:t>Радиус Луны</w:t>
      </w:r>
      <w:r>
        <w:tab/>
        <w:t xml:space="preserve"> 1,74</w:t>
      </w:r>
      <w:r>
        <w:tab/>
        <w:t>• 10</w:t>
      </w:r>
      <w:r>
        <w:rPr>
          <w:vertAlign w:val="superscript"/>
        </w:rPr>
        <w:t>6</w:t>
      </w:r>
      <w:r>
        <w:t xml:space="preserve"> м</w:t>
      </w:r>
    </w:p>
    <w:p w:rsidR="00EE0352" w:rsidRDefault="00FA3E42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5373"/>
          <w:tab w:val="left" w:pos="5492"/>
        </w:tabs>
        <w:spacing w:after="0" w:line="240" w:lineRule="auto"/>
        <w:ind w:left="0" w:firstLine="180"/>
        <w:jc w:val="both"/>
      </w:pPr>
      <w:r>
        <w:t>Масса Луны</w:t>
      </w:r>
      <w:r>
        <w:tab/>
      </w:r>
      <w:r>
        <w:t xml:space="preserve">  7,3</w:t>
      </w:r>
      <w:r>
        <w:tab/>
        <w:t>• 10</w:t>
      </w:r>
      <w:r>
        <w:rPr>
          <w:vertAlign w:val="superscript"/>
        </w:rPr>
        <w:t>22</w:t>
      </w:r>
      <w:r>
        <w:t xml:space="preserve"> кг</w:t>
      </w:r>
    </w:p>
    <w:p w:rsidR="00EE0352" w:rsidRDefault="00FA3E42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 w:line="240" w:lineRule="auto"/>
        <w:ind w:left="0" w:firstLine="180"/>
        <w:jc w:val="both"/>
      </w:pPr>
      <w:r>
        <w:t>Среднее расстояние между центрами Луны и Земли 3,84 • 10</w:t>
      </w:r>
      <w:r>
        <w:rPr>
          <w:vertAlign w:val="superscript"/>
        </w:rPr>
        <w:t>8</w:t>
      </w:r>
      <w:r>
        <w:t xml:space="preserve"> м</w:t>
      </w:r>
    </w:p>
    <w:p w:rsidR="00EE0352" w:rsidRDefault="00FA3E42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 w:line="240" w:lineRule="auto"/>
        <w:ind w:left="0" w:firstLine="180"/>
        <w:jc w:val="both"/>
      </w:pPr>
      <w:r>
        <w:t>Среднее расстояние между центрами Земли и Солнца 1,5 • 10</w:t>
      </w:r>
      <w:r>
        <w:rPr>
          <w:vertAlign w:val="superscript"/>
        </w:rPr>
        <w:t>11</w:t>
      </w:r>
      <w:r>
        <w:t xml:space="preserve"> м</w:t>
      </w:r>
    </w:p>
    <w:p w:rsidR="00EE0352" w:rsidRDefault="00FA3E42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5373"/>
          <w:tab w:val="left" w:pos="5503"/>
        </w:tabs>
        <w:spacing w:after="260" w:line="240" w:lineRule="auto"/>
        <w:ind w:left="0" w:firstLine="180"/>
        <w:jc w:val="both"/>
      </w:pPr>
      <w:r>
        <w:t>Масса Марса</w:t>
      </w:r>
      <w:r>
        <w:tab/>
        <w:t xml:space="preserve"> 6,4</w:t>
      </w:r>
      <w:r>
        <w:tab/>
        <w:t>• 10</w:t>
      </w:r>
      <w:r>
        <w:rPr>
          <w:vertAlign w:val="superscript"/>
        </w:rPr>
        <w:t>23</w:t>
      </w:r>
      <w:r>
        <w:t xml:space="preserve"> кг</w:t>
      </w:r>
    </w:p>
    <w:p w:rsidR="00EE0352" w:rsidRDefault="00EE0352">
      <w:pPr>
        <w:pStyle w:val="1"/>
        <w:ind w:left="1140" w:firstLine="0"/>
      </w:pPr>
      <w:r>
        <w:pict>
          <v:shape id="_x0000_s3083" type="#_x0000_t202" style="position:absolute;left:0;text-align:left;margin-left:-13.95pt;margin-top:6pt;width:52pt;height:16pt;z-index:-125828630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619"/>
                    </w:tabs>
                    <w:spacing w:before="0"/>
                  </w:pPr>
                  <w:r>
                    <w:rPr>
                      <w:color w:val="FFFFFF"/>
                    </w:rPr>
                    <w:tab/>
                    <w:t>19.</w:t>
                  </w:r>
                </w:p>
              </w:txbxContent>
            </v:textbox>
            <w10:wrap type="square" anchorx="margin"/>
          </v:shape>
        </w:pict>
      </w:r>
      <w:r w:rsidR="00FA3E42">
        <w:t>ЗЕРКАЛЬНОЕ ОТРАЖЕНИЕ СВЕТА</w:t>
      </w:r>
    </w:p>
    <w:p w:rsidR="00EE0352" w:rsidRDefault="00FA3E42">
      <w:pPr>
        <w:pStyle w:val="1"/>
        <w:spacing w:after="140"/>
        <w:ind w:left="1140" w:firstLine="0"/>
      </w:pPr>
      <w:r>
        <w:t>РАЗЛИЧНЫМИ ПОВЕРХНОСТЯМИ</w:t>
      </w:r>
      <w:r>
        <w:footnoteReference w:id="14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644"/>
        <w:gridCol w:w="2549"/>
        <w:gridCol w:w="565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42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2254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Серебро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  <w:p w:rsidR="00EE0352" w:rsidRDefault="00FA3E42">
            <w:pPr>
              <w:pStyle w:val="a6"/>
              <w:tabs>
                <w:tab w:val="left" w:leader="dot" w:pos="2261"/>
              </w:tabs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Алюминий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64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93</w:t>
            </w:r>
          </w:p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2246"/>
              </w:tabs>
              <w:ind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Сталь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  <w:p w:rsidR="00EE0352" w:rsidRDefault="00FA3E42">
            <w:pPr>
              <w:pStyle w:val="a6"/>
              <w:tabs>
                <w:tab w:val="left" w:leader="dot" w:pos="2246"/>
              </w:tabs>
              <w:ind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Алмаз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5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57</w:t>
            </w:r>
          </w:p>
          <w:p w:rsidR="00EE0352" w:rsidRDefault="00FA3E42">
            <w:pPr>
              <w:pStyle w:val="a6"/>
              <w:ind w:firstLine="2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Зеркало (отражающий</w:t>
            </w:r>
          </w:p>
        </w:tc>
        <w:tc>
          <w:tcPr>
            <w:tcW w:w="644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Стекло (показатель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пре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</w:p>
        </w:tc>
        <w:tc>
          <w:tcPr>
            <w:tcW w:w="565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4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слой — пленка серебра)</w:t>
            </w:r>
          </w:p>
        </w:tc>
        <w:tc>
          <w:tcPr>
            <w:tcW w:w="644" w:type="dxa"/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right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ломления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1,7) . . . .</w:t>
            </w:r>
          </w:p>
        </w:tc>
        <w:tc>
          <w:tcPr>
            <w:tcW w:w="565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2254"/>
              </w:tabs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Ртуть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ab/>
            </w:r>
          </w:p>
        </w:tc>
        <w:tc>
          <w:tcPr>
            <w:tcW w:w="644" w:type="dxa"/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73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0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Стекло (показатель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пре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Зеркало (отражающий</w:t>
            </w:r>
          </w:p>
        </w:tc>
        <w:tc>
          <w:tcPr>
            <w:tcW w:w="644" w:type="dxa"/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right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ломления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1,5) . . . .</w:t>
            </w:r>
          </w:p>
        </w:tc>
        <w:tc>
          <w:tcPr>
            <w:tcW w:w="565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25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слой — амальгама ртути)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71</w:t>
            </w: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2246"/>
              </w:tabs>
              <w:ind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Вода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5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</w:tr>
    </w:tbl>
    <w:p w:rsidR="00EE0352" w:rsidRDefault="00EE0352">
      <w:pPr>
        <w:sectPr w:rsidR="00EE0352">
          <w:headerReference w:type="even" r:id="rId492"/>
          <w:headerReference w:type="default" r:id="rId493"/>
          <w:footerReference w:type="even" r:id="rId494"/>
          <w:footerReference w:type="default" r:id="rId495"/>
          <w:footnotePr>
            <w:numFmt w:val="chicago"/>
          </w:footnotePr>
          <w:pgSz w:w="8400" w:h="11900"/>
          <w:pgMar w:top="980" w:right="615" w:bottom="1064" w:left="615" w:header="0" w:footer="3" w:gutter="241"/>
          <w:cols w:space="720"/>
          <w:noEndnote/>
          <w:rtlGutter/>
          <w:docGrid w:linePitch="360"/>
        </w:sectPr>
      </w:pPr>
    </w:p>
    <w:p w:rsidR="00EE0352" w:rsidRDefault="00EE0352">
      <w:pPr>
        <w:pStyle w:val="1"/>
        <w:ind w:left="1140" w:firstLine="0"/>
      </w:pPr>
      <w:r>
        <w:lastRenderedPageBreak/>
        <w:pict>
          <v:shape id="_x0000_s3082" type="#_x0000_t202" style="position:absolute;left:0;text-align:left;margin-left:-13.3pt;margin-top:5pt;width:53.65pt;height:16pt;z-index:-125828628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652"/>
                    </w:tabs>
                    <w:spacing w:before="0"/>
                    <w:jc w:val="both"/>
                  </w:pPr>
                  <w:r>
                    <w:rPr>
                      <w:color w:val="FFFFFF"/>
                    </w:rPr>
                    <w:tab/>
                    <w:t>20.</w:t>
                  </w:r>
                </w:p>
              </w:txbxContent>
            </v:textbox>
            <w10:wrap type="square" anchorx="margin"/>
          </v:shape>
        </w:pict>
      </w:r>
      <w:r w:rsidR="00FA3E42">
        <w:t>РАССЕЯННОЕ ОТРАЖЕНИЕ СВЕТА</w:t>
      </w:r>
    </w:p>
    <w:p w:rsidR="00EE0352" w:rsidRDefault="00FA3E42">
      <w:pPr>
        <w:pStyle w:val="1"/>
        <w:spacing w:after="220"/>
        <w:ind w:left="1140" w:firstLine="0"/>
      </w:pPr>
      <w:r>
        <w:t>РАЗЛИЧНЫМИ ПОВЕРХНОСТЯМИ*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441"/>
        <w:gridCol w:w="745"/>
        <w:gridCol w:w="2588"/>
        <w:gridCol w:w="533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Поверхность, покрытая</w:t>
            </w:r>
          </w:p>
        </w:tc>
        <w:tc>
          <w:tcPr>
            <w:tcW w:w="745" w:type="dxa"/>
            <w:tcBorders>
              <w:top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tabs>
                <w:tab w:val="left" w:leader="dot" w:pos="2448"/>
              </w:tabs>
              <w:ind w:firstLine="1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Снег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53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44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окисью магния .</w:t>
            </w:r>
          </w:p>
        </w:tc>
        <w:tc>
          <w:tcPr>
            <w:tcW w:w="745" w:type="dxa"/>
            <w:shd w:val="clear" w:color="auto" w:fill="auto"/>
          </w:tcPr>
          <w:p w:rsidR="00EE0352" w:rsidRDefault="00FA3E42">
            <w:pPr>
              <w:pStyle w:val="a6"/>
              <w:ind w:firstLine="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 98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Стена белая оштукатурен-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44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Бумага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белая, мелованная</w:t>
            </w:r>
          </w:p>
        </w:tc>
        <w:tc>
          <w:tcPr>
            <w:tcW w:w="745" w:type="dxa"/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85</w:t>
            </w:r>
          </w:p>
        </w:tc>
        <w:tc>
          <w:tcPr>
            <w:tcW w:w="258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2102"/>
              </w:tabs>
              <w:ind w:firstLine="0"/>
              <w:jc w:val="right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ная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44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Бумага белая, обычная</w:t>
            </w:r>
          </w:p>
        </w:tc>
        <w:tc>
          <w:tcPr>
            <w:tcW w:w="745" w:type="dxa"/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60—70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Кожа человека ....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44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Бумага желтая, голубая</w:t>
            </w:r>
          </w:p>
        </w:tc>
        <w:tc>
          <w:tcPr>
            <w:tcW w:w="745" w:type="dxa"/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25</w:t>
            </w:r>
          </w:p>
        </w:tc>
        <w:tc>
          <w:tcPr>
            <w:tcW w:w="258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2444"/>
              </w:tabs>
              <w:ind w:firstLine="1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Обои серые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44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Бумага черная ....</w:t>
            </w:r>
          </w:p>
        </w:tc>
        <w:tc>
          <w:tcPr>
            <w:tcW w:w="745" w:type="dxa"/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2588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tabs>
                <w:tab w:val="left" w:leader="dot" w:pos="2444"/>
              </w:tabs>
              <w:ind w:firstLine="1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Сукно черное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right="140"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2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745" w:type="dxa"/>
            <w:tcBorders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25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8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Бархат черный ....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right="140" w:firstLine="0"/>
              <w:jc w:val="right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0,5</w:t>
            </w:r>
          </w:p>
        </w:tc>
      </w:tr>
    </w:tbl>
    <w:p w:rsidR="00EE0352" w:rsidRDefault="00EE0352">
      <w:pPr>
        <w:spacing w:after="159" w:line="1" w:lineRule="exact"/>
      </w:pPr>
    </w:p>
    <w:p w:rsidR="00EE0352" w:rsidRDefault="00FA3E42">
      <w:pPr>
        <w:pStyle w:val="20"/>
        <w:spacing w:after="220" w:line="240" w:lineRule="auto"/>
        <w:ind w:left="340" w:firstLine="380"/>
        <w:jc w:val="both"/>
      </w:pPr>
      <w:r>
        <w:t xml:space="preserve">* Числа показывают, какая часть белого света (в %) отражается </w:t>
      </w:r>
      <w:r>
        <w:t>различными поверхностями.</w:t>
      </w:r>
    </w:p>
    <w:p w:rsidR="00EE0352" w:rsidRDefault="00EE0352">
      <w:pPr>
        <w:pStyle w:val="1"/>
        <w:spacing w:after="160"/>
        <w:ind w:left="1140" w:firstLine="0"/>
      </w:pPr>
      <w:r>
        <w:pict>
          <v:shape id="_x0000_s3081" type="#_x0000_t202" style="position:absolute;left:0;text-align:left;margin-left:-13.7pt;margin-top:4pt;width:54pt;height:16pt;z-index:-125828626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tabs>
                      <w:tab w:val="left" w:leader="underscore" w:pos="659"/>
                    </w:tabs>
                    <w:spacing w:before="0"/>
                    <w:jc w:val="both"/>
                  </w:pPr>
                  <w:r>
                    <w:rPr>
                      <w:color w:val="FFFFFF"/>
                    </w:rPr>
                    <w:tab/>
                    <w:t>21.</w:t>
                  </w:r>
                </w:p>
              </w:txbxContent>
            </v:textbox>
            <w10:wrap type="square" anchorx="margin"/>
          </v:shape>
        </w:pict>
      </w:r>
      <w:r w:rsidR="00FA3E42">
        <w:t>МАССА ПОКОЯ НЕКОТОРЫХ ЭЛЕМЕНТАРНЫХ ЧАСТИЦ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60"/>
        <w:gridCol w:w="1516"/>
        <w:gridCol w:w="1516"/>
        <w:gridCol w:w="1508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616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spacing w:after="60"/>
              <w:ind w:left="1120"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Масса</w:t>
            </w:r>
          </w:p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Частица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кг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а. е. м.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МэВ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spacing w:line="259" w:lineRule="auto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Электрон Протон Нейтрон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spacing w:line="262" w:lineRule="auto"/>
              <w:ind w:left="180" w:firstLine="2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9,11 • 10~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 xml:space="preserve">31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1,6726 • 10-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 xml:space="preserve">27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1,6750 • 10-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27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0,00055</w:t>
            </w:r>
          </w:p>
          <w:p w:rsidR="00EE0352" w:rsidRDefault="00FA3E42">
            <w:pPr>
              <w:pStyle w:val="a6"/>
              <w:ind w:firstLine="4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1,00728</w:t>
            </w:r>
          </w:p>
          <w:p w:rsidR="00EE0352" w:rsidRDefault="00FA3E42">
            <w:pPr>
              <w:pStyle w:val="a6"/>
              <w:ind w:firstLine="4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1,00866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0,511</w:t>
            </w:r>
          </w:p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938,3</w:t>
            </w:r>
          </w:p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939,6</w:t>
            </w:r>
          </w:p>
        </w:tc>
      </w:tr>
    </w:tbl>
    <w:p w:rsidR="00EE0352" w:rsidRDefault="00EE0352">
      <w:pPr>
        <w:spacing w:after="319" w:line="1" w:lineRule="exact"/>
      </w:pPr>
    </w:p>
    <w:p w:rsidR="00EE0352" w:rsidRDefault="00EE0352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79"/>
        <w:gridCol w:w="3380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1379" w:type="dxa"/>
            <w:shd w:val="clear" w:color="auto" w:fill="000000"/>
          </w:tcPr>
          <w:p w:rsidR="00EE0352" w:rsidRDefault="00FA3E42">
            <w:pPr>
              <w:pStyle w:val="a6"/>
              <w:pBdr>
                <w:top w:val="single" w:sz="0" w:space="0" w:color="000000"/>
                <w:left w:val="single" w:sz="0" w:space="0" w:color="000000"/>
                <w:bottom w:val="single" w:sz="0" w:space="0" w:color="000000"/>
                <w:right w:val="single" w:sz="0" w:space="0" w:color="000000"/>
              </w:pBdr>
              <w:shd w:val="clear" w:color="auto" w:fill="000000"/>
              <w:ind w:firstLine="0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6"/>
                <w:szCs w:val="26"/>
              </w:rPr>
              <w:t>22.</w:t>
            </w:r>
          </w:p>
        </w:tc>
        <w:tc>
          <w:tcPr>
            <w:tcW w:w="3380" w:type="dxa"/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</w:pPr>
            <w:r>
              <w:t>I МАССА НЕКОТОРЫХ</w:t>
            </w:r>
          </w:p>
          <w:p w:rsidR="00EE0352" w:rsidRDefault="00FA3E42">
            <w:pPr>
              <w:pStyle w:val="a6"/>
              <w:ind w:firstLine="0"/>
            </w:pPr>
            <w:r>
              <w:t xml:space="preserve">1 НЕЙТРАЛЬНЫХ </w:t>
            </w:r>
            <w:r>
              <w:t>АТОМОВ</w:t>
            </w:r>
          </w:p>
        </w:tc>
      </w:tr>
    </w:tbl>
    <w:p w:rsidR="00EE0352" w:rsidRDefault="00EE0352">
      <w:pPr>
        <w:spacing w:after="159" w:line="1" w:lineRule="exact"/>
      </w:pPr>
    </w:p>
    <w:p w:rsidR="00EE0352" w:rsidRDefault="00EE0352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86"/>
        <w:gridCol w:w="1300"/>
        <w:gridCol w:w="1854"/>
        <w:gridCol w:w="1271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1105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Изотоп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Масса нейтраль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softHyphen/>
              <w:t xml:space="preserve">ного атома,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а.е.м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Изотоп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Масса нейтраль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softHyphen/>
              <w:t xml:space="preserve">ного атома,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а.е.м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2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|Н Водород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1,00783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|Ве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Бериллий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8,00531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188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|н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Дейтерий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2,01410</w:t>
            </w:r>
          </w:p>
        </w:tc>
        <w:tc>
          <w:tcPr>
            <w:tcW w:w="1854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5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Бор</w:t>
            </w:r>
          </w:p>
        </w:tc>
        <w:tc>
          <w:tcPr>
            <w:tcW w:w="12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10,01294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8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|н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Тритий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3,01605</w:t>
            </w:r>
          </w:p>
        </w:tc>
        <w:tc>
          <w:tcPr>
            <w:tcW w:w="185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ic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Углерод</w:t>
            </w:r>
          </w:p>
        </w:tc>
        <w:tc>
          <w:tcPr>
            <w:tcW w:w="12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12,00000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18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|Не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Гелий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3,01602</w:t>
            </w:r>
          </w:p>
        </w:tc>
        <w:tc>
          <w:tcPr>
            <w:tcW w:w="185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5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Азот</w:t>
            </w:r>
          </w:p>
        </w:tc>
        <w:tc>
          <w:tcPr>
            <w:tcW w:w="12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14,00307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18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|Не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Гелий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4,00260</w:t>
            </w:r>
          </w:p>
        </w:tc>
        <w:tc>
          <w:tcPr>
            <w:tcW w:w="185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iO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Кислород</w:t>
            </w:r>
          </w:p>
        </w:tc>
        <w:tc>
          <w:tcPr>
            <w:tcW w:w="12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15,99491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18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fbi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Литий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6,01513</w:t>
            </w:r>
          </w:p>
        </w:tc>
        <w:tc>
          <w:tcPr>
            <w:tcW w:w="185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Х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Кислород</w:t>
            </w:r>
          </w:p>
        </w:tc>
        <w:tc>
          <w:tcPr>
            <w:tcW w:w="12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16,99913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8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3Ы Литий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7,01601</w:t>
            </w:r>
          </w:p>
        </w:tc>
        <w:tc>
          <w:tcPr>
            <w:tcW w:w="185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13AI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Алюминий</w:t>
            </w:r>
          </w:p>
        </w:tc>
        <w:tc>
          <w:tcPr>
            <w:tcW w:w="12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26,98146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49"/>
          <w:jc w:val="center"/>
        </w:trPr>
        <w:tc>
          <w:tcPr>
            <w:tcW w:w="18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4Ве Бериллий</w:t>
            </w:r>
          </w:p>
        </w:tc>
        <w:tc>
          <w:tcPr>
            <w:tcW w:w="13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7,01693</w:t>
            </w:r>
          </w:p>
        </w:tc>
        <w:tc>
          <w:tcPr>
            <w:tcW w:w="18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13AI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Алюминий</w:t>
            </w:r>
          </w:p>
        </w:tc>
        <w:tc>
          <w:tcPr>
            <w:tcW w:w="1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29,99817</w:t>
            </w:r>
          </w:p>
        </w:tc>
      </w:tr>
    </w:tbl>
    <w:p w:rsidR="00EE0352" w:rsidRDefault="00EE0352">
      <w:pPr>
        <w:spacing w:after="159" w:line="1" w:lineRule="exact"/>
      </w:pPr>
    </w:p>
    <w:p w:rsidR="00EE0352" w:rsidRDefault="00FA3E42">
      <w:pPr>
        <w:pStyle w:val="20"/>
        <w:spacing w:after="160" w:line="226" w:lineRule="auto"/>
        <w:ind w:left="340" w:firstLine="520"/>
        <w:jc w:val="both"/>
        <w:sectPr w:rsidR="00EE0352">
          <w:headerReference w:type="even" r:id="rId496"/>
          <w:headerReference w:type="default" r:id="rId497"/>
          <w:footerReference w:type="even" r:id="rId498"/>
          <w:footerReference w:type="default" r:id="rId499"/>
          <w:footnotePr>
            <w:numFmt w:val="chicago"/>
          </w:footnotePr>
          <w:pgSz w:w="8400" w:h="11900"/>
          <w:pgMar w:top="612" w:right="754" w:bottom="1000" w:left="754" w:header="184" w:footer="3" w:gutter="8"/>
          <w:cols w:space="720"/>
          <w:noEndnote/>
          <w:rtlGutter/>
          <w:docGrid w:linePitch="360"/>
        </w:sectPr>
      </w:pPr>
      <w:r>
        <w:t xml:space="preserve">Для </w:t>
      </w:r>
      <w:r>
        <w:t>нахождения массы ядра необходимо вычесть суммарную мас</w:t>
      </w:r>
      <w:r>
        <w:softHyphen/>
        <w:t>су электронов.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55"/>
        <w:gridCol w:w="4928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486"/>
          <w:jc w:val="center"/>
        </w:trPr>
        <w:tc>
          <w:tcPr>
            <w:tcW w:w="1955" w:type="dxa"/>
            <w:shd w:val="clear" w:color="auto" w:fill="000000"/>
          </w:tcPr>
          <w:p w:rsidR="00EE0352" w:rsidRDefault="00FA3E42">
            <w:pPr>
              <w:pStyle w:val="a6"/>
              <w:pBdr>
                <w:top w:val="single" w:sz="0" w:space="0" w:color="000000"/>
                <w:left w:val="single" w:sz="0" w:space="0" w:color="000000"/>
                <w:bottom w:val="single" w:sz="0" w:space="0" w:color="000000"/>
                <w:right w:val="single" w:sz="0" w:space="0" w:color="000000"/>
              </w:pBdr>
              <w:shd w:val="clear" w:color="auto" w:fill="000000"/>
              <w:tabs>
                <w:tab w:val="left" w:leader="underscore" w:pos="558"/>
              </w:tabs>
              <w:ind w:firstLine="0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6"/>
                <w:szCs w:val="26"/>
              </w:rPr>
              <w:lastRenderedPageBreak/>
              <w:tab/>
              <w:t>23.</w:t>
            </w:r>
          </w:p>
        </w:tc>
        <w:tc>
          <w:tcPr>
            <w:tcW w:w="4928" w:type="dxa"/>
            <w:shd w:val="clear" w:color="auto" w:fill="auto"/>
            <w:vAlign w:val="bottom"/>
          </w:tcPr>
          <w:p w:rsidR="00EE0352" w:rsidRDefault="00FA3E42">
            <w:pPr>
              <w:pStyle w:val="a6"/>
              <w:spacing w:line="252" w:lineRule="auto"/>
              <w:ind w:firstLine="400"/>
            </w:pPr>
            <w:r>
              <w:t>ПЕРИОДЫ ПОЛУРАСПАДА НЕКОТОРЫХ 1 РАДИОАКТИВНЫХ ИЗОТОПОВ</w:t>
            </w:r>
          </w:p>
        </w:tc>
      </w:tr>
    </w:tbl>
    <w:p w:rsidR="00EE0352" w:rsidRDefault="00EE0352">
      <w:pPr>
        <w:spacing w:after="159" w:line="1" w:lineRule="exact"/>
      </w:pPr>
    </w:p>
    <w:p w:rsidR="00EE0352" w:rsidRDefault="00EE0352">
      <w:pPr>
        <w:spacing w:line="1" w:lineRule="exact"/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1271"/>
        <w:gridCol w:w="756"/>
        <w:gridCol w:w="1102"/>
        <w:gridCol w:w="1300"/>
        <w:gridCol w:w="760"/>
        <w:gridCol w:w="1130"/>
      </w:tblGrid>
      <w:tr w:rsidR="00EE0352">
        <w:tblPrEx>
          <w:tblCellMar>
            <w:top w:w="0" w:type="dxa"/>
            <w:bottom w:w="0" w:type="dxa"/>
          </w:tblCellMar>
        </w:tblPrEx>
        <w:trPr>
          <w:trHeight w:hRule="exact" w:val="716"/>
          <w:jc w:val="right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3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Изотоп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Тип рас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softHyphen/>
              <w:t>пада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Период полу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softHyphen/>
              <w:t>распада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3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Изотоп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Тип рас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softHyphen/>
              <w:t>пада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Период полу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softHyphen/>
              <w:t>распада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31"/>
          <w:jc w:val="right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||Ас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Акти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  <w:vertAlign w:val="superscript"/>
                <w:lang w:val="en-US" w:eastAsia="en-US" w:bidi="en-US"/>
              </w:rPr>
              <w:t>2</w:t>
            </w:r>
            <w:r>
              <w:rPr>
                <w:rFonts w:ascii="Arial" w:eastAsia="Arial" w:hAnsi="Arial" w:cs="Arial"/>
                <w:sz w:val="11"/>
                <w:szCs w:val="11"/>
                <w:lang w:val="en-US" w:eastAsia="en-US" w:bidi="en-US"/>
              </w:rPr>
              <w:t>86</w:t>
            </w:r>
            <w:r>
              <w:rPr>
                <w:rFonts w:ascii="Arial" w:eastAsia="Arial" w:hAnsi="Arial" w:cs="Arial"/>
                <w:sz w:val="11"/>
                <w:szCs w:val="11"/>
                <w:vertAlign w:val="superscript"/>
                <w:lang w:val="en-US" w:eastAsia="en-US" w:bidi="en-US"/>
              </w:rPr>
              <w:t>Rn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41"/>
          <w:jc w:val="right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НИЙ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сут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Радон</w:t>
            </w: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0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3,8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сут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99"/>
          <w:jc w:val="right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4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Йод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₽~ У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сут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spacing w:line="130" w:lineRule="auto"/>
              <w:ind w:left="180" w:firstLine="0"/>
              <w:rPr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90q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bscript"/>
                <w:lang w:val="en-US" w:eastAsia="en-US" w:bidi="en-US"/>
              </w:rPr>
              <w:t xml:space="preserve">r </w:t>
            </w:r>
            <w:r>
              <w:rPr>
                <w:rFonts w:ascii="Arial" w:eastAsia="Arial" w:hAnsi="Arial" w:cs="Arial"/>
                <w:sz w:val="11"/>
                <w:szCs w:val="11"/>
              </w:rPr>
              <w:t>38</w:t>
            </w:r>
            <w:r>
              <w:rPr>
                <w:rFonts w:ascii="Arial" w:eastAsia="Arial" w:hAnsi="Arial" w:cs="Arial"/>
                <w:sz w:val="11"/>
                <w:szCs w:val="11"/>
                <w:vertAlign w:val="superscript"/>
              </w:rPr>
              <w:t>йг</w:t>
            </w: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45"/>
          <w:jc w:val="right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192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1г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Ири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Стронций</w:t>
            </w: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₽"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28 лет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56"/>
          <w:jc w:val="right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дий</w:t>
            </w:r>
            <w:proofErr w:type="spellEnd"/>
          </w:p>
        </w:tc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₽',У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75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сут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spacing w:line="226" w:lineRule="auto"/>
              <w:ind w:left="280" w:hanging="1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  <w:lang w:val="en-US" w:eastAsia="en-US" w:bidi="en-US"/>
              </w:rPr>
              <w:t xml:space="preserve">229ml, </w:t>
            </w:r>
            <w:r>
              <w:rPr>
                <w:rFonts w:ascii="Arial" w:eastAsia="Arial" w:hAnsi="Arial" w:cs="Arial"/>
                <w:sz w:val="11"/>
                <w:szCs w:val="11"/>
              </w:rPr>
              <w:t>90</w:t>
            </w: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88"/>
          <w:jc w:val="right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f?Co</w:t>
            </w:r>
            <w:proofErr w:type="spellEnd"/>
          </w:p>
        </w:tc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Торий</w:t>
            </w: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а, у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7 • 10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лет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95"/>
          <w:jc w:val="right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Кобальт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Р~, У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5,3 года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0и Уран</w:t>
            </w: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а, у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4,5 • 10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лет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84"/>
          <w:jc w:val="right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М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&amp;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32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 Фосфор</w:t>
            </w: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Р“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14,3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сут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66"/>
          <w:jc w:val="right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Магний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2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 мин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  <w:lang w:val="en-US" w:eastAsia="en-US" w:bidi="en-US"/>
              </w:rPr>
              <w:t>22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Na</w:t>
            </w: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92"/>
          <w:jc w:val="right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  <w:vertAlign w:val="superscript"/>
                <w:lang w:val="en-US" w:eastAsia="en-US" w:bidi="en-US"/>
              </w:rPr>
              <w:t>2</w:t>
            </w:r>
            <w:r>
              <w:rPr>
                <w:rFonts w:ascii="Arial" w:eastAsia="Arial" w:hAnsi="Arial" w:cs="Arial"/>
                <w:sz w:val="11"/>
                <w:szCs w:val="11"/>
                <w:lang w:val="en-US" w:eastAsia="en-US" w:bidi="en-US"/>
              </w:rPr>
              <w:t>88</w:t>
            </w:r>
            <w:r>
              <w:rPr>
                <w:rFonts w:ascii="Arial" w:eastAsia="Arial" w:hAnsi="Arial" w:cs="Arial"/>
                <w:sz w:val="11"/>
                <w:szCs w:val="11"/>
                <w:vertAlign w:val="superscript"/>
                <w:lang w:val="en-US" w:eastAsia="en-US" w:bidi="en-US"/>
              </w:rPr>
              <w:t>Ra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1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Натрий</w:t>
            </w: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2,6 года</w:t>
            </w: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66"/>
          <w:jc w:val="right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Радий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E0352" w:rsidRDefault="00FA3E42">
            <w:pPr>
              <w:pStyle w:val="a6"/>
              <w:ind w:firstLine="2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10~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с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284"/>
          <w:jc w:val="right"/>
        </w:trPr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  <w:vertAlign w:val="superscript"/>
                <w:lang w:val="en-US" w:eastAsia="en-US" w:bidi="en-US"/>
              </w:rPr>
              <w:t>2</w:t>
            </w:r>
            <w:r>
              <w:rPr>
                <w:rFonts w:ascii="Arial" w:eastAsia="Arial" w:hAnsi="Arial" w:cs="Arial"/>
                <w:sz w:val="11"/>
                <w:szCs w:val="11"/>
                <w:lang w:val="en-US" w:eastAsia="en-US" w:bidi="en-US"/>
              </w:rPr>
              <w:t>88</w:t>
            </w:r>
            <w:r>
              <w:rPr>
                <w:rFonts w:ascii="Arial" w:eastAsia="Arial" w:hAnsi="Arial" w:cs="Arial"/>
                <w:sz w:val="11"/>
                <w:szCs w:val="11"/>
                <w:vertAlign w:val="superscript"/>
                <w:lang w:val="en-US" w:eastAsia="en-US" w:bidi="en-US"/>
              </w:rPr>
              <w:t>Ra</w:t>
            </w:r>
          </w:p>
        </w:tc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FA3E42">
            <w:pPr>
              <w:pStyle w:val="a6"/>
              <w:ind w:firstLine="16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1,62 • 10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vertAlign w:val="superscript"/>
              </w:rPr>
              <w:t>3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  <w:tr w:rsidR="00EE0352">
        <w:tblPrEx>
          <w:tblCellMar>
            <w:top w:w="0" w:type="dxa"/>
            <w:bottom w:w="0" w:type="dxa"/>
          </w:tblCellMar>
        </w:tblPrEx>
        <w:trPr>
          <w:trHeight w:hRule="exact" w:val="320"/>
          <w:jc w:val="right"/>
        </w:trPr>
        <w:tc>
          <w:tcPr>
            <w:tcW w:w="1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Радий</w:t>
            </w: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а, у</w:t>
            </w:r>
          </w:p>
        </w:tc>
        <w:tc>
          <w:tcPr>
            <w:tcW w:w="11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0352" w:rsidRDefault="00FA3E42">
            <w:pPr>
              <w:pStyle w:val="a6"/>
              <w:ind w:firstLine="4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лет</w:t>
            </w:r>
          </w:p>
        </w:tc>
        <w:tc>
          <w:tcPr>
            <w:tcW w:w="13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352" w:rsidRDefault="00EE0352">
            <w:pPr>
              <w:rPr>
                <w:sz w:val="10"/>
                <w:szCs w:val="10"/>
              </w:rPr>
            </w:pPr>
          </w:p>
        </w:tc>
      </w:tr>
    </w:tbl>
    <w:p w:rsidR="00EE0352" w:rsidRDefault="00EE0352">
      <w:pPr>
        <w:spacing w:after="359" w:line="1" w:lineRule="exact"/>
      </w:pPr>
    </w:p>
    <w:p w:rsidR="00EE0352" w:rsidRDefault="00EE0352">
      <w:pPr>
        <w:pStyle w:val="1"/>
        <w:ind w:left="1200" w:firstLine="0"/>
      </w:pPr>
      <w:r>
        <w:pict>
          <v:shape id="_x0000_s3080" type="#_x0000_t202" style="position:absolute;left:0;text-align:left;margin-left:28.45pt;margin-top:3pt;width:21.05pt;height:16pt;z-index:-125828624;mso-position-horizontal-relative:margin" filled="f" stroked="f">
            <v:textbox inset="0,0,0,0">
              <w:txbxContent>
                <w:p w:rsidR="00EE0352" w:rsidRDefault="00FA3E42">
                  <w:pPr>
                    <w:pStyle w:val="50"/>
                    <w:pBdr>
                      <w:top w:val="single" w:sz="0" w:space="0" w:color="000000"/>
                      <w:left w:val="single" w:sz="0" w:space="0" w:color="000000"/>
                      <w:bottom w:val="single" w:sz="0" w:space="0" w:color="000000"/>
                      <w:right w:val="single" w:sz="0" w:space="0" w:color="000000"/>
                    </w:pBdr>
                    <w:shd w:val="clear" w:color="auto" w:fill="000000"/>
                    <w:spacing w:before="0"/>
                  </w:pPr>
                  <w:r>
                    <w:rPr>
                      <w:color w:val="FFFFFF"/>
                    </w:rPr>
                    <w:t>24.</w:t>
                  </w:r>
                </w:p>
              </w:txbxContent>
            </v:textbox>
            <w10:wrap type="square" side="right" anchorx="margin"/>
          </v:shape>
        </w:pict>
      </w:r>
      <w:r w:rsidR="00FA3E42">
        <w:t>НЕКОТОРЫЕ ФИЗИЧЕСКИЕ</w:t>
      </w:r>
    </w:p>
    <w:p w:rsidR="00EE0352" w:rsidRDefault="00FA3E42">
      <w:pPr>
        <w:pStyle w:val="1"/>
        <w:spacing w:after="160"/>
        <w:ind w:firstLine="0"/>
        <w:jc w:val="center"/>
      </w:pPr>
      <w:r>
        <w:t>ПОСТОЯННЫЕ</w:t>
      </w:r>
    </w:p>
    <w:p w:rsidR="00EE0352" w:rsidRDefault="00EE0352">
      <w:pPr>
        <w:pStyle w:val="80"/>
        <w:spacing w:after="0" w:line="266" w:lineRule="auto"/>
      </w:pPr>
      <w:r>
        <w:pict>
          <v:shape id="_x0000_s3079" type="#_x0000_t202" style="position:absolute;left:0;text-align:left;margin-left:213.85pt;margin-top:1pt;width:126.7pt;height:146.7pt;z-index:-125828622;mso-position-horizontal-relative:margin" filled="f" stroked="f">
            <v:textbox inset="0,0,0,0">
              <w:txbxContent>
                <w:p w:rsidR="00EE0352" w:rsidRDefault="00FA3E42">
                  <w:pPr>
                    <w:pStyle w:val="80"/>
                    <w:spacing w:after="320"/>
                    <w:ind w:left="0"/>
                  </w:pPr>
                  <w:r>
                    <w:t>(7 = 6,672 • ПГ</w:t>
                  </w:r>
                  <w:r>
                    <w:rPr>
                      <w:vertAlign w:val="superscript"/>
                    </w:rPr>
                    <w:t>11</w:t>
                  </w:r>
                  <w:r>
                    <w:t xml:space="preserve"> Н • м</w:t>
                  </w:r>
                  <w:r>
                    <w:rPr>
                      <w:vertAlign w:val="superscript"/>
                    </w:rPr>
                    <w:t>2</w:t>
                  </w:r>
                  <w:r>
                    <w:t>/кг</w:t>
                  </w:r>
                  <w:r>
                    <w:rPr>
                      <w:vertAlign w:val="superscript"/>
                    </w:rPr>
                    <w:t xml:space="preserve">2 </w:t>
                  </w:r>
                  <w:r>
                    <w:rPr>
                      <w:rFonts w:ascii="Georgia" w:eastAsia="Georgia" w:hAnsi="Georgia" w:cs="Georgia"/>
                      <w:smallCaps/>
                      <w:sz w:val="22"/>
                      <w:szCs w:val="22"/>
                    </w:rPr>
                    <w:t>А</w:t>
                  </w:r>
                  <w:r>
                    <w:rPr>
                      <w:rFonts w:ascii="Georgia" w:eastAsia="Georgia" w:hAnsi="Georgia" w:cs="Georgia"/>
                      <w:smallCaps/>
                      <w:sz w:val="22"/>
                      <w:szCs w:val="22"/>
                      <w:vertAlign w:val="subscript"/>
                    </w:rPr>
                    <w:t>а</w:t>
                  </w:r>
                  <w:r>
                    <w:rPr>
                      <w:rFonts w:ascii="Georgia" w:eastAsia="Georgia" w:hAnsi="Georgia" w:cs="Georgia"/>
                      <w:smallCaps/>
                      <w:sz w:val="22"/>
                      <w:szCs w:val="22"/>
                    </w:rPr>
                    <w:t>=6,02</w:t>
                  </w:r>
                  <w:r>
                    <w:t xml:space="preserve"> • 10</w:t>
                  </w:r>
                  <w:r>
                    <w:rPr>
                      <w:vertAlign w:val="superscript"/>
                    </w:rPr>
                    <w:t>23</w:t>
                  </w:r>
                  <w:r>
                    <w:t xml:space="preserve"> моль </w:t>
                  </w:r>
                  <w:r>
                    <w:rPr>
                      <w:vertAlign w:val="superscript"/>
                    </w:rPr>
                    <w:t xml:space="preserve">1 </w:t>
                  </w:r>
                  <w:r>
                    <w:rPr>
                      <w:rFonts w:ascii="Georgia" w:eastAsia="Georgia" w:hAnsi="Georgia" w:cs="Georgia"/>
                      <w:i/>
                      <w:iCs/>
                      <w:sz w:val="22"/>
                      <w:szCs w:val="22"/>
                      <w:lang w:val="en-US" w:eastAsia="en-US" w:bidi="en-US"/>
                    </w:rPr>
                    <w:t>R</w:t>
                  </w:r>
                  <w:r w:rsidRPr="00611BC0">
                    <w:rPr>
                      <w:rFonts w:ascii="Georgia" w:eastAsia="Georgia" w:hAnsi="Georgia" w:cs="Georgia"/>
                      <w:i/>
                      <w:iCs/>
                      <w:sz w:val="22"/>
                      <w:szCs w:val="22"/>
                      <w:lang w:eastAsia="en-US" w:bidi="en-US"/>
                    </w:rPr>
                    <w:t xml:space="preserve"> =</w:t>
                  </w:r>
                  <w:r w:rsidRPr="00611BC0">
                    <w:rPr>
                      <w:lang w:eastAsia="en-US" w:bidi="en-US"/>
                    </w:rPr>
                    <w:t xml:space="preserve"> </w:t>
                  </w:r>
                  <w:r>
                    <w:t xml:space="preserve">8,314 Дж/(К-моль) </w:t>
                  </w:r>
                  <w:r>
                    <w:rPr>
                      <w:rFonts w:ascii="Georgia" w:eastAsia="Georgia" w:hAnsi="Georgia" w:cs="Georgia"/>
                      <w:i/>
                      <w:iCs/>
                      <w:sz w:val="22"/>
                      <w:szCs w:val="22"/>
                    </w:rPr>
                    <w:t>е =</w:t>
                  </w:r>
                  <w:r>
                    <w:t xml:space="preserve"> 1,602- 10"</w:t>
                  </w:r>
                  <w:r>
                    <w:rPr>
                      <w:vertAlign w:val="superscript"/>
                    </w:rPr>
                    <w:t>19</w:t>
                  </w:r>
                  <w:r>
                    <w:t xml:space="preserve"> Кл ^=1,758 • 10</w:t>
                  </w:r>
                  <w:r>
                    <w:rPr>
                      <w:vertAlign w:val="superscript"/>
                    </w:rPr>
                    <w:t>11</w:t>
                  </w:r>
                  <w:r>
                    <w:t xml:space="preserve"> Кл/кг е</w:t>
                  </w:r>
                  <w:r>
                    <w:rPr>
                      <w:vertAlign w:val="subscript"/>
                    </w:rPr>
                    <w:t>0</w:t>
                  </w:r>
                  <w:r>
                    <w:t>=8,85 • 10“</w:t>
                  </w:r>
                  <w:r>
                    <w:rPr>
                      <w:vertAlign w:val="superscript"/>
                    </w:rPr>
                    <w:t>12</w:t>
                  </w:r>
                  <w:r>
                    <w:t xml:space="preserve"> Ф/м ц</w:t>
                  </w:r>
                  <w:r>
                    <w:rPr>
                      <w:vertAlign w:val="subscript"/>
                    </w:rPr>
                    <w:t>0</w:t>
                  </w:r>
                  <w:r>
                    <w:t>= 1,26 • 10“</w:t>
                  </w:r>
                  <w:r>
                    <w:rPr>
                      <w:vertAlign w:val="superscript"/>
                    </w:rPr>
                    <w:t>6</w:t>
                  </w:r>
                  <w:r>
                    <w:t xml:space="preserve"> Гн/м </w:t>
                  </w:r>
                  <w:r>
                    <w:rPr>
                      <w:rFonts w:ascii="Georgia" w:eastAsia="Georgia" w:hAnsi="Georgia" w:cs="Georgia"/>
                      <w:i/>
                      <w:iCs/>
                      <w:sz w:val="22"/>
                      <w:szCs w:val="22"/>
                    </w:rPr>
                    <w:t>с</w:t>
                  </w:r>
                  <w:r>
                    <w:t xml:space="preserve"> = 2,998 • 10</w:t>
                  </w:r>
                  <w:r>
                    <w:rPr>
                      <w:vertAlign w:val="superscript"/>
                    </w:rPr>
                    <w:t>8</w:t>
                  </w:r>
                  <w:r>
                    <w:t xml:space="preserve"> м/с </w:t>
                  </w:r>
                  <w:r>
                    <w:rPr>
                      <w:rFonts w:ascii="Georgia" w:eastAsia="Georgia" w:hAnsi="Georgia" w:cs="Georgia"/>
                      <w:i/>
                      <w:iCs/>
                      <w:sz w:val="22"/>
                      <w:szCs w:val="22"/>
                      <w:lang w:val="en-US" w:eastAsia="en-US" w:bidi="en-US"/>
                    </w:rPr>
                    <w:t>h</w:t>
                  </w:r>
                  <w:r w:rsidRPr="00611BC0">
                    <w:rPr>
                      <w:lang w:eastAsia="en-US" w:bidi="en-US"/>
                    </w:rPr>
                    <w:t xml:space="preserve"> </w:t>
                  </w:r>
                  <w:r>
                    <w:t>= 6,626- 10’</w:t>
                  </w:r>
                  <w:r>
                    <w:rPr>
                      <w:vertAlign w:val="superscript"/>
                    </w:rPr>
                    <w:t>34</w:t>
                  </w:r>
                  <w:r>
                    <w:t xml:space="preserve"> Дж-с</w:t>
                  </w:r>
                </w:p>
                <w:p w:rsidR="00EE0352" w:rsidRDefault="00FA3E42">
                  <w:pPr>
                    <w:pStyle w:val="20"/>
                    <w:spacing w:after="0" w:line="319" w:lineRule="auto"/>
                    <w:ind w:left="0"/>
                  </w:pPr>
                  <w:r>
                    <w:t xml:space="preserve">1 </w:t>
                  </w:r>
                  <w:proofErr w:type="spellStart"/>
                  <w:r>
                    <w:t>а.е.м</w:t>
                  </w:r>
                  <w:proofErr w:type="spellEnd"/>
                  <w:r>
                    <w:t xml:space="preserve">. = 1,661 - </w:t>
                  </w:r>
                  <w:r>
                    <w:rPr>
                      <w:lang w:val="en-US" w:eastAsia="en-US" w:bidi="en-US"/>
                    </w:rPr>
                    <w:t xml:space="preserve">IO </w:t>
                  </w:r>
                  <w:r>
                    <w:rPr>
                      <w:vertAlign w:val="superscript"/>
                      <w:lang w:val="en-US" w:eastAsia="en-US" w:bidi="en-US"/>
                    </w:rPr>
                    <w:t>27</w:t>
                  </w:r>
                  <w:r>
                    <w:rPr>
                      <w:lang w:val="en-US" w:eastAsia="en-US" w:bidi="en-US"/>
                    </w:rPr>
                    <w:t xml:space="preserve"> </w:t>
                  </w:r>
                  <w:r>
                    <w:t>кг</w:t>
                  </w:r>
                </w:p>
              </w:txbxContent>
            </v:textbox>
            <w10:wrap type="square" side="left" anchorx="margin"/>
          </v:shape>
        </w:pict>
      </w:r>
      <w:r w:rsidR="00FA3E42">
        <w:t>Гравитационная постоянная Число Авогадро</w:t>
      </w:r>
    </w:p>
    <w:p w:rsidR="00EE0352" w:rsidRDefault="00FA3E42">
      <w:pPr>
        <w:pStyle w:val="80"/>
        <w:spacing w:after="0" w:line="295" w:lineRule="auto"/>
      </w:pPr>
      <w:r>
        <w:t xml:space="preserve">Универсальная газовая постоянная Элементарный заряд электрона Удельный заряд электрона Электрическая постоянная Магнитная постоянная Скорость света в вакууме Постоянная Планка Атомная единица массы (— массы изотопа </w:t>
      </w:r>
      <w:r>
        <w:rPr>
          <w:vertAlign w:val="superscript"/>
        </w:rPr>
        <w:t>1</w:t>
      </w:r>
      <w:r>
        <w:t>«С^</w:t>
      </w:r>
    </w:p>
    <w:p w:rsidR="00EE0352" w:rsidRDefault="00FA3E42">
      <w:pPr>
        <w:pStyle w:val="a6"/>
        <w:tabs>
          <w:tab w:val="left" w:pos="2640"/>
        </w:tabs>
        <w:spacing w:after="160" w:line="180" w:lineRule="auto"/>
        <w:ind w:firstLine="700"/>
        <w:rPr>
          <w:sz w:val="10"/>
          <w:szCs w:val="10"/>
        </w:rPr>
        <w:sectPr w:rsidR="00EE0352">
          <w:headerReference w:type="even" r:id="rId500"/>
          <w:headerReference w:type="default" r:id="rId501"/>
          <w:footerReference w:type="even" r:id="rId502"/>
          <w:footerReference w:type="default" r:id="rId503"/>
          <w:footnotePr>
            <w:numFmt w:val="chicago"/>
          </w:footnotePr>
          <w:pgSz w:w="8400" w:h="11900"/>
          <w:pgMar w:top="612" w:right="754" w:bottom="1000" w:left="754" w:header="184" w:footer="572" w:gutter="8"/>
          <w:pgNumType w:start="217"/>
          <w:cols w:space="720"/>
          <w:noEndnote/>
          <w:docGrid w:linePitch="360"/>
        </w:sectPr>
      </w:pPr>
      <w:r>
        <w:rPr>
          <w:rFonts w:ascii="Arial" w:eastAsia="Arial" w:hAnsi="Arial" w:cs="Arial"/>
          <w:b/>
          <w:bCs/>
          <w:sz w:val="10"/>
          <w:szCs w:val="10"/>
        </w:rPr>
        <w:t>1</w:t>
      </w:r>
      <w:r>
        <w:rPr>
          <w:rFonts w:ascii="Arial" w:eastAsia="Arial" w:hAnsi="Arial" w:cs="Arial"/>
          <w:b/>
          <w:bCs/>
          <w:sz w:val="10"/>
          <w:szCs w:val="10"/>
        </w:rPr>
        <w:t xml:space="preserve"> О</w:t>
      </w:r>
      <w:r>
        <w:rPr>
          <w:rFonts w:ascii="Arial" w:eastAsia="Arial" w:hAnsi="Arial" w:cs="Arial"/>
          <w:b/>
          <w:bCs/>
          <w:sz w:val="10"/>
          <w:szCs w:val="10"/>
        </w:rPr>
        <w:tab/>
        <w:t>о /</w:t>
      </w:r>
    </w:p>
    <w:p w:rsidR="00EE0352" w:rsidRDefault="00FA3E42">
      <w:pPr>
        <w:pStyle w:val="40"/>
        <w:keepNext/>
        <w:keepLines/>
        <w:spacing w:after="360"/>
        <w:ind w:left="1640"/>
      </w:pPr>
      <w:bookmarkStart w:id="112" w:name="bookmark236"/>
      <w:r>
        <w:lastRenderedPageBreak/>
        <w:t>ОТВЕТЫ</w:t>
      </w:r>
      <w:bookmarkEnd w:id="112"/>
    </w:p>
    <w:p w:rsidR="00EE0352" w:rsidRDefault="00FA3E42">
      <w:pPr>
        <w:pStyle w:val="1"/>
        <w:tabs>
          <w:tab w:val="left" w:pos="5569"/>
        </w:tabs>
        <w:spacing w:line="199" w:lineRule="auto"/>
        <w:ind w:firstLine="0"/>
        <w:jc w:val="both"/>
      </w:pPr>
      <w:r>
        <w:t>2. б) Например, измерительная линейка — деревянная, пластмассовая, металлическая или воронка — стеклян</w:t>
      </w:r>
      <w:r>
        <w:softHyphen/>
        <w:t xml:space="preserve">ная, металлическая, пластмассовая. 14°. В 11 раз. 15. а) 1 • </w:t>
      </w:r>
      <w:r>
        <w:rPr>
          <w:lang w:val="en-US" w:eastAsia="en-US" w:bidi="en-US"/>
        </w:rPr>
        <w:t>IO</w:t>
      </w:r>
      <w:r w:rsidRPr="00611BC0">
        <w:rPr>
          <w:lang w:eastAsia="en-US" w:bidi="en-US"/>
        </w:rPr>
        <w:t>’</w:t>
      </w:r>
      <w:r>
        <w:rPr>
          <w:vertAlign w:val="superscript"/>
        </w:rPr>
        <w:t>2</w:t>
      </w:r>
      <w:r>
        <w:t xml:space="preserve"> см; 1 • 10 </w:t>
      </w:r>
      <w:r>
        <w:rPr>
          <w:vertAlign w:val="superscript"/>
        </w:rPr>
        <w:t>4</w:t>
      </w:r>
      <w:r>
        <w:t xml:space="preserve"> м; 1 • 10</w:t>
      </w:r>
      <w:r>
        <w:rPr>
          <w:vertAlign w:val="superscript"/>
        </w:rPr>
        <w:t>2</w:t>
      </w:r>
      <w:r>
        <w:t xml:space="preserve"> мкм; 1 • 10</w:t>
      </w:r>
      <w:r>
        <w:rPr>
          <w:vertAlign w:val="superscript"/>
        </w:rPr>
        <w:t>5</w:t>
      </w:r>
      <w:r>
        <w:t xml:space="preserve"> нм. б) 200; 2000; 20000. 17. — 3,8 см. 25. а) -9,9 м</w:t>
      </w:r>
      <w:r>
        <w:rPr>
          <w:vertAlign w:val="superscript"/>
        </w:rPr>
        <w:t>2</w:t>
      </w:r>
      <w:r>
        <w:t>. б) 130 м</w:t>
      </w:r>
      <w:r>
        <w:rPr>
          <w:vertAlign w:val="superscript"/>
        </w:rPr>
        <w:t>2</w:t>
      </w:r>
      <w:r>
        <w:t>. 26*. 100 м. 28. 4800 см</w:t>
      </w:r>
      <w:r>
        <w:rPr>
          <w:vertAlign w:val="superscript"/>
        </w:rPr>
        <w:t>3</w:t>
      </w:r>
      <w:r>
        <w:t>. 30. 1,2 м</w:t>
      </w:r>
      <w:r>
        <w:rPr>
          <w:vertAlign w:val="superscript"/>
        </w:rPr>
        <w:t>3</w:t>
      </w:r>
      <w:r>
        <w:t>. 31. 950 см</w:t>
      </w:r>
      <w:r>
        <w:rPr>
          <w:vertAlign w:val="superscript"/>
        </w:rPr>
        <w:t>3</w:t>
      </w:r>
      <w:r>
        <w:t>; 76 см</w:t>
      </w:r>
      <w:r>
        <w:rPr>
          <w:vertAlign w:val="superscript"/>
        </w:rPr>
        <w:t>3</w:t>
      </w:r>
      <w:r>
        <w:t>; 165 см</w:t>
      </w:r>
      <w:r>
        <w:rPr>
          <w:vertAlign w:val="superscript"/>
        </w:rPr>
        <w:t>3</w:t>
      </w:r>
      <w:r>
        <w:t>. 33. 20 см</w:t>
      </w:r>
      <w:r>
        <w:rPr>
          <w:vertAlign w:val="superscript"/>
        </w:rPr>
        <w:t>3</w:t>
      </w:r>
      <w:r>
        <w:t>; 300 см</w:t>
      </w:r>
      <w:r>
        <w:rPr>
          <w:vertAlign w:val="superscript"/>
        </w:rPr>
        <w:t>3</w:t>
      </w:r>
      <w:r>
        <w:t xml:space="preserve">. 41. 0,0000025 мм. 42*. 0,0000001 мм. 59. Молекулы водорода проникают через промежутки между </w:t>
      </w:r>
      <w:r>
        <w:t>частицами резины. 62. Со временем в результа</w:t>
      </w:r>
      <w:r>
        <w:softHyphen/>
        <w:t>те диффузии частицы краски перешли на листы бумаги. 71. Даже при очень близком и плотном соединении час</w:t>
      </w:r>
      <w:r>
        <w:softHyphen/>
        <w:t>тей карандаша лишь в немногих точках его частицы сближаются на расстояние действия взаимного притяже</w:t>
      </w:r>
      <w:r>
        <w:softHyphen/>
        <w:t>ния. 7</w:t>
      </w:r>
      <w:r>
        <w:t>7. При условии, что все частицы металлов будут сближены на расстояние взаимного притяжения. 78. По</w:t>
      </w:r>
      <w:r>
        <w:softHyphen/>
        <w:t>тому что между молекулами воды и частицами стекла су</w:t>
      </w:r>
      <w:r>
        <w:softHyphen/>
        <w:t>ществует сила взаимного притяжения. 82. Проникнове</w:t>
      </w:r>
      <w:r>
        <w:softHyphen/>
        <w:t>ние в поверхностные слои склеиваемых тел в местах со</w:t>
      </w:r>
      <w:r>
        <w:softHyphen/>
      </w:r>
      <w:r>
        <w:t>прикосновения непрерывно движущихся частиц клея и припоя. 83. При сварке высокая температура обеспечива</w:t>
      </w:r>
      <w:r>
        <w:softHyphen/>
        <w:t>ет диффузию молекул свариваемых деталей. При пайке нагревание припоя и изделий позволяет молекулам сбли</w:t>
      </w:r>
      <w:r>
        <w:softHyphen/>
        <w:t xml:space="preserve">зиться на расстояние, достаточное для взаимного </w:t>
      </w:r>
      <w:r>
        <w:t>притя</w:t>
      </w:r>
      <w:r>
        <w:softHyphen/>
        <w:t xml:space="preserve">жения. Д. 3. </w:t>
      </w:r>
      <w:r>
        <w:rPr>
          <w:i/>
          <w:iCs/>
        </w:rPr>
        <w:t>а.</w:t>
      </w:r>
      <w:r>
        <w:t xml:space="preserve"> 84. Можно, например, пропаном. Однако сохранить его длительное время в открытом сосуде не удастся. 101. В полночь, когда направление движения поверхности Земли совпадает с направлением движения Земли вокруг Солнца. 103. Вверх, со скор</w:t>
      </w:r>
      <w:r>
        <w:t xml:space="preserve">остью 5 см/с. 104. Одинаковые. 107. 36 м; 12 м; отрицательный. 108. 700 м; 500 м. 109. 2200 м; 0. 110. 31,4 см; 0. 117. 500 см/с; 5 м/с. 118. 10 м/с. 119. 7900 м/с; 11200 м/с; 16 700 м/с; 28 400 км/ч; 40 300 км/ч; 60100 км/ч. 120. От пункта </w:t>
      </w:r>
      <w:r>
        <w:rPr>
          <w:i/>
          <w:iCs/>
        </w:rPr>
        <w:t>А</w:t>
      </w:r>
      <w:r>
        <w:t xml:space="preserve"> к пункту </w:t>
      </w:r>
      <w:r>
        <w:rPr>
          <w:i/>
          <w:iCs/>
        </w:rPr>
        <w:t>В.</w:t>
      </w:r>
      <w:r>
        <w:t xml:space="preserve"> 1</w:t>
      </w:r>
      <w:r>
        <w:t>21. Дельфин. 122. —0,22 м/с. 123. 8,7 м/с; 5 м/с. 124. 5 м/с. 125. -6,7 км/ч. 126. -1,1 м/с; — 2,8 м/с; — 15 м/с; 240 м/с (— 860 км/ч). 127. 10 200 км/ч. 128. 600 м. 129. —14,2 км. 130. 8 ч 20 мин. 131. 48 см. 132. 3600 м. 133. 4,8 м/с. 134.</w:t>
      </w:r>
      <w:r>
        <w:tab/>
        <w:t>8 м/с.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t>135. —2</w:t>
      </w:r>
      <w:r>
        <w:t xml:space="preserve"> м/с. 136. 12,5 м/с. 137*. 20 км/ч; 40 км/ч; 32 км/ч. 138. 120 м. 139*. 50 км/ч. 140. 1 ч. 141. На 2 мин. 142*. В 10 ч 30 мин; 60 км. 143*. 132 км/</w:t>
      </w:r>
      <w:proofErr w:type="spellStart"/>
      <w:r>
        <w:t>сут</w:t>
      </w:r>
      <w:proofErr w:type="spellEnd"/>
      <w:r>
        <w:t xml:space="preserve">. — 5,5 км/ч. 144*. 0,6 м/с; 250 с. 145. —9 м/с. 146. 64 км/ч. 148. </w:t>
      </w:r>
      <w:proofErr w:type="spellStart"/>
      <w:r>
        <w:t>щ</w:t>
      </w:r>
      <w:proofErr w:type="spellEnd"/>
      <w:r>
        <w:t xml:space="preserve"> = = 80 км/ч; и</w:t>
      </w:r>
      <w:r>
        <w:rPr>
          <w:vertAlign w:val="subscript"/>
        </w:rPr>
        <w:t>2</w:t>
      </w:r>
      <w:r>
        <w:t xml:space="preserve">=10 км/ч; </w:t>
      </w:r>
      <w:r>
        <w:rPr>
          <w:lang w:val="en-US" w:eastAsia="en-US" w:bidi="en-US"/>
        </w:rPr>
        <w:t>f</w:t>
      </w:r>
      <w:r w:rsidRPr="00611BC0">
        <w:rPr>
          <w:vertAlign w:val="subscript"/>
          <w:lang w:eastAsia="en-US" w:bidi="en-US"/>
        </w:rPr>
        <w:t>3</w:t>
      </w:r>
      <w:r w:rsidRPr="00611BC0">
        <w:rPr>
          <w:lang w:eastAsia="en-US" w:bidi="en-US"/>
        </w:rPr>
        <w:t xml:space="preserve"> = 0 </w:t>
      </w:r>
      <w:r>
        <w:t>км/ч</w:t>
      </w:r>
      <w:r>
        <w:t xml:space="preserve">; </w:t>
      </w:r>
      <w:r>
        <w:rPr>
          <w:i/>
          <w:iCs/>
        </w:rPr>
        <w:t>и</w:t>
      </w:r>
      <w:r>
        <w:t xml:space="preserve"> =33,3 км/ч. 155. 0,25 м/с</w:t>
      </w:r>
      <w:r>
        <w:rPr>
          <w:vertAlign w:val="superscript"/>
        </w:rPr>
        <w:t>2</w:t>
      </w:r>
      <w:r>
        <w:t xml:space="preserve">. 156. 30 с. 157. </w:t>
      </w:r>
      <w:proofErr w:type="spellStart"/>
      <w:r>
        <w:t>щ</w:t>
      </w:r>
      <w:proofErr w:type="spellEnd"/>
      <w:r>
        <w:t xml:space="preserve"> = 2£ (м/с); </w:t>
      </w:r>
      <w:r>
        <w:rPr>
          <w:smallCaps/>
        </w:rPr>
        <w:t>у</w:t>
      </w:r>
      <w:r>
        <w:rPr>
          <w:smallCaps/>
          <w:vertAlign w:val="subscript"/>
        </w:rPr>
        <w:t>2</w:t>
      </w:r>
      <w:r>
        <w:rPr>
          <w:smallCaps/>
        </w:rPr>
        <w:t xml:space="preserve">=-4 + </w:t>
      </w:r>
      <w:r>
        <w:rPr>
          <w:i/>
          <w:iCs/>
        </w:rPr>
        <w:t xml:space="preserve">+ </w:t>
      </w:r>
      <w:r w:rsidRPr="00611BC0">
        <w:rPr>
          <w:i/>
          <w:iCs/>
          <w:lang w:eastAsia="en-US" w:bidi="en-US"/>
        </w:rPr>
        <w:t>2</w:t>
      </w:r>
      <w:r>
        <w:rPr>
          <w:i/>
          <w:iCs/>
          <w:lang w:val="en-US" w:eastAsia="en-US" w:bidi="en-US"/>
        </w:rPr>
        <w:t>t</w:t>
      </w:r>
      <w:r w:rsidRPr="00611BC0">
        <w:rPr>
          <w:lang w:eastAsia="en-US" w:bidi="en-US"/>
        </w:rPr>
        <w:t xml:space="preserve"> </w:t>
      </w:r>
      <w:r>
        <w:t xml:space="preserve">(м/с); </w:t>
      </w:r>
      <w:r>
        <w:rPr>
          <w:smallCaps/>
          <w:lang w:val="en-US" w:eastAsia="en-US" w:bidi="en-US"/>
        </w:rPr>
        <w:t>l</w:t>
      </w:r>
      <w:r w:rsidRPr="00611BC0">
        <w:rPr>
          <w:smallCaps/>
          <w:lang w:eastAsia="en-US" w:bidi="en-US"/>
        </w:rPr>
        <w:t>&gt;</w:t>
      </w:r>
      <w:r w:rsidRPr="00611BC0">
        <w:rPr>
          <w:smallCaps/>
          <w:vertAlign w:val="subscript"/>
          <w:lang w:eastAsia="en-US" w:bidi="en-US"/>
        </w:rPr>
        <w:t>3</w:t>
      </w:r>
      <w:r w:rsidRPr="00611BC0">
        <w:rPr>
          <w:smallCaps/>
          <w:lang w:eastAsia="en-US" w:bidi="en-US"/>
        </w:rPr>
        <w:t xml:space="preserve">=14-2,8£ </w:t>
      </w:r>
      <w:r>
        <w:rPr>
          <w:smallCaps/>
        </w:rPr>
        <w:t xml:space="preserve">(м/с); </w:t>
      </w:r>
      <w:proofErr w:type="spellStart"/>
      <w:r>
        <w:rPr>
          <w:smallCaps/>
        </w:rPr>
        <w:t>щ</w:t>
      </w:r>
      <w:proofErr w:type="spellEnd"/>
      <w:r>
        <w:rPr>
          <w:smallCaps/>
        </w:rPr>
        <w:t xml:space="preserve"> = 8 м/с;</w:t>
      </w:r>
      <w:r>
        <w:t xml:space="preserve"> щ=10 + 0,8£ </w:t>
      </w:r>
      <w:r>
        <w:rPr>
          <w:smallCaps/>
        </w:rPr>
        <w:t xml:space="preserve">(м/с). </w:t>
      </w:r>
      <w:r>
        <w:t>158. 0,15 м/с</w:t>
      </w:r>
      <w:r>
        <w:rPr>
          <w:vertAlign w:val="superscript"/>
        </w:rPr>
        <w:t>2</w:t>
      </w:r>
      <w:r>
        <w:t>. 159*. 190 м/с; 1450 м; 145 м/с. 160*. 10 с; 30 м. 161. 20 с</w:t>
      </w:r>
      <w:r>
        <w:rPr>
          <w:vertAlign w:val="superscript"/>
        </w:rPr>
        <w:t>1</w:t>
      </w:r>
      <w:r>
        <w:t>; = 0,05 с; 12,6 м/с. 162. В 1,6 раза. 163. 1910.</w:t>
      </w:r>
      <w:r>
        <w:t xml:space="preserve"> 164. 21. 165. 3,44 м. 166. В 18 раз. 167. 10 м/с. 168. 2 с-</w:t>
      </w:r>
      <w:r>
        <w:rPr>
          <w:vertAlign w:val="superscript"/>
        </w:rPr>
        <w:t>1</w:t>
      </w:r>
      <w:r>
        <w:t>; 0,5 с; = 13 рад/с; -47 м/с</w:t>
      </w:r>
      <w:r>
        <w:rPr>
          <w:vertAlign w:val="superscript"/>
        </w:rPr>
        <w:t>2</w:t>
      </w:r>
      <w:r>
        <w:t>. 169. = 232 м/с; 0,017 м/с</w:t>
      </w:r>
      <w:r>
        <w:rPr>
          <w:vertAlign w:val="superscript"/>
        </w:rPr>
        <w:t>2</w:t>
      </w:r>
      <w:r>
        <w:t>. 170. 400 м/с. Д. 8. В целях пожарной безопас</w:t>
      </w:r>
      <w:r>
        <w:softHyphen/>
        <w:t>ности, во избежание травматизма от раскаленных частиц камня и возможного разрыва камня из-з</w:t>
      </w:r>
      <w:r>
        <w:t xml:space="preserve">а внутренних напряжений; к точке </w:t>
      </w:r>
      <w:r>
        <w:rPr>
          <w:i/>
          <w:iCs/>
        </w:rPr>
        <w:t>А.</w:t>
      </w:r>
      <w:r>
        <w:t xml:space="preserve"> Д. 9. Для того чтобы: а) угловые скорости были равны по значению и направлению, а ли</w:t>
      </w:r>
      <w:r>
        <w:softHyphen/>
        <w:t xml:space="preserve">нейные скорости крайних точек </w:t>
      </w:r>
      <w:r>
        <w:lastRenderedPageBreak/>
        <w:t>шестерен различны; б) угловые скорости были противоположны по направле</w:t>
      </w:r>
      <w:r>
        <w:softHyphen/>
        <w:t>нию и различны по значению, а лине</w:t>
      </w:r>
      <w:r>
        <w:t>йные скорости рав</w:t>
      </w:r>
      <w:r>
        <w:softHyphen/>
        <w:t xml:space="preserve">ны; в) угловые скорости одинаковы по направлению и различны по значению, а линейные скорости равны. Д. 10. 0,5; 1. Д. 11. </w:t>
      </w:r>
      <w:r>
        <w:rPr>
          <w:i/>
          <w:iCs/>
          <w:lang w:val="en-US" w:eastAsia="en-US" w:bidi="en-US"/>
        </w:rPr>
        <w:t>NJN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 xml:space="preserve"> = </w:t>
      </w:r>
      <w:r>
        <w:rPr>
          <w:i/>
          <w:iCs/>
          <w:lang w:val="en-US" w:eastAsia="en-US" w:bidi="en-US"/>
        </w:rPr>
        <w:t>RJR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>.</w:t>
      </w:r>
      <w:r w:rsidRPr="00611BC0">
        <w:rPr>
          <w:lang w:eastAsia="en-US" w:bidi="en-US"/>
        </w:rPr>
        <w:t xml:space="preserve"> </w:t>
      </w:r>
      <w:r>
        <w:t>Д. 12. ^/^ = 0,4; скоро</w:t>
      </w:r>
      <w:r>
        <w:softHyphen/>
        <w:t xml:space="preserve">сти одинаковы. Д. 13. Цилиндрическую винтовую линию; — 214 м/с. Д. 14. —24 см. </w:t>
      </w:r>
      <w:r>
        <w:t xml:space="preserve">Д. 15. 1) бди; 2ли; 2) </w:t>
      </w:r>
      <w:r>
        <w:rPr>
          <w:i/>
          <w:iCs/>
        </w:rPr>
        <w:t>6пп1</w:t>
      </w:r>
      <w:r>
        <w:t xml:space="preserve"> </w:t>
      </w:r>
      <w:r>
        <w:rPr>
          <w:lang w:val="en-US" w:eastAsia="en-US" w:bidi="en-US"/>
        </w:rPr>
        <w:t>sin</w:t>
      </w:r>
      <w:r w:rsidRPr="00611BC0">
        <w:rPr>
          <w:lang w:eastAsia="en-US" w:bidi="en-US"/>
        </w:rPr>
        <w:t xml:space="preserve"> </w:t>
      </w:r>
      <w:r>
        <w:rPr>
          <w:lang w:val="en-US" w:eastAsia="en-US" w:bidi="en-US"/>
        </w:rPr>
        <w:t>a</w:t>
      </w:r>
      <w:r w:rsidRPr="00611BC0">
        <w:rPr>
          <w:lang w:eastAsia="en-US" w:bidi="en-US"/>
        </w:rPr>
        <w:t xml:space="preserve">; </w:t>
      </w:r>
      <w:r w:rsidRPr="00611BC0">
        <w:rPr>
          <w:i/>
          <w:iCs/>
          <w:lang w:eastAsia="en-US" w:bidi="en-US"/>
        </w:rPr>
        <w:t>2</w:t>
      </w:r>
      <w:proofErr w:type="spellStart"/>
      <w:r>
        <w:rPr>
          <w:i/>
          <w:iCs/>
          <w:lang w:val="en-US" w:eastAsia="en-US" w:bidi="en-US"/>
        </w:rPr>
        <w:t>nnl</w:t>
      </w:r>
      <w:proofErr w:type="spellEnd"/>
      <w:r w:rsidRPr="00611BC0">
        <w:rPr>
          <w:lang w:eastAsia="en-US" w:bidi="en-US"/>
        </w:rPr>
        <w:t xml:space="preserve"> </w:t>
      </w:r>
      <w:r>
        <w:rPr>
          <w:lang w:val="en-US" w:eastAsia="en-US" w:bidi="en-US"/>
        </w:rPr>
        <w:t>sin</w:t>
      </w:r>
      <w:r w:rsidRPr="00611BC0">
        <w:rPr>
          <w:lang w:eastAsia="en-US" w:bidi="en-US"/>
        </w:rPr>
        <w:t xml:space="preserve"> </w:t>
      </w:r>
      <w:r>
        <w:t>а; 3) 36л</w:t>
      </w:r>
      <w:r>
        <w:rPr>
          <w:vertAlign w:val="superscript"/>
        </w:rPr>
        <w:t>2</w:t>
      </w:r>
      <w:r>
        <w:t>п</w:t>
      </w:r>
      <w:r>
        <w:rPr>
          <w:vertAlign w:val="superscript"/>
        </w:rPr>
        <w:t>2</w:t>
      </w:r>
      <w:r>
        <w:t xml:space="preserve">/ </w:t>
      </w:r>
      <w:r>
        <w:rPr>
          <w:lang w:val="en-US" w:eastAsia="en-US" w:bidi="en-US"/>
        </w:rPr>
        <w:t>sin</w:t>
      </w:r>
      <w:r w:rsidRPr="00611BC0">
        <w:rPr>
          <w:lang w:eastAsia="en-US" w:bidi="en-US"/>
        </w:rPr>
        <w:t xml:space="preserve"> </w:t>
      </w:r>
      <w:r>
        <w:t xml:space="preserve">а; </w:t>
      </w:r>
      <w:r w:rsidRPr="00611BC0">
        <w:rPr>
          <w:i/>
          <w:iCs/>
          <w:lang w:eastAsia="en-US" w:bidi="en-US"/>
        </w:rPr>
        <w:t>4</w:t>
      </w:r>
      <w:r>
        <w:rPr>
          <w:i/>
          <w:iCs/>
          <w:lang w:val="en-US" w:eastAsia="en-US" w:bidi="en-US"/>
        </w:rPr>
        <w:t>n</w:t>
      </w:r>
      <w:r w:rsidRPr="00611BC0">
        <w:rPr>
          <w:i/>
          <w:iCs/>
          <w:vertAlign w:val="superscript"/>
          <w:lang w:eastAsia="en-US" w:bidi="en-US"/>
        </w:rPr>
        <w:t>2</w:t>
      </w:r>
      <w:r>
        <w:rPr>
          <w:i/>
          <w:iCs/>
          <w:lang w:val="en-US" w:eastAsia="en-US" w:bidi="en-US"/>
        </w:rPr>
        <w:t>n</w:t>
      </w:r>
      <w:r w:rsidRPr="00611BC0">
        <w:rPr>
          <w:i/>
          <w:iCs/>
          <w:vertAlign w:val="superscript"/>
          <w:lang w:eastAsia="en-US" w:bidi="en-US"/>
        </w:rPr>
        <w:t>2</w:t>
      </w:r>
      <w:r>
        <w:rPr>
          <w:i/>
          <w:iCs/>
          <w:lang w:val="en-US" w:eastAsia="en-US" w:bidi="en-US"/>
        </w:rPr>
        <w:t>l</w:t>
      </w:r>
      <w:r w:rsidRPr="00611BC0">
        <w:rPr>
          <w:lang w:eastAsia="en-US" w:bidi="en-US"/>
        </w:rPr>
        <w:t xml:space="preserve"> </w:t>
      </w:r>
      <w:r>
        <w:rPr>
          <w:lang w:val="en-US" w:eastAsia="en-US" w:bidi="en-US"/>
        </w:rPr>
        <w:t>sin</w:t>
      </w:r>
      <w:r w:rsidRPr="00611BC0">
        <w:rPr>
          <w:lang w:eastAsia="en-US" w:bidi="en-US"/>
        </w:rPr>
        <w:t xml:space="preserve"> </w:t>
      </w:r>
      <w:r>
        <w:t>а. Д. 16. В на</w:t>
      </w:r>
      <w:r>
        <w:softHyphen/>
        <w:t>правлении, противоположном направлению вращения ка</w:t>
      </w:r>
      <w:r>
        <w:softHyphen/>
        <w:t xml:space="preserve">русели, с угловой скоростью, равной 4лп; (1/9) </w:t>
      </w:r>
      <w:r>
        <w:rPr>
          <w:lang w:val="en-US" w:eastAsia="en-US" w:bidi="en-US"/>
        </w:rPr>
        <w:t>Z</w:t>
      </w:r>
      <w:r w:rsidRPr="00611BC0">
        <w:rPr>
          <w:lang w:eastAsia="en-US" w:bidi="en-US"/>
        </w:rPr>
        <w:t xml:space="preserve"> </w:t>
      </w:r>
      <w:r>
        <w:rPr>
          <w:lang w:val="en-US" w:eastAsia="en-US" w:bidi="en-US"/>
        </w:rPr>
        <w:t>sin</w:t>
      </w:r>
      <w:r w:rsidRPr="00611BC0">
        <w:rPr>
          <w:lang w:eastAsia="en-US" w:bidi="en-US"/>
        </w:rPr>
        <w:t xml:space="preserve"> </w:t>
      </w:r>
      <w:r>
        <w:t>а. Д. 17. 3,0 м/с; а) на 10 рад/с; б) на 30 м/с</w:t>
      </w:r>
      <w:r>
        <w:rPr>
          <w:vertAlign w:val="superscript"/>
        </w:rPr>
        <w:t>2</w:t>
      </w:r>
      <w:r>
        <w:t xml:space="preserve">. Д. 18. 2,6 </w:t>
      </w:r>
      <w:r>
        <w:t>м/с; а) 12 рад/с; б) -41 м/с</w:t>
      </w:r>
      <w:r>
        <w:rPr>
          <w:vertAlign w:val="superscript"/>
        </w:rPr>
        <w:t>2</w:t>
      </w:r>
      <w:r>
        <w:t xml:space="preserve">. Д. 19. Т-5340 с; со=2л/Т = = 1,18 • Ю </w:t>
      </w:r>
      <w:r>
        <w:rPr>
          <w:vertAlign w:val="superscript"/>
        </w:rPr>
        <w:t>3</w:t>
      </w:r>
      <w:r>
        <w:t xml:space="preserve"> рад/с; </w:t>
      </w:r>
      <w:r>
        <w:rPr>
          <w:i/>
          <w:iCs/>
          <w:lang w:val="en-US" w:eastAsia="en-US" w:bidi="en-US"/>
        </w:rPr>
        <w:t>v</w:t>
      </w:r>
      <w:r w:rsidRPr="00611BC0">
        <w:rPr>
          <w:lang w:eastAsia="en-US" w:bidi="en-US"/>
        </w:rPr>
        <w:t xml:space="preserve"> </w:t>
      </w:r>
      <w:r>
        <w:t>= со/? — 7,79 • 10</w:t>
      </w:r>
      <w:r>
        <w:rPr>
          <w:vertAlign w:val="superscript"/>
        </w:rPr>
        <w:t>4</w:t>
      </w:r>
      <w:r>
        <w:t xml:space="preserve"> м/с; </w:t>
      </w:r>
      <w:r>
        <w:rPr>
          <w:i/>
          <w:iCs/>
        </w:rPr>
        <w:t>а</w:t>
      </w:r>
      <w:r>
        <w:t xml:space="preserve"> = со</w:t>
      </w:r>
      <w:r>
        <w:rPr>
          <w:vertAlign w:val="superscript"/>
        </w:rPr>
        <w:t>2</w:t>
      </w:r>
      <w:r>
        <w:t>/? = 9,2 м/с</w:t>
      </w:r>
      <w:r>
        <w:rPr>
          <w:vertAlign w:val="superscript"/>
        </w:rPr>
        <w:t>2</w:t>
      </w:r>
      <w:r>
        <w:t>. Д. 20. 6,6. Д. 21. —13 м/с; -3,2 рад/с; 0,5 с</w:t>
      </w:r>
      <w:r>
        <w:rPr>
          <w:vertAlign w:val="superscript"/>
        </w:rPr>
        <w:t>-1</w:t>
      </w:r>
      <w:r>
        <w:t>; 2 с. Д. 22. ±9 м/с; 5 рад/с; -1,3 с; -0,8 с</w:t>
      </w:r>
      <w:r>
        <w:rPr>
          <w:vertAlign w:val="superscript"/>
        </w:rPr>
        <w:t>1</w:t>
      </w:r>
      <w:r>
        <w:t>; 75 м/с</w:t>
      </w:r>
      <w:r>
        <w:rPr>
          <w:vertAlign w:val="superscript"/>
        </w:rPr>
        <w:t>2</w:t>
      </w:r>
      <w:r>
        <w:t>. Д. 23. Против часовой стр</w:t>
      </w:r>
      <w:r>
        <w:t>елки; 5 м/с; —10 рад/с; —0,5 м; -50 м/с</w:t>
      </w:r>
      <w:r>
        <w:rPr>
          <w:vertAlign w:val="superscript"/>
        </w:rPr>
        <w:t>2</w:t>
      </w:r>
      <w:r>
        <w:t>; - - 40 м/с</w:t>
      </w:r>
      <w:r>
        <w:rPr>
          <w:vertAlign w:val="superscript"/>
        </w:rPr>
        <w:t>2</w:t>
      </w:r>
      <w:r>
        <w:t>; - - 30 м/с</w:t>
      </w:r>
      <w:r>
        <w:rPr>
          <w:vertAlign w:val="superscript"/>
        </w:rPr>
        <w:t>2</w:t>
      </w:r>
      <w:r>
        <w:t>. Д. 24. По часовой стрелке; 10 м/с; —5 рад/с; —2 м; —50 м/с</w:t>
      </w:r>
      <w:r>
        <w:rPr>
          <w:vertAlign w:val="superscript"/>
        </w:rPr>
        <w:t>2</w:t>
      </w:r>
      <w:r>
        <w:t>; -8 м/с; -6 м/с; — - 30 м/с</w:t>
      </w:r>
      <w:r>
        <w:rPr>
          <w:vertAlign w:val="superscript"/>
        </w:rPr>
        <w:t>2</w:t>
      </w:r>
      <w:r>
        <w:t>; —40 м/с</w:t>
      </w:r>
      <w:r>
        <w:rPr>
          <w:vertAlign w:val="superscript"/>
        </w:rPr>
        <w:t>2</w:t>
      </w:r>
      <w:r>
        <w:t>. 196. Взаимодействием облака, воздуха, Земли; стрелы, воздуха, Земли; снаряда, ство</w:t>
      </w:r>
      <w:r>
        <w:softHyphen/>
        <w:t xml:space="preserve">ла </w:t>
      </w:r>
      <w:r>
        <w:t>пушки и пороховых газов; крыльев и воздуха. 198°. Пружина, распрямляясь и взаимодействуя со стой</w:t>
      </w:r>
      <w:r>
        <w:softHyphen/>
        <w:t>кой штатива, придет в движение (оттолкнется от стойки). 200*. Происходит взаимодействие между вытекающей во</w:t>
      </w:r>
      <w:r>
        <w:softHyphen/>
        <w:t>дой и трубкой; трубка приходит в движение. 201°. По</w:t>
      </w:r>
      <w:r>
        <w:t>то</w:t>
      </w:r>
      <w:r>
        <w:softHyphen/>
        <w:t>му что взаимодействие воды с трубкой уравновешивается взаимодействием картонки с трубкой. 204. В результате взаимодействия будет вращаться в направлении, обрат</w:t>
      </w:r>
      <w:r>
        <w:softHyphen/>
        <w:t>ном направлению бега ребенка по цилиндру. 211. в) Пра</w:t>
      </w:r>
      <w:r>
        <w:softHyphen/>
        <w:t xml:space="preserve">вая, так как ее масса с грузом меньше. </w:t>
      </w:r>
      <w:r>
        <w:t xml:space="preserve">212*. Левой в 15 раз. 213*. 750 г. 214. 1:1. 215. а) </w:t>
      </w:r>
      <w:r>
        <w:rPr>
          <w:i/>
          <w:iCs/>
        </w:rPr>
        <w:t xml:space="preserve">1 — </w:t>
      </w:r>
      <w:r>
        <w:t xml:space="preserve">сталь; </w:t>
      </w:r>
      <w:r>
        <w:rPr>
          <w:i/>
          <w:iCs/>
        </w:rPr>
        <w:t xml:space="preserve">2 — </w:t>
      </w:r>
      <w:r>
        <w:t xml:space="preserve">алюминий; </w:t>
      </w:r>
      <w:r>
        <w:rPr>
          <w:i/>
          <w:iCs/>
        </w:rPr>
        <w:t>3 —</w:t>
      </w:r>
      <w:r>
        <w:t xml:space="preserve"> свинец, б) Скорость левой тележки соста</w:t>
      </w:r>
      <w:r>
        <w:softHyphen/>
        <w:t>вит 1/5 скорости правой. 217*. 900 г. 218. Левая; масса ее меньше, чем масса лодки с мальчиком. 219*. 0,2 кг. 220*. 45 см/с. 221*. 2,5</w:t>
      </w:r>
      <w:r>
        <w:t xml:space="preserve"> м/с. 222. 0,069 м/с. 223. Могут, когда массы тел одинаковы. 224. Нет, так как число молекул воздуха под поршнем и масса каждой из них не изменилась. 226. Нет. 227. Да, убудет на ту часть воды,</w:t>
      </w:r>
      <w:r>
        <w:br w:type="page"/>
      </w:r>
    </w:p>
    <w:p w:rsidR="00EE0352" w:rsidRDefault="00EE0352">
      <w:pPr>
        <w:pStyle w:val="1"/>
        <w:spacing w:after="620" w:line="202" w:lineRule="auto"/>
        <w:ind w:left="180" w:firstLine="0"/>
        <w:jc w:val="both"/>
      </w:pPr>
      <w:r>
        <w:lastRenderedPageBreak/>
        <w:pict>
          <v:shape id="_x0000_s3078" type="#_x0000_t202" style="position:absolute;left:0;text-align:left;margin-left:74.9pt;margin-top:181pt;width:252pt;height:34.55pt;z-index:-125828620;mso-wrap-distance-left:0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312" w:lineRule="auto"/>
                    <w:ind w:firstLine="0"/>
                    <w:jc w:val="center"/>
                  </w:pPr>
                  <w:r>
                    <w:t xml:space="preserve">299*. о </w:t>
                  </w:r>
                  <w:proofErr w:type="spellStart"/>
                  <w:r>
                    <w:rPr>
                      <w:i/>
                      <w:iCs/>
                    </w:rPr>
                    <w:t>рпгг</w:t>
                  </w:r>
                  <w:proofErr w:type="spellEnd"/>
                  <w:r>
                    <w:t xml:space="preserve"> (о — гравитационная </w:t>
                  </w:r>
                  <w:proofErr w:type="spellStart"/>
                  <w:r>
                    <w:t>постоян</w:t>
                  </w:r>
                  <w:proofErr w:type="spellEnd"/>
                  <w:r>
                    <w:t>-</w:t>
                  </w:r>
                  <w:r>
                    <w:br/>
                    <w:t>7,8 ч; 31,2 ч. 3</w:t>
                  </w:r>
                  <w:r>
                    <w:t>01. Примерно в 2 раза; на-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3077" type="#_x0000_t202" style="position:absolute;left:0;text-align:left;margin-left:9.55pt;margin-top:182pt;width:63.2pt;height:33.5pt;z-index:-125828618;mso-wrap-distance-left:0;mso-wrap-distance-right:0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312" w:lineRule="auto"/>
                    <w:ind w:firstLine="0"/>
                  </w:pPr>
                  <w:r>
                    <w:t xml:space="preserve">298. 0,4 </w:t>
                  </w:r>
                  <w:r>
                    <w:rPr>
                      <w:i/>
                      <w:iCs/>
                      <w:lang w:val="en-US" w:eastAsia="en-US" w:bidi="en-US"/>
                    </w:rPr>
                    <w:t xml:space="preserve">R. </w:t>
                  </w:r>
                  <w:proofErr w:type="spellStart"/>
                  <w:r>
                    <w:t>ная</w:t>
                  </w:r>
                  <w:proofErr w:type="spellEnd"/>
                  <w:r>
                    <w:t>). 300*.</w:t>
                  </w:r>
                </w:p>
              </w:txbxContent>
            </v:textbox>
            <w10:wrap type="square" side="right" anchorx="margin"/>
          </v:shape>
        </w:pict>
      </w:r>
      <w:r w:rsidR="00FA3E42">
        <w:t>которая превращается в лед или пар. 228. У медного в 8 раз. 229. 0,5- 230. Парафиновый в 3 раза. 237. 20 кг. 238. Да. 243. Тем, что общая масса молекул воды, содержащихся в одинаковых объемах пара и жид</w:t>
      </w:r>
      <w:r w:rsidR="00FA3E42">
        <w:t>кости, разная. Различ</w:t>
      </w:r>
      <w:r w:rsidR="00FA3E42">
        <w:softHyphen/>
        <w:t>ны и расстояния между ними. 248. Масса воды не изме</w:t>
      </w:r>
      <w:r w:rsidR="00FA3E42">
        <w:softHyphen/>
        <w:t>няется; объем увеличивается; плотность уменьшается. 250. Нет; нет; увеличивается. 253. В 2 раза. 254. На 8,6 кг. 255. В 3 раза. 256. 1180 кг/м</w:t>
      </w:r>
      <w:r w:rsidR="00FA3E42">
        <w:rPr>
          <w:vertAlign w:val="superscript"/>
        </w:rPr>
        <w:t>3</w:t>
      </w:r>
      <w:r w:rsidR="00FA3E42">
        <w:t>. 257. Шар полый. 258. Цинк. 259. 920 к</w:t>
      </w:r>
      <w:r w:rsidR="00FA3E42">
        <w:t>г/м</w:t>
      </w:r>
      <w:r w:rsidR="00FA3E42">
        <w:rPr>
          <w:vertAlign w:val="superscript"/>
        </w:rPr>
        <w:t>3</w:t>
      </w:r>
      <w:r w:rsidR="00FA3E42">
        <w:t>. 260. Серная кислота. 261. Из стали. 262. 2000 кг/м</w:t>
      </w:r>
      <w:r w:rsidR="00FA3E42">
        <w:rPr>
          <w:vertAlign w:val="superscript"/>
        </w:rPr>
        <w:t>3</w:t>
      </w:r>
      <w:r w:rsidR="00FA3E42">
        <w:t>. 263. а) 40 л. б) Да. 264. На 400 кг. 265. а) 70,4 т. б) 1040. 267. На 142 кг. 268. 208 кг. 269. 8540 кг/м</w:t>
      </w:r>
      <w:r w:rsidR="00FA3E42">
        <w:rPr>
          <w:vertAlign w:val="superscript"/>
        </w:rPr>
        <w:t>3</w:t>
      </w:r>
      <w:r w:rsidR="00FA3E42">
        <w:t xml:space="preserve">. 270. 540 л; -0,7 кг. 271. 15 кг. 272. 112,5 кг. 273. 116 платформ. 274*. На 66,3 г. 275. </w:t>
      </w:r>
      <w:r w:rsidR="00FA3E42">
        <w:t>100 см</w:t>
      </w:r>
      <w:r w:rsidR="00FA3E42">
        <w:rPr>
          <w:vertAlign w:val="superscript"/>
        </w:rPr>
        <w:t>3</w:t>
      </w:r>
      <w:r w:rsidR="00FA3E42">
        <w:t>. 276. 50 л. 277. б) -2 л. 278. 426 км. 279. 0,003 мм. 281. 60,5 см</w:t>
      </w:r>
      <w:r w:rsidR="00FA3E42">
        <w:rPr>
          <w:vertAlign w:val="superscript"/>
        </w:rPr>
        <w:t>3</w:t>
      </w:r>
      <w:r w:rsidR="00FA3E42">
        <w:t>. 282. 1,6 кг. 283*. 25 цис</w:t>
      </w:r>
      <w:r w:rsidR="00FA3E42">
        <w:softHyphen/>
        <w:t>терн. 284. 0,2 м/с. 289. Да. 290. 30°. 291. Между шарами 5 и 10 кг. 294. а) Да; нет. 296. В 9 раз. 297. 1,1 м/с</w:t>
      </w:r>
      <w:r w:rsidR="00FA3E42">
        <w:rPr>
          <w:vertAlign w:val="superscript"/>
        </w:rPr>
        <w:t>2</w:t>
      </w:r>
      <w:r w:rsidR="00FA3E42">
        <w:t>.</w:t>
      </w:r>
    </w:p>
    <w:p w:rsidR="00EE0352" w:rsidRDefault="00EE0352">
      <w:pPr>
        <w:pStyle w:val="1"/>
        <w:spacing w:line="202" w:lineRule="auto"/>
        <w:ind w:firstLine="0"/>
        <w:jc w:val="both"/>
      </w:pPr>
      <w:r>
        <w:pict>
          <v:shape id="_x0000_s3076" type="#_x0000_t202" style="position:absolute;left:0;text-align:left;margin-left:9.55pt;margin-top:136pt;width:317.5pt;height:84.4pt;z-index:-125828616;mso-position-horizont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0"/>
                    <w:jc w:val="both"/>
                  </w:pPr>
                  <w:r>
                    <w:t>— 460 Н со стороны ремней безопаснос</w:t>
                  </w:r>
                  <w:r>
                    <w:t>ти и других частей автомобиля; обе силы противоположны направлению дви</w:t>
                  </w:r>
                  <w:r>
                    <w:softHyphen/>
                    <w:t>жения. Д. 35. 2000 Н; 800 Н; -600 Н; 1600 кг; 1200 кг. Д. 36. 100 Н; на 36 Н. Д. 37. -4 м/с</w:t>
                  </w:r>
                  <w:r>
                    <w:rPr>
                      <w:vertAlign w:val="superscript"/>
                    </w:rPr>
                    <w:t>2</w:t>
                  </w:r>
                  <w:r>
                    <w:t>; - 1 Н. Д. 38. 5 м/с</w:t>
                  </w:r>
                  <w:r>
                    <w:rPr>
                      <w:vertAlign w:val="superscript"/>
                    </w:rPr>
                    <w:t>2</w:t>
                  </w:r>
                  <w:r>
                    <w:t xml:space="preserve">; </w:t>
                  </w:r>
                  <w:r>
                    <w:rPr>
                      <w:lang w:val="en-US" w:eastAsia="en-US" w:bidi="en-US"/>
                    </w:rPr>
                    <w:t>v</w:t>
                  </w:r>
                  <w:r w:rsidRPr="00611BC0">
                    <w:rPr>
                      <w:lang w:eastAsia="en-US" w:bidi="en-US"/>
                    </w:rPr>
                    <w:t xml:space="preserve"> = 10-5</w:t>
                  </w:r>
                  <w:r>
                    <w:rPr>
                      <w:lang w:val="en-US" w:eastAsia="en-US" w:bidi="en-US"/>
                    </w:rPr>
                    <w:t>L</w:t>
                  </w:r>
                  <w:r w:rsidRPr="00611BC0">
                    <w:rPr>
                      <w:lang w:eastAsia="en-US" w:bidi="en-US"/>
                    </w:rPr>
                    <w:t xml:space="preserve"> </w:t>
                  </w:r>
                  <w:r>
                    <w:t xml:space="preserve">Д. 39. 110 кг. Д. 40. </w:t>
                  </w:r>
                  <w:r>
                    <w:rPr>
                      <w:i/>
                      <w:iCs/>
                      <w:lang w:val="en-US" w:eastAsia="en-US" w:bidi="en-US"/>
                    </w:rPr>
                    <w:t>L</w:t>
                  </w:r>
                  <w:r w:rsidRPr="00611BC0">
                    <w:rPr>
                      <w:i/>
                      <w:iCs/>
                      <w:vertAlign w:val="superscript"/>
                      <w:lang w:eastAsia="en-US" w:bidi="en-US"/>
                    </w:rPr>
                    <w:t>2</w:t>
                  </w:r>
                  <w:r w:rsidRPr="00611BC0">
                    <w:rPr>
                      <w:i/>
                      <w:iCs/>
                      <w:lang w:eastAsia="en-US" w:bidi="en-US"/>
                    </w:rPr>
                    <w:t>/(</w:t>
                  </w:r>
                  <w:r>
                    <w:rPr>
                      <w:i/>
                      <w:iCs/>
                      <w:lang w:val="en-US" w:eastAsia="en-US" w:bidi="en-US"/>
                    </w:rPr>
                    <w:t>t</w:t>
                  </w:r>
                  <w:r w:rsidRPr="00611BC0">
                    <w:rPr>
                      <w:i/>
                      <w:iCs/>
                      <w:vertAlign w:val="superscript"/>
                      <w:lang w:eastAsia="en-US" w:bidi="en-US"/>
                    </w:rPr>
                    <w:t>2</w:t>
                  </w:r>
                  <w:r>
                    <w:rPr>
                      <w:i/>
                      <w:iCs/>
                      <w:lang w:val="en-US" w:eastAsia="en-US" w:bidi="en-US"/>
                    </w:rPr>
                    <w:t>l</w:t>
                  </w:r>
                  <w:r w:rsidRPr="00611BC0">
                    <w:rPr>
                      <w:i/>
                      <w:iCs/>
                      <w:lang w:eastAsia="en-US" w:bidi="en-US"/>
                    </w:rPr>
                    <w:t xml:space="preserve">); </w:t>
                  </w:r>
                  <w:proofErr w:type="spellStart"/>
                  <w:r>
                    <w:rPr>
                      <w:i/>
                      <w:iCs/>
                      <w:lang w:val="en-US" w:eastAsia="en-US" w:bidi="en-US"/>
                    </w:rPr>
                    <w:t>mL</w:t>
                  </w:r>
                  <w:proofErr w:type="spellEnd"/>
                  <w:r w:rsidRPr="00611BC0">
                    <w:rPr>
                      <w:i/>
                      <w:iCs/>
                      <w:vertAlign w:val="superscript"/>
                      <w:lang w:eastAsia="en-US" w:bidi="en-US"/>
                    </w:rPr>
                    <w:t>2</w:t>
                  </w:r>
                  <w:r w:rsidRPr="00611BC0">
                    <w:rPr>
                      <w:i/>
                      <w:iCs/>
                      <w:lang w:eastAsia="en-US" w:bidi="en-US"/>
                    </w:rPr>
                    <w:t>/(</w:t>
                  </w:r>
                  <w:r>
                    <w:rPr>
                      <w:i/>
                      <w:iCs/>
                      <w:lang w:val="en-US" w:eastAsia="en-US" w:bidi="en-US"/>
                    </w:rPr>
                    <w:t>t</w:t>
                  </w:r>
                  <w:r w:rsidRPr="00611BC0">
                    <w:rPr>
                      <w:i/>
                      <w:iCs/>
                      <w:vertAlign w:val="superscript"/>
                      <w:lang w:eastAsia="en-US" w:bidi="en-US"/>
                    </w:rPr>
                    <w:t>2</w:t>
                  </w:r>
                  <w:r>
                    <w:rPr>
                      <w:i/>
                      <w:iCs/>
                      <w:lang w:val="en-US" w:eastAsia="en-US" w:bidi="en-US"/>
                    </w:rPr>
                    <w:t>l</w:t>
                  </w:r>
                  <w:r w:rsidRPr="00611BC0">
                    <w:rPr>
                      <w:i/>
                      <w:iCs/>
                      <w:lang w:eastAsia="en-US" w:bidi="en-US"/>
                    </w:rPr>
                    <w:t xml:space="preserve">). </w:t>
                  </w:r>
                  <w:r>
                    <w:t xml:space="preserve">Д. 41. 1) -200 </w:t>
                  </w:r>
                  <w:r>
                    <w:t>Н; 2) -260 Н; 3) -150 Н. В направле</w:t>
                  </w:r>
                  <w:r>
                    <w:softHyphen/>
                    <w:t xml:space="preserve">нии вращения станции, так как больше сила трения, обеспечивающая передвижение. Д. 42. Для сливок. </w:t>
                  </w:r>
                  <w:proofErr w:type="spellStart"/>
                  <w:r>
                    <w:rPr>
                      <w:i/>
                      <w:iCs/>
                    </w:rPr>
                    <w:t>Ука</w:t>
                  </w:r>
                  <w:proofErr w:type="spellEnd"/>
                  <w:r>
                    <w:rPr>
                      <w:i/>
                      <w:iCs/>
                    </w:rPr>
                    <w:softHyphen/>
                  </w:r>
                </w:p>
              </w:txbxContent>
            </v:textbox>
            <w10:wrap type="topAndBottom" anchorx="margin"/>
          </v:shape>
        </w:pict>
      </w:r>
      <w:proofErr w:type="spellStart"/>
      <w:r w:rsidR="00FA3E42">
        <w:t>чальными</w:t>
      </w:r>
      <w:proofErr w:type="spellEnd"/>
      <w:r w:rsidR="00FA3E42">
        <w:t xml:space="preserve"> условиями образования Солнечной системы. 302. 7,5 км/с; </w:t>
      </w:r>
      <w:r w:rsidR="00FA3E42">
        <w:rPr>
          <w:i/>
          <w:iCs/>
        </w:rPr>
        <w:t>Т = 88</w:t>
      </w:r>
      <w:r w:rsidR="00FA3E42">
        <w:t xml:space="preserve"> мин. 303. 1,6 м/с</w:t>
      </w:r>
      <w:r w:rsidR="00FA3E42">
        <w:rPr>
          <w:vertAlign w:val="superscript"/>
        </w:rPr>
        <w:t>2</w:t>
      </w:r>
      <w:r w:rsidR="00FA3E42">
        <w:t>; -1,7 км/с. 304*. 4,2 -10</w:t>
      </w:r>
      <w:r w:rsidR="00FA3E42">
        <w:rPr>
          <w:vertAlign w:val="superscript"/>
        </w:rPr>
        <w:t>7</w:t>
      </w:r>
      <w:r w:rsidR="00FA3E42">
        <w:t xml:space="preserve"> м; -3,1 км/с. 305*. 926 м/с. 306*. -0,034 м/с</w:t>
      </w:r>
      <w:r w:rsidR="00FA3E42">
        <w:rPr>
          <w:vertAlign w:val="superscript"/>
        </w:rPr>
        <w:t>2</w:t>
      </w:r>
      <w:r w:rsidR="00FA3E42">
        <w:t>. 312*. 0,98 Н; 14,7 м/с; 11 м. 313*. -2 Н; 4,8 с; 4,2 с; 4,5 с. 314*. -108 м. 315*. 4,8 м. 318. 15 м/с. 319. 100 кН. 321. 0,6 Н. 322. 5 кг. 323*. 30 с; -1,3 м/с</w:t>
      </w:r>
      <w:r w:rsidR="00FA3E42">
        <w:rPr>
          <w:vertAlign w:val="superscript"/>
        </w:rPr>
        <w:t>2</w:t>
      </w:r>
      <w:r w:rsidR="00FA3E42">
        <w:t>; -20 кН. Д. 25. 0. Д. 26. 0,3 м/с</w:t>
      </w:r>
      <w:r w:rsidR="00FA3E42">
        <w:rPr>
          <w:vertAlign w:val="superscript"/>
        </w:rPr>
        <w:t>2</w:t>
      </w:r>
      <w:r w:rsidR="00FA3E42">
        <w:t>. Д. 27. 240</w:t>
      </w:r>
      <w:r w:rsidR="00FA3E42">
        <w:t>0 Н со стороны дороги; 160 Н со стороны кресла; обе в направлении движения. Д. 28. 2-Ю</w:t>
      </w:r>
      <w:r w:rsidR="00FA3E42">
        <w:rPr>
          <w:vertAlign w:val="superscript"/>
        </w:rPr>
        <w:t>4</w:t>
      </w:r>
      <w:r w:rsidR="00FA3E42">
        <w:t xml:space="preserve"> м/с</w:t>
      </w:r>
      <w:r w:rsidR="00FA3E42">
        <w:rPr>
          <w:vertAlign w:val="superscript"/>
        </w:rPr>
        <w:t>2</w:t>
      </w:r>
      <w:r w:rsidR="00FA3E42">
        <w:t>; 2000 Н. Д. 29. 2,6 с. Д. 30. 3 с. Д. 31. 2 кг; п</w:t>
      </w:r>
      <w:r w:rsidR="00FA3E42">
        <w:rPr>
          <w:vertAlign w:val="subscript"/>
        </w:rPr>
        <w:t>2</w:t>
      </w:r>
      <w:r w:rsidR="00FA3E42">
        <w:t>=3 м/с</w:t>
      </w:r>
      <w:r w:rsidR="00FA3E42">
        <w:rPr>
          <w:vertAlign w:val="superscript"/>
        </w:rPr>
        <w:t>2</w:t>
      </w:r>
      <w:r w:rsidR="00FA3E42">
        <w:t xml:space="preserve">; </w:t>
      </w:r>
      <w:r w:rsidR="00FA3E42">
        <w:rPr>
          <w:i/>
          <w:iCs/>
        </w:rPr>
        <w:t>а</w:t>
      </w:r>
      <w:r w:rsidR="00FA3E42">
        <w:rPr>
          <w:i/>
          <w:iCs/>
          <w:vertAlign w:val="subscript"/>
        </w:rPr>
        <w:t>}</w:t>
      </w:r>
      <w:r w:rsidR="00FA3E42">
        <w:rPr>
          <w:i/>
          <w:iCs/>
        </w:rPr>
        <w:t xml:space="preserve"> 6</w:t>
      </w:r>
      <w:r w:rsidR="00FA3E42">
        <w:t xml:space="preserve"> м/с</w:t>
      </w:r>
      <w:r w:rsidR="00FA3E42">
        <w:rPr>
          <w:vertAlign w:val="superscript"/>
        </w:rPr>
        <w:t>2</w:t>
      </w:r>
      <w:r w:rsidR="00FA3E42">
        <w:t xml:space="preserve">; Л=18 Н. Д. 32. </w:t>
      </w:r>
      <w:r w:rsidR="00FA3E42">
        <w:rPr>
          <w:i/>
          <w:iCs/>
        </w:rPr>
        <w:t>Под</w:t>
      </w:r>
      <w:r w:rsidR="00FA3E42">
        <w:rPr>
          <w:i/>
          <w:iCs/>
        </w:rPr>
        <w:softHyphen/>
        <w:t>сказка:</w:t>
      </w:r>
      <w:r w:rsidR="00FA3E42">
        <w:t xml:space="preserve"> за каждую последующую секунду </w:t>
      </w:r>
      <w:r w:rsidR="00FA3E42">
        <w:rPr>
          <w:lang w:val="en-US" w:eastAsia="en-US" w:bidi="en-US"/>
        </w:rPr>
        <w:t>As</w:t>
      </w:r>
      <w:r w:rsidR="00FA3E42" w:rsidRPr="00611BC0">
        <w:rPr>
          <w:lang w:eastAsia="en-US" w:bidi="en-US"/>
        </w:rPr>
        <w:t xml:space="preserve"> </w:t>
      </w:r>
      <w:r w:rsidR="00FA3E42">
        <w:t xml:space="preserve">= </w:t>
      </w:r>
      <w:r w:rsidR="00FA3E42">
        <w:rPr>
          <w:lang w:val="en-US" w:eastAsia="en-US" w:bidi="en-US"/>
        </w:rPr>
        <w:t>const</w:t>
      </w:r>
      <w:r w:rsidR="00FA3E42" w:rsidRPr="00611BC0">
        <w:rPr>
          <w:lang w:eastAsia="en-US" w:bidi="en-US"/>
        </w:rPr>
        <w:t xml:space="preserve">. </w:t>
      </w:r>
      <w:r w:rsidR="00FA3E42">
        <w:t>1,2 м/с</w:t>
      </w:r>
      <w:r w:rsidR="00FA3E42">
        <w:rPr>
          <w:vertAlign w:val="superscript"/>
        </w:rPr>
        <w:t>2</w:t>
      </w:r>
      <w:r w:rsidR="00FA3E42">
        <w:t>; 0,24 Н. Д. 33.</w:t>
      </w:r>
      <w:r w:rsidR="00FA3E42">
        <w:t xml:space="preserve"> -50 км/ч; -0,17 м/с</w:t>
      </w:r>
      <w:r w:rsidR="00FA3E42">
        <w:rPr>
          <w:vertAlign w:val="superscript"/>
        </w:rPr>
        <w:t>2</w:t>
      </w:r>
      <w:r w:rsidR="00FA3E42">
        <w:t>; -306 Н. Д. 34. — 5,7 м/с</w:t>
      </w:r>
      <w:r w:rsidR="00FA3E42">
        <w:rPr>
          <w:vertAlign w:val="superscript"/>
        </w:rPr>
        <w:t>2</w:t>
      </w:r>
      <w:r w:rsidR="00FA3E42">
        <w:t>; —9800 Н со стороны дороги и воздуха;</w:t>
      </w:r>
    </w:p>
    <w:p w:rsidR="00EE0352" w:rsidRDefault="00FA3E42">
      <w:pPr>
        <w:pStyle w:val="1"/>
        <w:spacing w:line="199" w:lineRule="auto"/>
        <w:ind w:left="180" w:firstLine="0"/>
        <w:jc w:val="both"/>
      </w:pPr>
      <w:proofErr w:type="spellStart"/>
      <w:r>
        <w:rPr>
          <w:i/>
          <w:iCs/>
        </w:rPr>
        <w:t>зание</w:t>
      </w:r>
      <w:proofErr w:type="spellEnd"/>
      <w:r>
        <w:rPr>
          <w:i/>
          <w:iCs/>
        </w:rPr>
        <w:t>:</w:t>
      </w:r>
      <w:r>
        <w:t xml:space="preserve"> плотность сливок меньше плотности снятого моло</w:t>
      </w:r>
      <w:r>
        <w:softHyphen/>
        <w:t>ка. Считать, что в момент попадания капли цельного мо</w:t>
      </w:r>
      <w:r>
        <w:softHyphen/>
        <w:t xml:space="preserve">лока в сепаратор значения </w:t>
      </w:r>
      <w:r>
        <w:rPr>
          <w:i/>
          <w:iCs/>
        </w:rPr>
        <w:t>и</w:t>
      </w:r>
      <w:r>
        <w:t xml:space="preserve"> </w:t>
      </w:r>
      <w:proofErr w:type="spellStart"/>
      <w:r>
        <w:t>и</w:t>
      </w:r>
      <w:proofErr w:type="spellEnd"/>
      <w:r>
        <w:t xml:space="preserve"> </w:t>
      </w:r>
      <w:r>
        <w:rPr>
          <w:i/>
          <w:iCs/>
          <w:lang w:val="en-US" w:eastAsia="en-US" w:bidi="en-US"/>
        </w:rPr>
        <w:t>R</w:t>
      </w:r>
      <w:r w:rsidRPr="00611BC0">
        <w:rPr>
          <w:lang w:eastAsia="en-US" w:bidi="en-US"/>
        </w:rPr>
        <w:t xml:space="preserve"> </w:t>
      </w:r>
      <w:r>
        <w:t>одинаковы. 324. На си</w:t>
      </w:r>
      <w:r>
        <w:softHyphen/>
      </w:r>
      <w:r>
        <w:t xml:space="preserve">ломер действуют сила тяжести и сила руки человека (со стороны </w:t>
      </w:r>
      <w:r>
        <w:lastRenderedPageBreak/>
        <w:t xml:space="preserve">пальцев и со стороны ладони). 326. </w:t>
      </w:r>
      <w:r>
        <w:rPr>
          <w:i/>
          <w:iCs/>
        </w:rPr>
        <w:t xml:space="preserve">Подсказка: </w:t>
      </w:r>
      <w:r>
        <w:t>на доску действуют сила тяжести, сила реакции опоры и вес мальчика. 327. 10 Н. 329. 9,4 Н. 330. Сила упруго</w:t>
      </w:r>
      <w:r>
        <w:softHyphen/>
        <w:t>сти пружины. 333. а) Нет. б) Уменьшает</w:t>
      </w:r>
      <w:r>
        <w:softHyphen/>
        <w:t>с</w:t>
      </w:r>
      <w:r>
        <w:t>я, но очень незначительно, в) Увеличива</w:t>
      </w:r>
      <w:r>
        <w:softHyphen/>
        <w:t>ется. 335. 10 Н. 337. 147 Н. 338. 174 Н.</w:t>
      </w:r>
    </w:p>
    <w:p w:rsidR="00EE0352" w:rsidRDefault="00FA3E42">
      <w:pPr>
        <w:pStyle w:val="1"/>
        <w:tabs>
          <w:tab w:val="left" w:pos="1785"/>
        </w:tabs>
        <w:spacing w:line="202" w:lineRule="auto"/>
        <w:ind w:firstLine="460"/>
        <w:jc w:val="both"/>
      </w:pPr>
      <w:r>
        <w:t>‘X</w:t>
      </w:r>
      <w:r>
        <w:tab/>
        <w:t>339. На 196 Н. 340. 49 Н. 341. 88,2 Н.</w:t>
      </w:r>
    </w:p>
    <w:p w:rsidR="00EE0352" w:rsidRDefault="00FA3E42">
      <w:pPr>
        <w:pStyle w:val="1"/>
        <w:tabs>
          <w:tab w:val="left" w:pos="1785"/>
        </w:tabs>
        <w:spacing w:line="202" w:lineRule="auto"/>
        <w:ind w:left="400" w:firstLine="1420"/>
        <w:jc w:val="both"/>
      </w:pPr>
      <w:r>
        <w:t xml:space="preserve">342. - 33,3 Н. 343. 5 кг. 344. 19,6 Н. 348. 40 кг. 349. 100 кг. 350. 45 мм. 351. 12,8 Н. 352*. 0,16 мм. 355. См. рис. 425, где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</w:rPr>
        <w:t xml:space="preserve">— </w:t>
      </w:r>
      <w:r>
        <w:rPr>
          <w:lang w:val="en-US" w:eastAsia="en-US" w:bidi="en-US"/>
        </w:rPr>
        <w:t>JJ</w:t>
      </w:r>
      <w:r w:rsidRPr="00611BC0">
        <w:rPr>
          <w:lang w:eastAsia="en-US" w:bidi="en-US"/>
        </w:rPr>
        <w:tab/>
      </w:r>
      <w:r>
        <w:t>сила тяжести, действующая на груз, и</w:t>
      </w:r>
    </w:p>
    <w:p w:rsidR="00EE0352" w:rsidRDefault="00FA3E42">
      <w:pPr>
        <w:pStyle w:val="1"/>
        <w:spacing w:line="204" w:lineRule="auto"/>
        <w:ind w:left="260" w:firstLine="1560"/>
        <w:jc w:val="both"/>
      </w:pPr>
      <w:proofErr w:type="spellStart"/>
      <w:r>
        <w:rPr>
          <w:i/>
          <w:iCs/>
        </w:rPr>
        <w:t>Р</w:t>
      </w:r>
      <w:r>
        <w:rPr>
          <w:i/>
          <w:iCs/>
          <w:vertAlign w:val="subscript"/>
        </w:rPr>
        <w:t>г</w:t>
      </w:r>
      <w:proofErr w:type="spellEnd"/>
      <w:r>
        <w:rPr>
          <w:i/>
          <w:iCs/>
        </w:rPr>
        <w:t xml:space="preserve"> —</w:t>
      </w:r>
      <w:r>
        <w:t xml:space="preserve"> сила упругости нити. 357. а) Сила </w:t>
      </w:r>
      <w:proofErr w:type="spellStart"/>
      <w:r>
        <w:t>тя</w:t>
      </w:r>
      <w:proofErr w:type="spellEnd"/>
      <w:r>
        <w:t xml:space="preserve">- </w:t>
      </w:r>
      <w:r w:rsidRPr="00611BC0">
        <w:rPr>
          <w:i/>
          <w:iCs/>
          <w:lang w:eastAsia="en-US" w:bidi="en-US"/>
        </w:rPr>
        <w:t>"</w:t>
      </w:r>
      <w:r>
        <w:rPr>
          <w:i/>
          <w:iCs/>
          <w:lang w:val="en-US" w:eastAsia="en-US" w:bidi="en-US"/>
        </w:rPr>
        <w:t>F</w:t>
      </w:r>
      <w:r w:rsidRPr="00611BC0">
        <w:rPr>
          <w:rFonts w:ascii="Times New Roman" w:eastAsia="Times New Roman" w:hAnsi="Times New Roman" w:cs="Times New Roman"/>
          <w:b/>
          <w:bCs/>
          <w:sz w:val="18"/>
          <w:szCs w:val="18"/>
          <w:lang w:eastAsia="en-US" w:bidi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Рис. 425 </w:t>
      </w:r>
      <w:r>
        <w:t xml:space="preserve">жести; б) сила упругости шара; в) сила упругости нити. 361. </w:t>
      </w:r>
      <w:proofErr w:type="spellStart"/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x</w:t>
      </w:r>
      <w:proofErr w:type="spellEnd"/>
      <w:r w:rsidRPr="00611BC0">
        <w:rPr>
          <w:lang w:eastAsia="en-US" w:bidi="en-US"/>
        </w:rPr>
        <w:t xml:space="preserve"> = 40 </w:t>
      </w:r>
      <w:r>
        <w:t>Н и Р</w:t>
      </w:r>
      <w:r>
        <w:rPr>
          <w:vertAlign w:val="subscript"/>
        </w:rPr>
        <w:t>2</w:t>
      </w:r>
      <w:r>
        <w:t xml:space="preserve">=60 Н. Д. 46. </w:t>
      </w:r>
      <w:proofErr w:type="spellStart"/>
      <w:r>
        <w:rPr>
          <w:lang w:val="en-US" w:eastAsia="en-US" w:bidi="en-US"/>
        </w:rPr>
        <w:t>Fj</w:t>
      </w:r>
      <w:proofErr w:type="spellEnd"/>
      <w:r w:rsidRPr="00611BC0">
        <w:rPr>
          <w:lang w:eastAsia="en-US" w:bidi="en-US"/>
        </w:rPr>
        <w:t xml:space="preserve"> = 20 </w:t>
      </w:r>
      <w:r>
        <w:t xml:space="preserve">Н; </w:t>
      </w:r>
      <w:r>
        <w:rPr>
          <w:lang w:val="en-US" w:eastAsia="en-US" w:bidi="en-US"/>
        </w:rPr>
        <w:t>F</w:t>
      </w:r>
      <w:r w:rsidRPr="00611BC0">
        <w:rPr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 xml:space="preserve">=20 </w:t>
      </w:r>
      <w:r>
        <w:t xml:space="preserve">Н; </w:t>
      </w:r>
      <w:r>
        <w:rPr>
          <w:lang w:val="en-US" w:eastAsia="en-US" w:bidi="en-US"/>
        </w:rPr>
        <w:t>F</w:t>
      </w:r>
      <w:r w:rsidRPr="00611BC0">
        <w:rPr>
          <w:vertAlign w:val="subscript"/>
          <w:lang w:eastAsia="en-US" w:bidi="en-US"/>
        </w:rPr>
        <w:t>4</w:t>
      </w:r>
      <w:r w:rsidRPr="00611BC0">
        <w:rPr>
          <w:lang w:eastAsia="en-US" w:bidi="en-US"/>
        </w:rPr>
        <w:t xml:space="preserve">=15 </w:t>
      </w:r>
      <w:r>
        <w:t xml:space="preserve">Н. 370. 2 Н. 371. 5 Н. 372°. 1 Н у каждого; 3 Н в точке </w:t>
      </w:r>
      <w:proofErr w:type="spellStart"/>
      <w:r>
        <w:t>Айв</w:t>
      </w:r>
      <w:proofErr w:type="spellEnd"/>
      <w:r>
        <w:t xml:space="preserve"> точке </w:t>
      </w:r>
      <w:r>
        <w:rPr>
          <w:i/>
          <w:iCs/>
        </w:rPr>
        <w:t>В.</w:t>
      </w:r>
      <w:r>
        <w:t xml:space="preserve"> 375. Рав</w:t>
      </w:r>
      <w:r>
        <w:softHyphen/>
        <w:t>нодействующая сил, действующих на сокола, равна нулю. 376. 720 Н; 0. 377. 75 Н; 60 Н. 378. 1 Н. 379. 500 Н. 380. 7 и 3 Н. 381. Может быть равной 2; 4; 6; 12 Н. 383*. 2 м/с</w:t>
      </w:r>
      <w:r>
        <w:rPr>
          <w:vertAlign w:val="superscript"/>
        </w:rPr>
        <w:t>2</w:t>
      </w:r>
      <w:r>
        <w:t>. 384*</w:t>
      </w:r>
      <w:r>
        <w:t xml:space="preserve">. </w:t>
      </w:r>
      <w:r>
        <w:rPr>
          <w:lang w:val="en-US" w:eastAsia="en-US" w:bidi="en-US"/>
        </w:rPr>
        <w:t>G</w:t>
      </w:r>
      <w:r w:rsidRPr="00611BC0">
        <w:rPr>
          <w:lang w:eastAsia="en-US" w:bidi="en-US"/>
        </w:rPr>
        <w:t xml:space="preserve"> = 4900 </w:t>
      </w:r>
      <w:r>
        <w:t xml:space="preserve">Н; </w:t>
      </w:r>
      <w:r>
        <w:rPr>
          <w:lang w:val="en-US" w:eastAsia="en-US" w:bidi="en-US"/>
        </w:rPr>
        <w:t>P</w:t>
      </w:r>
      <w:r w:rsidRPr="00611BC0">
        <w:rPr>
          <w:lang w:eastAsia="en-US" w:bidi="en-US"/>
        </w:rPr>
        <w:t xml:space="preserve"> = </w:t>
      </w:r>
      <w:r>
        <w:rPr>
          <w:lang w:val="en-US" w:eastAsia="en-US" w:bidi="en-US"/>
        </w:rPr>
        <w:t>F</w:t>
      </w:r>
      <w:r w:rsidRPr="00611BC0">
        <w:rPr>
          <w:lang w:eastAsia="en-US" w:bidi="en-US"/>
        </w:rPr>
        <w:t xml:space="preserve"> = 5150 </w:t>
      </w:r>
      <w:r>
        <w:t xml:space="preserve">Н. 385*. </w:t>
      </w:r>
      <w:r>
        <w:rPr>
          <w:lang w:val="en-US" w:eastAsia="en-US" w:bidi="en-US"/>
        </w:rPr>
        <w:t>P</w:t>
      </w:r>
      <w:r w:rsidRPr="00611BC0">
        <w:rPr>
          <w:lang w:eastAsia="en-US" w:bidi="en-US"/>
        </w:rPr>
        <w:t xml:space="preserve"> = </w:t>
      </w:r>
      <w:r>
        <w:rPr>
          <w:lang w:val="en-US" w:eastAsia="en-US" w:bidi="en-US"/>
        </w:rPr>
        <w:t>G</w:t>
      </w:r>
      <w:r w:rsidRPr="00611BC0">
        <w:rPr>
          <w:lang w:eastAsia="en-US" w:bidi="en-US"/>
        </w:rPr>
        <w:t xml:space="preserve"> = 588 </w:t>
      </w:r>
      <w:r>
        <w:t xml:space="preserve">Н; Р = 552 Н; </w:t>
      </w:r>
      <w:r>
        <w:rPr>
          <w:lang w:val="en-US" w:eastAsia="en-US" w:bidi="en-US"/>
        </w:rPr>
        <w:t>G</w:t>
      </w:r>
      <w:r w:rsidRPr="00611BC0">
        <w:rPr>
          <w:lang w:eastAsia="en-US" w:bidi="en-US"/>
        </w:rPr>
        <w:t xml:space="preserve"> = 588 </w:t>
      </w:r>
      <w:r>
        <w:t xml:space="preserve">Н. 386*. -800 Н; ^5600 Н; 0; нельзя. 387*. -3220 Н; -4780 Н. 388*. 8,2 кН; да. 389*. 5 м/с. 390*. &gt;20 м/с. 391*. ^2 с. 392*. 5 Н. 393*. 2,33 </w:t>
      </w:r>
      <w:r>
        <w:rPr>
          <w:lang w:val="en-US" w:eastAsia="en-US" w:bidi="en-US"/>
        </w:rPr>
        <w:t>IO</w:t>
      </w:r>
      <w:r w:rsidRPr="00611BC0">
        <w:rPr>
          <w:lang w:eastAsia="en-US" w:bidi="en-US"/>
        </w:rPr>
        <w:t xml:space="preserve"> </w:t>
      </w:r>
      <w:r w:rsidRPr="00611BC0">
        <w:rPr>
          <w:vertAlign w:val="superscript"/>
          <w:lang w:eastAsia="en-US" w:bidi="en-US"/>
        </w:rPr>
        <w:t>3</w:t>
      </w:r>
      <w:r w:rsidRPr="00611BC0">
        <w:rPr>
          <w:lang w:eastAsia="en-US" w:bidi="en-US"/>
        </w:rPr>
        <w:t xml:space="preserve"> </w:t>
      </w:r>
      <w:r>
        <w:t xml:space="preserve">Н; 4,04 </w:t>
      </w:r>
      <w:r>
        <w:rPr>
          <w:lang w:val="en-US" w:eastAsia="en-US" w:bidi="en-US"/>
        </w:rPr>
        <w:t>IO</w:t>
      </w:r>
      <w:r w:rsidRPr="00611BC0">
        <w:rPr>
          <w:lang w:eastAsia="en-US" w:bidi="en-US"/>
        </w:rPr>
        <w:t xml:space="preserve"> </w:t>
      </w:r>
      <w:r w:rsidRPr="00611BC0">
        <w:rPr>
          <w:vertAlign w:val="superscript"/>
          <w:lang w:eastAsia="en-US" w:bidi="en-US"/>
        </w:rPr>
        <w:t>3</w:t>
      </w:r>
      <w:r w:rsidRPr="00611BC0">
        <w:rPr>
          <w:lang w:eastAsia="en-US" w:bidi="en-US"/>
        </w:rPr>
        <w:t xml:space="preserve"> </w:t>
      </w:r>
      <w:r>
        <w:t xml:space="preserve">Н. 394*. 500 Н; 6 м. 395*. — 0,25 Н; —0,42 Н. 397*. 80 Н; 100 Н. 398. 49 Н; -69 Н. 399. 245 Н; -424 Н. Д. 47. В положительном </w:t>
      </w:r>
      <w:proofErr w:type="spellStart"/>
      <w:r>
        <w:t>направ</w:t>
      </w:r>
      <w:proofErr w:type="spellEnd"/>
      <w:r>
        <w:t xml:space="preserve">-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1 </w:t>
      </w:r>
      <w:r w:rsidRPr="00611BC0">
        <w:rPr>
          <w:i/>
          <w:iCs/>
          <w:lang w:eastAsia="en-US" w:bidi="en-US"/>
        </w:rPr>
        <w:t>11</w:t>
      </w:r>
    </w:p>
    <w:p w:rsidR="00EE0352" w:rsidRDefault="00FA3E42">
      <w:pPr>
        <w:pStyle w:val="1"/>
        <w:tabs>
          <w:tab w:val="left" w:leader="hyphen" w:pos="6448"/>
        </w:tabs>
        <w:spacing w:line="180" w:lineRule="auto"/>
        <w:ind w:firstLine="260"/>
        <w:jc w:val="both"/>
      </w:pPr>
      <w:proofErr w:type="spellStart"/>
      <w:r>
        <w:t>лении</w:t>
      </w:r>
      <w:proofErr w:type="spellEnd"/>
      <w:r>
        <w:t xml:space="preserve"> оси X; 10 Н. Д. 48. </w:t>
      </w:r>
      <w:proofErr w:type="spellStart"/>
      <w:r>
        <w:rPr>
          <w:lang w:val="en-US" w:eastAsia="en-US" w:bidi="en-US"/>
        </w:rPr>
        <w:t>gtgoc</w:t>
      </w:r>
      <w:proofErr w:type="spellEnd"/>
      <w:r w:rsidRPr="00611BC0">
        <w:rPr>
          <w:lang w:eastAsia="en-US" w:bidi="en-US"/>
        </w:rPr>
        <w:t xml:space="preserve">; </w:t>
      </w:r>
      <w:proofErr w:type="spellStart"/>
      <w:r>
        <w:rPr>
          <w:lang w:val="en-US" w:eastAsia="en-US" w:bidi="en-US"/>
        </w:rPr>
        <w:t>mgtgoc</w:t>
      </w:r>
      <w:proofErr w:type="spellEnd"/>
      <w:r w:rsidRPr="00611BC0">
        <w:rPr>
          <w:lang w:eastAsia="en-US" w:bidi="en-US"/>
        </w:rPr>
        <w:t xml:space="preserve">; </w:t>
      </w:r>
      <w:r>
        <w:t>— \/</w:t>
      </w:r>
      <w:r>
        <w:tab/>
        <w:t>;</w:t>
      </w:r>
    </w:p>
    <w:p w:rsidR="00EE0352" w:rsidRDefault="00FA3E42">
      <w:pPr>
        <w:pStyle w:val="80"/>
        <w:spacing w:after="40" w:line="180" w:lineRule="auto"/>
        <w:ind w:left="0" w:right="380"/>
        <w:jc w:val="right"/>
      </w:pPr>
      <w:r>
        <w:t xml:space="preserve">2л V </w:t>
      </w:r>
      <w:r>
        <w:rPr>
          <w:rFonts w:ascii="Georgia" w:eastAsia="Georgia" w:hAnsi="Georgia" w:cs="Georgia"/>
          <w:i/>
          <w:iCs/>
          <w:sz w:val="22"/>
          <w:szCs w:val="22"/>
          <w:lang w:val="en-US" w:eastAsia="en-US" w:bidi="en-US"/>
        </w:rPr>
        <w:t>I</w:t>
      </w:r>
      <w:r w:rsidRPr="00611BC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cos</w:t>
      </w:r>
      <w:proofErr w:type="spellEnd"/>
      <w:r w:rsidRPr="00611BC0">
        <w:rPr>
          <w:lang w:eastAsia="en-US" w:bidi="en-US"/>
        </w:rPr>
        <w:t xml:space="preserve"> </w:t>
      </w:r>
      <w:r>
        <w:t>а</w:t>
      </w:r>
    </w:p>
    <w:p w:rsidR="00EE0352" w:rsidRDefault="00FA3E42">
      <w:pPr>
        <w:pStyle w:val="1"/>
        <w:spacing w:line="115" w:lineRule="exact"/>
        <w:ind w:left="900" w:hanging="620"/>
        <w:jc w:val="both"/>
      </w:pPr>
      <w:r>
        <w:rPr>
          <w:lang w:val="en-US" w:eastAsia="en-US" w:bidi="en-US"/>
        </w:rPr>
        <w:t>sin</w:t>
      </w:r>
      <w:r w:rsidRPr="00611BC0">
        <w:rPr>
          <w:lang w:eastAsia="en-US" w:bidi="en-US"/>
        </w:rPr>
        <w:t xml:space="preserve"> </w:t>
      </w:r>
      <w:r>
        <w:t xml:space="preserve">а </w:t>
      </w:r>
      <w:r>
        <w:rPr>
          <w:lang w:val="en-US" w:eastAsia="en-US" w:bidi="en-US"/>
        </w:rPr>
        <w:t>V</w:t>
      </w:r>
      <w:r w:rsidRPr="00611BC0">
        <w:rPr>
          <w:lang w:eastAsia="en-US" w:bidi="en-US"/>
        </w:rPr>
        <w:t xml:space="preserve">-^-. </w:t>
      </w:r>
      <w:r>
        <w:t xml:space="preserve">Д. 49. Тело будет находиться в состоянии V </w:t>
      </w:r>
      <w:r>
        <w:rPr>
          <w:lang w:val="en-US" w:eastAsia="en-US" w:bidi="en-US"/>
        </w:rPr>
        <w:t>C</w:t>
      </w:r>
      <w:r>
        <w:rPr>
          <w:lang w:val="en-US" w:eastAsia="en-US" w:bidi="en-US"/>
        </w:rPr>
        <w:t>OS</w:t>
      </w:r>
      <w:r w:rsidRPr="00611BC0">
        <w:rPr>
          <w:lang w:eastAsia="en-US" w:bidi="en-US"/>
        </w:rPr>
        <w:t xml:space="preserve"> </w:t>
      </w:r>
      <w:r>
        <w:rPr>
          <w:lang w:val="en-US" w:eastAsia="en-US" w:bidi="en-US"/>
        </w:rPr>
        <w:t>Ct</w:t>
      </w:r>
    </w:p>
    <w:p w:rsidR="00EE0352" w:rsidRDefault="00FA3E42">
      <w:pPr>
        <w:pStyle w:val="1"/>
        <w:tabs>
          <w:tab w:val="left" w:pos="5473"/>
        </w:tabs>
        <w:spacing w:line="206" w:lineRule="auto"/>
        <w:ind w:left="260" w:firstLine="20"/>
        <w:jc w:val="both"/>
      </w:pPr>
      <w:r>
        <w:t>покоя или двигаться равномерно и прямолинейно вдоль наклонной плоскости, так как проекция на наклонную плоскость вектора силы Р</w:t>
      </w:r>
      <w:r>
        <w:rPr>
          <w:vertAlign w:val="subscript"/>
        </w:rPr>
        <w:t>3</w:t>
      </w:r>
      <w:r>
        <w:t xml:space="preserve"> численно равна проекции век</w:t>
      </w:r>
      <w:r>
        <w:softHyphen/>
        <w:t xml:space="preserve">тора силы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  <w:vertAlign w:val="subscript"/>
        </w:rPr>
        <w:t>г</w:t>
      </w:r>
      <w:r>
        <w:rPr>
          <w:i/>
          <w:iCs/>
        </w:rPr>
        <w:t>.</w:t>
      </w:r>
      <w:r>
        <w:t xml:space="preserve"> Проекции сил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1</w:t>
      </w:r>
      <w:r w:rsidRPr="00611BC0">
        <w:rPr>
          <w:lang w:eastAsia="en-US" w:bidi="en-US"/>
        </w:rPr>
        <w:t xml:space="preserve"> </w:t>
      </w:r>
      <w:r>
        <w:t xml:space="preserve">и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 xml:space="preserve"> </w:t>
      </w:r>
      <w:r>
        <w:t>на направление, пер</w:t>
      </w:r>
      <w:r>
        <w:softHyphen/>
        <w:t xml:space="preserve">пендикулярное плоскости, также </w:t>
      </w:r>
      <w:r>
        <w:t>численно равны. Сила тяжести, сила реакции опоры и сила трения. Д. 50. Сила тяжести, сила реакции опоры, сила сопротивления дви</w:t>
      </w:r>
      <w:r>
        <w:softHyphen/>
        <w:t>жению и центростремительные силы; 600 Н; 720 Н; -600 Н. Д. 51. Нет. Масса лисы больше, следовательно, меньше скорость. Расстояни</w:t>
      </w:r>
      <w:r>
        <w:t>е будет увеличиваться. Д. 52. 30 м/с — -110 км/ч. Д. 53. В 8,1 раза. Д. 54. На 160 кг м/с. Д. 55. 3 кг-м/с; 0. Д. 56. 0,6 кг-м/с. Д. 57.</w:t>
      </w:r>
      <w:r>
        <w:tab/>
      </w:r>
      <w:r>
        <w:rPr>
          <w:i/>
          <w:iCs/>
        </w:rPr>
        <w:t xml:space="preserve">= </w:t>
      </w:r>
      <w:proofErr w:type="spellStart"/>
      <w:r>
        <w:rPr>
          <w:i/>
          <w:iCs/>
          <w:lang w:val="en-US" w:eastAsia="en-US" w:bidi="en-US"/>
        </w:rPr>
        <w:t>Ap</w:t>
      </w:r>
      <w:proofErr w:type="spellEnd"/>
      <w:r w:rsidRPr="00611BC0">
        <w:rPr>
          <w:i/>
          <w:iCs/>
          <w:lang w:eastAsia="en-US" w:bidi="en-US"/>
        </w:rPr>
        <w:t>/(</w:t>
      </w:r>
      <w:r>
        <w:rPr>
          <w:i/>
          <w:iCs/>
          <w:lang w:val="en-US" w:eastAsia="en-US" w:bidi="en-US"/>
        </w:rPr>
        <w:t>mg</w:t>
      </w:r>
      <w:r w:rsidRPr="00611BC0">
        <w:rPr>
          <w:i/>
          <w:iCs/>
          <w:lang w:eastAsia="en-US" w:bidi="en-US"/>
        </w:rPr>
        <w:t>);</w:t>
      </w:r>
    </w:p>
    <w:p w:rsidR="00EE0352" w:rsidRDefault="00FA3E42">
      <w:pPr>
        <w:pStyle w:val="1"/>
        <w:spacing w:line="302" w:lineRule="auto"/>
        <w:ind w:left="260" w:firstLine="20"/>
        <w:jc w:val="both"/>
      </w:pPr>
      <w:r>
        <w:rPr>
          <w:i/>
          <w:iCs/>
          <w:lang w:val="en-US" w:eastAsia="en-US" w:bidi="en-US"/>
        </w:rPr>
        <w:t>h</w:t>
      </w:r>
      <w:r w:rsidRPr="00611BC0">
        <w:rPr>
          <w:i/>
          <w:iCs/>
          <w:lang w:eastAsia="en-US" w:bidi="en-US"/>
        </w:rPr>
        <w:t xml:space="preserve">~- </w:t>
      </w:r>
      <w:proofErr w:type="spellStart"/>
      <w:r>
        <w:rPr>
          <w:i/>
          <w:iCs/>
          <w:lang w:val="en-US" w:eastAsia="en-US" w:bidi="en-US"/>
        </w:rPr>
        <w:t>Ap</w:t>
      </w:r>
      <w:proofErr w:type="spellEnd"/>
      <w:r w:rsidRPr="00611BC0">
        <w:rPr>
          <w:i/>
          <w:iCs/>
          <w:lang w:eastAsia="en-US" w:bidi="en-US"/>
        </w:rPr>
        <w:t>(</w:t>
      </w:r>
      <w:r>
        <w:rPr>
          <w:i/>
          <w:iCs/>
          <w:lang w:val="en-US" w:eastAsia="en-US" w:bidi="en-US"/>
        </w:rPr>
        <w:t>v</w:t>
      </w:r>
      <w:proofErr w:type="spellStart"/>
      <w:r>
        <w:rPr>
          <w:i/>
          <w:iCs/>
          <w:vertAlign w:val="subscript"/>
        </w:rPr>
        <w:t>ср</w:t>
      </w:r>
      <w:r>
        <w:rPr>
          <w:i/>
          <w:iCs/>
        </w:rPr>
        <w:t>-\р</w:t>
      </w:r>
      <w:proofErr w:type="spellEnd"/>
      <w:r>
        <w:rPr>
          <w:i/>
          <w:iCs/>
        </w:rPr>
        <w:t>/т)/</w:t>
      </w:r>
      <w:r w:rsidRPr="00611BC0">
        <w:rPr>
          <w:i/>
          <w:iCs/>
          <w:lang w:eastAsia="en-US" w:bidi="en-US"/>
        </w:rPr>
        <w:t>(</w:t>
      </w:r>
      <w:r>
        <w:rPr>
          <w:i/>
          <w:iCs/>
          <w:lang w:val="en-US" w:eastAsia="en-US" w:bidi="en-US"/>
        </w:rPr>
        <w:t>mg</w:t>
      </w:r>
      <w:r w:rsidRPr="00611BC0">
        <w:rPr>
          <w:i/>
          <w:iCs/>
          <w:lang w:eastAsia="en-US" w:bidi="en-US"/>
        </w:rPr>
        <w:t>).</w:t>
      </w:r>
      <w:r w:rsidRPr="00611BC0">
        <w:rPr>
          <w:lang w:eastAsia="en-US" w:bidi="en-US"/>
        </w:rPr>
        <w:t xml:space="preserve"> </w:t>
      </w:r>
      <w:r>
        <w:t xml:space="preserve">Д. 58. Достаточно зафиксировать вес человека </w:t>
      </w:r>
      <w:proofErr w:type="spellStart"/>
      <w:r>
        <w:rPr>
          <w:i/>
          <w:iCs/>
        </w:rPr>
        <w:t>Р</w:t>
      </w:r>
      <w:r>
        <w:rPr>
          <w:i/>
          <w:iCs/>
          <w:vertAlign w:val="subscript"/>
        </w:rPr>
        <w:t>г</w:t>
      </w:r>
      <w:proofErr w:type="spellEnd"/>
      <w:r>
        <w:t xml:space="preserve"> и </w:t>
      </w:r>
      <w:r>
        <w:rPr>
          <w:i/>
          <w:iCs/>
        </w:rPr>
        <w:t>Р</w:t>
      </w:r>
      <w:r>
        <w:rPr>
          <w:i/>
          <w:iCs/>
          <w:vertAlign w:val="subscript"/>
        </w:rPr>
        <w:t>2</w:t>
      </w:r>
      <w:r>
        <w:t xml:space="preserve"> в верхней и нижней точках траекто</w:t>
      </w:r>
      <w:r>
        <w:softHyphen/>
        <w:t xml:space="preserve">рии. </w:t>
      </w:r>
      <w:proofErr w:type="spellStart"/>
      <w:r>
        <w:rPr>
          <w:i/>
          <w:iCs/>
        </w:rPr>
        <w:t>р</w:t>
      </w:r>
      <w:proofErr w:type="spellEnd"/>
      <w:r>
        <w:rPr>
          <w:i/>
          <w:iCs/>
        </w:rPr>
        <w:t xml:space="preserve"> = \[^—</w:t>
      </w:r>
      <w:r>
        <w:rPr>
          <w:strike/>
          <w:sz w:val="24"/>
          <w:szCs w:val="24"/>
          <w:vertAlign w:val="superscript"/>
        </w:rPr>
        <w:t>2</w:t>
      </w:r>
      <w:r>
        <w:rPr>
          <w:strike/>
          <w:sz w:val="24"/>
          <w:szCs w:val="24"/>
        </w:rPr>
        <w:t>~ С</w:t>
      </w:r>
      <w:r>
        <w:rPr>
          <w:i/>
          <w:iCs/>
        </w:rPr>
        <w:t xml:space="preserve"> и = \1(</w:t>
      </w:r>
      <w:r>
        <w:t xml:space="preserve">у^-1) </w:t>
      </w:r>
      <w:r w:rsidRPr="00611BC0">
        <w:rPr>
          <w:i/>
          <w:iCs/>
          <w:lang w:eastAsia="en-US" w:bidi="en-US"/>
        </w:rPr>
        <w:t>1</w:t>
      </w:r>
      <w:r>
        <w:rPr>
          <w:i/>
          <w:iCs/>
          <w:lang w:val="en-US" w:eastAsia="en-US" w:bidi="en-US"/>
        </w:rPr>
        <w:t>g</w:t>
      </w:r>
      <w:r w:rsidRPr="00611BC0">
        <w:rPr>
          <w:i/>
          <w:iCs/>
          <w:lang w:eastAsia="en-US" w:bidi="en-US"/>
        </w:rPr>
        <w:t>-</w:t>
      </w:r>
      <w:r w:rsidRPr="00611BC0">
        <w:rPr>
          <w:lang w:eastAsia="en-US" w:bidi="en-US"/>
        </w:rPr>
        <w:t xml:space="preserve"> </w:t>
      </w:r>
      <w:r>
        <w:t xml:space="preserve">Д- 59. 1:9; </w:t>
      </w:r>
      <w:r w:rsidRPr="00611BC0">
        <w:rPr>
          <w:i/>
          <w:iCs/>
          <w:lang w:eastAsia="en-US" w:bidi="en-US"/>
        </w:rPr>
        <w:t>-8</w:t>
      </w:r>
      <w:proofErr w:type="spellStart"/>
      <w:r>
        <w:rPr>
          <w:i/>
          <w:iCs/>
          <w:lang w:val="en-US" w:eastAsia="en-US" w:bidi="en-US"/>
        </w:rPr>
        <w:t>mv</w:t>
      </w:r>
      <w:proofErr w:type="spellEnd"/>
      <w:r w:rsidRPr="00611BC0">
        <w:rPr>
          <w:i/>
          <w:iCs/>
          <w:lang w:eastAsia="en-US" w:bidi="en-US"/>
        </w:rPr>
        <w:t>.</w:t>
      </w:r>
    </w:p>
    <w:p w:rsidR="00EE0352" w:rsidRDefault="00FA3E42">
      <w:pPr>
        <w:pStyle w:val="1"/>
        <w:tabs>
          <w:tab w:val="left" w:pos="3256"/>
          <w:tab w:val="left" w:pos="4081"/>
        </w:tabs>
        <w:spacing w:after="40" w:line="180" w:lineRule="auto"/>
        <w:ind w:left="1280" w:firstLine="0"/>
        <w:jc w:val="both"/>
        <w:rPr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V </w:t>
      </w:r>
      <w:r>
        <w:rPr>
          <w:i/>
          <w:iCs/>
          <w:lang w:val="en-US" w:eastAsia="en-US" w:bidi="en-US"/>
        </w:rPr>
        <w:t>S</w:t>
      </w:r>
      <w:r w:rsidRPr="00611BC0">
        <w:rPr>
          <w:i/>
          <w:iCs/>
          <w:lang w:eastAsia="en-US" w:bidi="en-US"/>
        </w:rPr>
        <w:tab/>
      </w:r>
      <w:r>
        <w:rPr>
          <w:i/>
          <w:iCs/>
        </w:rPr>
        <w:t>V \ Р</w:t>
      </w:r>
      <w:r>
        <w:rPr>
          <w:rFonts w:ascii="Times New Roman" w:eastAsia="Times New Roman" w:hAnsi="Times New Roman" w:cs="Times New Roman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/</w:t>
      </w:r>
    </w:p>
    <w:p w:rsidR="00EE0352" w:rsidRDefault="00FA3E42">
      <w:pPr>
        <w:pStyle w:val="1"/>
        <w:spacing w:line="202" w:lineRule="auto"/>
        <w:ind w:left="260" w:firstLine="20"/>
        <w:jc w:val="both"/>
      </w:pPr>
      <w:r>
        <w:t xml:space="preserve">Д. 60. Первое; на ось </w:t>
      </w:r>
      <w:r>
        <w:rPr>
          <w:i/>
          <w:iCs/>
        </w:rPr>
        <w:t>X:</w:t>
      </w:r>
      <w:r>
        <w:t xml:space="preserve"> 12 кг • м/с; на ось У: -6 кг м/с. Д. 61. На ось </w:t>
      </w:r>
      <w:r>
        <w:rPr>
          <w:i/>
          <w:iCs/>
        </w:rPr>
        <w:t xml:space="preserve">X: </w:t>
      </w:r>
      <w:r w:rsidRPr="00611BC0">
        <w:rPr>
          <w:i/>
          <w:iCs/>
          <w:lang w:eastAsia="en-US" w:bidi="en-US"/>
        </w:rPr>
        <w:t>(</w:t>
      </w:r>
      <w:r>
        <w:rPr>
          <w:i/>
          <w:iCs/>
          <w:lang w:val="en-US" w:eastAsia="en-US" w:bidi="en-US"/>
        </w:rPr>
        <w:t>p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 xml:space="preserve"> + </w:t>
      </w:r>
      <w:r>
        <w:rPr>
          <w:i/>
          <w:iCs/>
          <w:lang w:val="en-US" w:eastAsia="en-US" w:bidi="en-US"/>
        </w:rPr>
        <w:t>Pi</w:t>
      </w:r>
      <w:r w:rsidRPr="00611BC0">
        <w:rPr>
          <w:i/>
          <w:iCs/>
          <w:lang w:eastAsia="en-US" w:bidi="en-US"/>
        </w:rPr>
        <w:t>)</w:t>
      </w:r>
      <w:r w:rsidRPr="00611BC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cos</w:t>
      </w:r>
      <w:proofErr w:type="spellEnd"/>
      <w:r w:rsidRPr="00611BC0">
        <w:rPr>
          <w:lang w:eastAsia="en-US" w:bidi="en-US"/>
        </w:rPr>
        <w:t xml:space="preserve"> </w:t>
      </w:r>
      <w:r>
        <w:t xml:space="preserve">л/4&lt;0; на ось У: </w:t>
      </w:r>
      <w:r>
        <w:rPr>
          <w:i/>
          <w:iCs/>
        </w:rPr>
        <w:t>(р</w:t>
      </w:r>
      <w:r>
        <w:rPr>
          <w:i/>
          <w:iCs/>
          <w:vertAlign w:val="subscript"/>
        </w:rPr>
        <w:t>1</w:t>
      </w:r>
      <w:r>
        <w:rPr>
          <w:i/>
          <w:iCs/>
        </w:rPr>
        <w:t>+р</w:t>
      </w:r>
      <w:r>
        <w:rPr>
          <w:i/>
          <w:iCs/>
          <w:vertAlign w:val="subscript"/>
        </w:rPr>
        <w:t>2</w:t>
      </w:r>
      <w:r>
        <w:rPr>
          <w:i/>
          <w:iCs/>
        </w:rPr>
        <w:t>)</w:t>
      </w:r>
      <w:r>
        <w:t xml:space="preserve"> </w:t>
      </w:r>
      <w:proofErr w:type="spellStart"/>
      <w:r>
        <w:rPr>
          <w:lang w:val="en-US" w:eastAsia="en-US" w:bidi="en-US"/>
        </w:rPr>
        <w:t>cos</w:t>
      </w:r>
      <w:proofErr w:type="spellEnd"/>
      <w:r w:rsidRPr="00611BC0">
        <w:rPr>
          <w:lang w:eastAsia="en-US" w:bidi="en-US"/>
        </w:rPr>
        <w:t xml:space="preserve"> </w:t>
      </w:r>
      <w:r>
        <w:t xml:space="preserve">л/4. Д. 62. На ось </w:t>
      </w:r>
      <w:r>
        <w:rPr>
          <w:i/>
          <w:iCs/>
        </w:rPr>
        <w:t xml:space="preserve">X: </w:t>
      </w:r>
      <w:proofErr w:type="spellStart"/>
      <w:r>
        <w:rPr>
          <w:i/>
          <w:iCs/>
        </w:rPr>
        <w:t>р</w:t>
      </w:r>
      <w:r>
        <w:rPr>
          <w:i/>
          <w:iCs/>
          <w:vertAlign w:val="subscript"/>
        </w:rPr>
        <w:t>г</w:t>
      </w:r>
      <w:proofErr w:type="spellEnd"/>
      <w:r>
        <w:rPr>
          <w:i/>
          <w:iCs/>
        </w:rPr>
        <w:t>&gt;0;</w:t>
      </w:r>
      <w:r>
        <w:t xml:space="preserve"> на ось У: </w:t>
      </w:r>
      <w:r>
        <w:rPr>
          <w:i/>
          <w:iCs/>
        </w:rPr>
        <w:t>р</w:t>
      </w:r>
      <w:r>
        <w:rPr>
          <w:i/>
          <w:iCs/>
          <w:vertAlign w:val="subscript"/>
        </w:rPr>
        <w:t>2</w:t>
      </w:r>
      <w:r>
        <w:rPr>
          <w:i/>
          <w:iCs/>
        </w:rPr>
        <w:t>&gt;0;</w:t>
      </w:r>
      <w:r>
        <w:t xml:space="preserve"> на ось </w:t>
      </w:r>
      <w:r>
        <w:rPr>
          <w:i/>
          <w:iCs/>
        </w:rPr>
        <w:t>X: -р</w:t>
      </w:r>
      <w:r>
        <w:rPr>
          <w:i/>
          <w:iCs/>
          <w:vertAlign w:val="subscript"/>
        </w:rPr>
        <w:t>2</w:t>
      </w:r>
      <w:r>
        <w:rPr>
          <w:i/>
          <w:iCs/>
        </w:rPr>
        <w:t xml:space="preserve">&lt;0; </w:t>
      </w:r>
    </w:p>
    <w:p w:rsidR="00EE0352" w:rsidRDefault="00FA3E42">
      <w:pPr>
        <w:pStyle w:val="1"/>
        <w:spacing w:line="202" w:lineRule="auto"/>
        <w:ind w:left="260" w:firstLine="0"/>
        <w:jc w:val="both"/>
      </w:pPr>
      <w:r>
        <w:t xml:space="preserve">на ось У: </w:t>
      </w:r>
      <w:proofErr w:type="spellStart"/>
      <w:r>
        <w:rPr>
          <w:i/>
          <w:iCs/>
        </w:rPr>
        <w:t>р</w:t>
      </w:r>
      <w:r>
        <w:rPr>
          <w:i/>
          <w:iCs/>
          <w:vertAlign w:val="subscript"/>
        </w:rPr>
        <w:t>г</w:t>
      </w:r>
      <w:proofErr w:type="spellEnd"/>
      <w:r>
        <w:rPr>
          <w:i/>
          <w:iCs/>
        </w:rPr>
        <w:t>&gt;0.</w:t>
      </w:r>
      <w:r>
        <w:t xml:space="preserve"> Д. 63. Если вектор импульса одного из тел образует угол а с положительным направлением произвольно выбранной оси </w:t>
      </w:r>
      <w:r>
        <w:rPr>
          <w:i/>
          <w:iCs/>
        </w:rPr>
        <w:t>X,</w:t>
      </w:r>
      <w:r>
        <w:t xml:space="preserve"> то вектор импульса другого тела — угол </w:t>
      </w:r>
      <w:r>
        <w:lastRenderedPageBreak/>
        <w:t xml:space="preserve">(180°-а). Сумма проекций </w:t>
      </w:r>
      <w:r>
        <w:rPr>
          <w:i/>
          <w:iCs/>
        </w:rPr>
        <w:t>р</w:t>
      </w:r>
      <w:r>
        <w:rPr>
          <w:i/>
          <w:iCs/>
          <w:vertAlign w:val="subscript"/>
        </w:rPr>
        <w:t>1х</w:t>
      </w:r>
      <w:r>
        <w:rPr>
          <w:i/>
          <w:iCs/>
        </w:rPr>
        <w:t>+р</w:t>
      </w:r>
      <w:r>
        <w:rPr>
          <w:i/>
          <w:iCs/>
          <w:vertAlign w:val="subscript"/>
        </w:rPr>
        <w:t>2х</w:t>
      </w:r>
      <w:r>
        <w:rPr>
          <w:i/>
          <w:iCs/>
        </w:rPr>
        <w:t xml:space="preserve"> = = </w:t>
      </w:r>
      <w:proofErr w:type="spellStart"/>
      <w:r>
        <w:rPr>
          <w:i/>
          <w:iCs/>
        </w:rPr>
        <w:t>р</w:t>
      </w:r>
      <w:proofErr w:type="spellEnd"/>
      <w:r>
        <w:t xml:space="preserve"> </w:t>
      </w:r>
      <w:r w:rsidRPr="00611BC0">
        <w:rPr>
          <w:lang w:eastAsia="en-US" w:bidi="en-US"/>
        </w:rPr>
        <w:t>[</w:t>
      </w:r>
      <w:proofErr w:type="spellStart"/>
      <w:r>
        <w:rPr>
          <w:lang w:val="en-US" w:eastAsia="en-US" w:bidi="en-US"/>
        </w:rPr>
        <w:t>cos</w:t>
      </w:r>
      <w:proofErr w:type="spellEnd"/>
      <w:r w:rsidRPr="00611BC0">
        <w:rPr>
          <w:lang w:eastAsia="en-US" w:bidi="en-US"/>
        </w:rPr>
        <w:t xml:space="preserve"> </w:t>
      </w:r>
      <w:r>
        <w:t xml:space="preserve">а + (- </w:t>
      </w:r>
      <w:proofErr w:type="spellStart"/>
      <w:r>
        <w:rPr>
          <w:lang w:val="en-US" w:eastAsia="en-US" w:bidi="en-US"/>
        </w:rPr>
        <w:t>cos</w:t>
      </w:r>
      <w:proofErr w:type="spellEnd"/>
      <w:r w:rsidRPr="00611BC0">
        <w:rPr>
          <w:lang w:eastAsia="en-US" w:bidi="en-US"/>
        </w:rPr>
        <w:t xml:space="preserve"> </w:t>
      </w:r>
      <w:r>
        <w:t xml:space="preserve">а)] = 0. Нет. Нет. Д. 64. 10 кг-м/с. Д. 65. 90°; </w:t>
      </w:r>
      <w:r>
        <w:rPr>
          <w:i/>
          <w:iCs/>
        </w:rPr>
        <w:t>-</w:t>
      </w:r>
      <w:proofErr w:type="spellStart"/>
      <w:r>
        <w:rPr>
          <w:i/>
          <w:iCs/>
        </w:rPr>
        <w:t>р</w:t>
      </w:r>
      <w:r>
        <w:rPr>
          <w:i/>
          <w:iCs/>
          <w:vertAlign w:val="subscript"/>
        </w:rPr>
        <w:t>х</w:t>
      </w:r>
      <w:proofErr w:type="spellEnd"/>
      <w:r>
        <w:rPr>
          <w:i/>
          <w:iCs/>
        </w:rPr>
        <w:t>,</w:t>
      </w:r>
      <w:r>
        <w:t xml:space="preserve"> </w:t>
      </w:r>
      <w:r>
        <w:rPr>
          <w:lang w:val="en-US" w:eastAsia="en-US" w:bidi="en-US"/>
        </w:rPr>
        <w:t>I</w:t>
      </w:r>
      <w:r w:rsidRPr="00611BC0">
        <w:rPr>
          <w:lang w:eastAsia="en-US" w:bidi="en-US"/>
        </w:rPr>
        <w:t xml:space="preserve"> </w:t>
      </w:r>
      <w:proofErr w:type="spellStart"/>
      <w:r>
        <w:t>Др|</w:t>
      </w:r>
      <w:proofErr w:type="spellEnd"/>
      <w:r>
        <w:t xml:space="preserve"> = \р</w:t>
      </w:r>
      <w:r>
        <w:rPr>
          <w:vertAlign w:val="superscript"/>
        </w:rPr>
        <w:t>2</w:t>
      </w:r>
      <w:r>
        <w:t>+р</w:t>
      </w:r>
      <w:r>
        <w:rPr>
          <w:vertAlign w:val="superscript"/>
        </w:rPr>
        <w:t>2</w:t>
      </w:r>
      <w:r>
        <w:rPr>
          <w:i/>
          <w:iCs/>
        </w:rPr>
        <w:t>= \[2р.</w:t>
      </w:r>
      <w:r>
        <w:t xml:space="preserve"> Д. 66. 22 кг • м/с; за 25 с. Д. 67. 390 кг м/с; 195 кг м/с; да. 3 с. Д. 68. 6 кг • м/с; 45 с; 9 кг м/с. Д. 69. Лодка и корабль приобретают импульсы в направлении, противоположном направлению движения человека. Масса корабля намно</w:t>
      </w:r>
      <w:r>
        <w:softHyphen/>
        <w:t>го больше массы лодки, по</w:t>
      </w:r>
      <w:r>
        <w:t>этому изменение его скорости практически незаметно. Д. 70. Увеличится, уменьшится, не изменится. Д. 71. 0. Д. 72. Ружье и тело человека об</w:t>
      </w:r>
      <w:r>
        <w:softHyphen/>
        <w:t>разуют как бы единое целое. С увеличением массы умень</w:t>
      </w:r>
      <w:r>
        <w:softHyphen/>
        <w:t>шается скорость отдачи ружья. При неплотном прижи</w:t>
      </w:r>
      <w:r>
        <w:softHyphen/>
        <w:t>ме ружье прио</w:t>
      </w:r>
      <w:r>
        <w:t>бретает значительную скорость и травми</w:t>
      </w:r>
      <w:r>
        <w:softHyphen/>
        <w:t>рует плечо при ударе. Д. 74. - 7 см/с. Д. 75. При одинаковых значениях импульсов пули и камня их сече</w:t>
      </w:r>
      <w:r>
        <w:softHyphen/>
        <w:t>ния и скорости различны. За малое время взаимодейст</w:t>
      </w:r>
      <w:r>
        <w:softHyphen/>
        <w:t>вия пули со стеклом в движение приходит лишь неболь</w:t>
      </w:r>
      <w:r>
        <w:softHyphen/>
        <w:t>шая часть м</w:t>
      </w:r>
      <w:r>
        <w:t>олекул стекла, которым сообщается значи</w:t>
      </w:r>
      <w:r>
        <w:softHyphen/>
        <w:t>тельная скорость. Возмущение ввиду неупругой деформации аморфного стекла не успевает распростра</w:t>
      </w:r>
      <w:r>
        <w:softHyphen/>
        <w:t>ниться по всей массе стекла и создать критические на</w:t>
      </w:r>
      <w:r>
        <w:softHyphen/>
        <w:t>пряжения, при которых стекло разбивается. Д. 76. При выстреле на пи</w:t>
      </w:r>
      <w:r>
        <w:t xml:space="preserve">столет действуют сила тяжести </w:t>
      </w:r>
      <w:r>
        <w:rPr>
          <w:i/>
          <w:iCs/>
          <w:lang w:val="en-US" w:eastAsia="en-US" w:bidi="en-US"/>
        </w:rPr>
        <w:t>F</w:t>
      </w:r>
      <w:r>
        <w:rPr>
          <w:i/>
          <w:iCs/>
          <w:vertAlign w:val="subscript"/>
          <w:lang w:val="en-US" w:eastAsia="en-US" w:bidi="en-US"/>
        </w:rPr>
        <w:t>u</w:t>
      </w:r>
      <w:r w:rsidRPr="00611BC0">
        <w:rPr>
          <w:lang w:eastAsia="en-US" w:bidi="en-US"/>
        </w:rPr>
        <w:t xml:space="preserve"> </w:t>
      </w:r>
      <w:r>
        <w:t xml:space="preserve">сила давления пороховых газов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 xml:space="preserve"> </w:t>
      </w:r>
      <w:r>
        <w:t xml:space="preserve">и сила реакции опоры со стороны руки человека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3</w:t>
      </w:r>
      <w:r w:rsidRPr="00611BC0">
        <w:rPr>
          <w:i/>
          <w:iCs/>
          <w:lang w:eastAsia="en-US" w:bidi="en-US"/>
        </w:rPr>
        <w:t>.</w:t>
      </w:r>
      <w:r w:rsidRPr="00611BC0">
        <w:rPr>
          <w:lang w:eastAsia="en-US" w:bidi="en-US"/>
        </w:rPr>
        <w:t xml:space="preserve"> </w:t>
      </w:r>
      <w:r>
        <w:t>Причем точка приложения си</w:t>
      </w:r>
      <w:r>
        <w:softHyphen/>
        <w:t xml:space="preserve">лы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lang w:eastAsia="en-US" w:bidi="en-US"/>
        </w:rPr>
        <w:t xml:space="preserve"> </w:t>
      </w:r>
      <w:r>
        <w:t>удалена на некоторое расстояние от центра тяжес</w:t>
      </w:r>
      <w:r>
        <w:softHyphen/>
        <w:t>ти пистолета и создается вращающий момент, пистолет поворач</w:t>
      </w:r>
      <w:r>
        <w:t>ивается на едва заметный угол. Появление верти</w:t>
      </w:r>
      <w:r>
        <w:softHyphen/>
        <w:t>кальной компоненты этой силы приводит к увеличению силы реакции опоры, направленной вверх. Д. 77. 10 кг. Д. 78. 270 кг-м/с; 30 кг-м/с; нет. Д. 79. Вперед по хо</w:t>
      </w:r>
      <w:r>
        <w:softHyphen/>
        <w:t xml:space="preserve">ду; 6 м/с; назад; 3,6 м/с. Д. 81. 0. </w:t>
      </w:r>
      <w:r>
        <w:rPr>
          <w:i/>
          <w:iCs/>
        </w:rPr>
        <w:t>Примечание:</w:t>
      </w:r>
      <w:r>
        <w:t xml:space="preserve"> </w:t>
      </w:r>
      <w:r>
        <w:t>не толь</w:t>
      </w:r>
      <w:r>
        <w:softHyphen/>
        <w:t>ко проекция импульса третьего тела на первоначальное направление равна нулю, но и модуль его скорости равен нулю. В противном случае не были бы равны суммы про</w:t>
      </w:r>
      <w:r>
        <w:softHyphen/>
        <w:t>екций векторов импульсов на любую другую ось до и по</w:t>
      </w:r>
      <w:r>
        <w:softHyphen/>
        <w:t>сле разделения тела, что противореч</w:t>
      </w:r>
      <w:r>
        <w:t>ило бы закону сохра</w:t>
      </w:r>
      <w:r>
        <w:softHyphen/>
        <w:t xml:space="preserve">нения импульса. Д. 84. Уменьшится на 0,4 м/с. Д. 85. 2 м/с. Д. 86. </w:t>
      </w:r>
      <w:r>
        <w:rPr>
          <w:i/>
          <w:iCs/>
        </w:rPr>
        <w:t>Подсказка:</w:t>
      </w:r>
      <w:r>
        <w:t xml:space="preserve"> рассердившись, обезьян</w:t>
      </w:r>
      <w:r>
        <w:softHyphen/>
        <w:t>ка стала ударять по мячику. Д. 87. Вектор импульса са</w:t>
      </w:r>
      <w:r>
        <w:softHyphen/>
        <w:t>нок, скользящих по наклонной плоскости, можно разло</w:t>
      </w:r>
      <w:r>
        <w:softHyphen/>
        <w:t>жить на две составляющие — го</w:t>
      </w:r>
      <w:r>
        <w:t>ризонтальную и верти</w:t>
      </w:r>
      <w:r>
        <w:softHyphen/>
        <w:t>кальную. У основания горки происходит удар санок о лед. Лед приобретает импульс, направленный вертикаль</w:t>
      </w:r>
      <w:r>
        <w:softHyphen/>
      </w:r>
    </w:p>
    <w:p w:rsidR="00EE0352" w:rsidRDefault="00FA3E42">
      <w:pPr>
        <w:pStyle w:val="1"/>
        <w:spacing w:line="202" w:lineRule="auto"/>
        <w:ind w:left="260" w:firstLine="0"/>
        <w:jc w:val="both"/>
        <w:sectPr w:rsidR="00EE0352">
          <w:headerReference w:type="even" r:id="rId504"/>
          <w:headerReference w:type="default" r:id="rId505"/>
          <w:footerReference w:type="even" r:id="rId506"/>
          <w:footerReference w:type="default" r:id="rId507"/>
          <w:footnotePr>
            <w:numFmt w:val="chicago"/>
          </w:footnotePr>
          <w:pgSz w:w="8400" w:h="11900"/>
          <w:pgMar w:top="612" w:right="754" w:bottom="1000" w:left="754" w:header="0" w:footer="3" w:gutter="8"/>
          <w:pgNumType w:start="217"/>
          <w:cols w:space="720"/>
          <w:noEndnote/>
          <w:rtlGutter/>
          <w:docGrid w:linePitch="360"/>
        </w:sectPr>
      </w:pPr>
      <w:r>
        <w:t xml:space="preserve">но вниз, что приводит к его </w:t>
      </w:r>
      <w:r>
        <w:t>разрушению. После удара об лед вертикальная составляющая импульса санок направ</w:t>
      </w:r>
      <w:r>
        <w:softHyphen/>
        <w:t>лена вверх — санки подпрыгивают вверх и одновременно летят вперед за счет горизонтальной составляющей им</w:t>
      </w:r>
      <w:r>
        <w:softHyphen/>
        <w:t>пульса. Картина повторяется при следующем падении са</w:t>
      </w:r>
      <w:r>
        <w:softHyphen/>
        <w:t>нок на лед. Горизон</w:t>
      </w:r>
      <w:r>
        <w:t>тальная составляющая импульса са</w:t>
      </w:r>
      <w:r>
        <w:softHyphen/>
        <w:t xml:space="preserve">нок уменьшается за счет сил сопротивления движению медленнее, чем вертикальная, углубления становятся все мельче, и санки </w:t>
      </w:r>
      <w:r>
        <w:lastRenderedPageBreak/>
        <w:t xml:space="preserve">скользят по горизонтальной поверхности до остановки. Д. 88. Д. 89. Последний шар. </w:t>
      </w:r>
      <w:r>
        <w:rPr>
          <w:i/>
          <w:iCs/>
        </w:rPr>
        <w:t xml:space="preserve">Подсказка: </w:t>
      </w:r>
      <w:r>
        <w:t>вспомнит</w:t>
      </w:r>
      <w:r>
        <w:t>е третий закон Ньютона. Д. 90. 10 кг - м/с; 10</w:t>
      </w:r>
      <w:r>
        <w:rPr>
          <w:vertAlign w:val="superscript"/>
        </w:rPr>
        <w:t>3</w:t>
      </w:r>
      <w:r>
        <w:t xml:space="preserve"> Н. Д. 93. Газы покидают ракету не мгновенно, а постепен</w:t>
      </w:r>
      <w:r>
        <w:softHyphen/>
        <w:t>но. Вытекающая в единицу времени часть газов сообща</w:t>
      </w:r>
      <w:r>
        <w:softHyphen/>
        <w:t>ет обратный импульс не только ракете, но и оставшему</w:t>
      </w:r>
      <w:r>
        <w:softHyphen/>
        <w:t>ся в ракете топливу. Приращение скорости ракеты</w:t>
      </w:r>
      <w:r>
        <w:t xml:space="preserve"> ока</w:t>
      </w:r>
      <w:r>
        <w:softHyphen/>
        <w:t xml:space="preserve">зывается меньше. Поэтому, чтобы достичь заданной скорости, понадобится гораздо больше топлива. </w:t>
      </w:r>
      <w:r>
        <w:rPr>
          <w:i/>
          <w:iCs/>
        </w:rPr>
        <w:t>Примеча</w:t>
      </w:r>
      <w:r>
        <w:rPr>
          <w:i/>
          <w:iCs/>
        </w:rPr>
        <w:softHyphen/>
        <w:t>ние:</w:t>
      </w:r>
      <w:r>
        <w:t xml:space="preserve"> уравнение можно применять для малых промежут</w:t>
      </w:r>
      <w:r>
        <w:softHyphen/>
        <w:t xml:space="preserve">ков времени Д£, учитывая, что </w:t>
      </w:r>
      <w:r>
        <w:rPr>
          <w:i/>
          <w:iCs/>
        </w:rPr>
        <w:t>М —</w:t>
      </w:r>
      <w:r>
        <w:t xml:space="preserve"> это масса ракеты с топливом, а </w:t>
      </w:r>
      <w:r>
        <w:rPr>
          <w:i/>
          <w:iCs/>
        </w:rPr>
        <w:t>т&lt;&lt;М.</w:t>
      </w:r>
      <w:r>
        <w:t xml:space="preserve"> 410. Например, резиновая ру</w:t>
      </w:r>
      <w:r>
        <w:t xml:space="preserve">чка руля для захвата рукой. 411. В случае </w:t>
      </w:r>
      <w:r>
        <w:rPr>
          <w:i/>
          <w:iCs/>
        </w:rPr>
        <w:t>а</w:t>
      </w:r>
      <w:r>
        <w:t xml:space="preserve"> сила трения скольжения направлена вдоль оси карандаша вверх. В случае </w:t>
      </w:r>
      <w:r>
        <w:rPr>
          <w:i/>
          <w:iCs/>
        </w:rPr>
        <w:t>б</w:t>
      </w:r>
      <w:r>
        <w:t xml:space="preserve"> сила трения качения направлена перпендику</w:t>
      </w:r>
      <w:r>
        <w:softHyphen/>
        <w:t>лярно оси карандаша вверх. 412. а) Качения, б) Покоя, в) Скольжения. 414. На брусок — влево. На по</w:t>
      </w:r>
      <w:r>
        <w:t>верхность, по которой движется брусок,— вправо. 416. а) Вправо, б) Вверх, в) Вправо; влево. 0. 417. а) Влево, б) Вправо, в) Вверх. 419. Сила трения покоя между бруском и те</w:t>
      </w:r>
      <w:r>
        <w:softHyphen/>
        <w:t xml:space="preserve">лежкой 0. 420. В случаях </w:t>
      </w:r>
      <w:r>
        <w:rPr>
          <w:i/>
          <w:iCs/>
        </w:rPr>
        <w:t>а</w:t>
      </w:r>
      <w:r>
        <w:t xml:space="preserve"> и </w:t>
      </w:r>
      <w:r>
        <w:rPr>
          <w:i/>
          <w:iCs/>
        </w:rPr>
        <w:t xml:space="preserve">в </w:t>
      </w:r>
      <w:r>
        <w:t>— вверх вдоль транспор</w:t>
      </w:r>
      <w:r>
        <w:softHyphen/>
        <w:t xml:space="preserve">тера. В случае </w:t>
      </w:r>
      <w:r>
        <w:rPr>
          <w:i/>
          <w:iCs/>
        </w:rPr>
        <w:t>б —</w:t>
      </w:r>
      <w:r>
        <w:t xml:space="preserve"> равна нулю</w:t>
      </w:r>
      <w:r>
        <w:t>. 421. В первом случае сила тяги автобуса равна силе трения. Во втором слу</w:t>
      </w:r>
      <w:r>
        <w:softHyphen/>
        <w:t>чае — кроме силы трения, необходимо также учитывать скатывающую силу, равную проекции силы тяжести на наклонную плоскость. 422. 686 Н. 424. При неразведен- ной пиле пропил имеет шир</w:t>
      </w:r>
      <w:r>
        <w:t>ину, равную толщине полот</w:t>
      </w:r>
      <w:r>
        <w:softHyphen/>
        <w:t>на пилы. Возникающее при движении полотна трение о стенки пропила затрудняет движение пилы. При разве</w:t>
      </w:r>
      <w:r>
        <w:softHyphen/>
        <w:t xml:space="preserve">денной пиле это трение почти устраняется. 427. 33 кН. 428. 200 Н. 429. Нельзя, так как возможно, что </w:t>
      </w:r>
      <w:proofErr w:type="spellStart"/>
      <w:r>
        <w:rPr>
          <w:lang w:val="en-US" w:eastAsia="en-US" w:bidi="en-US"/>
        </w:rPr>
        <w:t>F</w:t>
      </w:r>
      <w:r>
        <w:rPr>
          <w:vertAlign w:val="subscript"/>
          <w:lang w:val="en-US" w:eastAsia="en-US" w:bidi="en-US"/>
        </w:rPr>
        <w:t>con</w:t>
      </w:r>
      <w:r>
        <w:rPr>
          <w:lang w:val="en-US" w:eastAsia="en-US" w:bidi="en-US"/>
        </w:rPr>
        <w:t>p</w:t>
      </w:r>
      <w:proofErr w:type="spellEnd"/>
      <w:r w:rsidRPr="00611BC0">
        <w:rPr>
          <w:lang w:eastAsia="en-US" w:bidi="en-US"/>
        </w:rPr>
        <w:t>~</w:t>
      </w:r>
      <w:proofErr w:type="spellStart"/>
      <w:r>
        <w:rPr>
          <w:lang w:val="en-US" w:eastAsia="en-US" w:bidi="en-US"/>
        </w:rPr>
        <w:t>iA</w:t>
      </w:r>
      <w:proofErr w:type="spellEnd"/>
      <w:r w:rsidRPr="00611BC0">
        <w:rPr>
          <w:lang w:eastAsia="en-US" w:bidi="en-US"/>
        </w:rPr>
        <w:t xml:space="preserve"> </w:t>
      </w:r>
      <w:r>
        <w:t>430. 10 кН. 431. 3</w:t>
      </w:r>
      <w:r>
        <w:t xml:space="preserve"> кН. 432*. 0,02. 433*. 123 кН. 434*. -6,9 м/с</w:t>
      </w:r>
      <w:r>
        <w:rPr>
          <w:vertAlign w:val="superscript"/>
        </w:rPr>
        <w:t>2</w:t>
      </w:r>
      <w:r>
        <w:t>; ~1,6 с; ~8,8 м. 435. 6880 Н; 1760 Н. 436*. 18 м/с. 437. Нет. Нет. 450. 5000 кПа. 451. На 300 Па. 452. 15 кПа. 453. 2,5 кПа. 454. 150 кПа. 455. Пройдет. 456. 500 кПа. 457. ~ 140 МПа. 458. 100 МПа. 459. 104 кПа</w:t>
      </w:r>
      <w:r>
        <w:t xml:space="preserve">. 460. 10 Н. 465. Наибольшее — в сосуде </w:t>
      </w:r>
      <w:r>
        <w:rPr>
          <w:i/>
          <w:iCs/>
        </w:rPr>
        <w:t>в;</w:t>
      </w:r>
      <w:r>
        <w:t xml:space="preserve"> наименьшее — в сосуде </w:t>
      </w:r>
      <w:r>
        <w:rPr>
          <w:i/>
          <w:iCs/>
        </w:rPr>
        <w:t>а.</w:t>
      </w:r>
      <w:r>
        <w:t xml:space="preserve"> 469. 0,016 Па. 470. Уменьшилось в 2 раза. 471. 0,04 Па. 472. В сосуде, находящемся в теплом поме</w:t>
      </w:r>
      <w:r>
        <w:softHyphen/>
        <w:t xml:space="preserve">щении, так как там скорость движения молекул больше, </w:t>
      </w:r>
    </w:p>
    <w:p w:rsidR="00EE0352" w:rsidRDefault="00FA3E42">
      <w:pPr>
        <w:pStyle w:val="1"/>
        <w:spacing w:line="202" w:lineRule="auto"/>
        <w:ind w:left="260" w:firstLine="0"/>
        <w:jc w:val="both"/>
        <w:sectPr w:rsidR="00EE0352">
          <w:headerReference w:type="even" r:id="rId508"/>
          <w:headerReference w:type="default" r:id="rId509"/>
          <w:footerReference w:type="even" r:id="rId510"/>
          <w:footerReference w:type="default" r:id="rId511"/>
          <w:footnotePr>
            <w:numFmt w:val="chicago"/>
          </w:footnotePr>
          <w:pgSz w:w="8400" w:h="11900"/>
          <w:pgMar w:top="612" w:right="754" w:bottom="1000" w:left="754" w:header="184" w:footer="3" w:gutter="8"/>
          <w:pgNumType w:start="224"/>
          <w:cols w:space="720"/>
          <w:noEndnote/>
          <w:docGrid w:linePitch="360"/>
        </w:sectPr>
      </w:pPr>
      <w:r>
        <w:lastRenderedPageBreak/>
        <w:t>следовательно, они чаще ударяют о стенки сосуда. 474. Потому что воздух, содержащийся между волокнами дерева, нагреваясь, сильно увеличивает давление на частич</w:t>
      </w:r>
      <w:r>
        <w:softHyphen/>
        <w:t>ки обуглившейся древесины. 477. Инертный газ препятст</w:t>
      </w:r>
      <w:r>
        <w:softHyphen/>
        <w:t>вует испар</w:t>
      </w:r>
      <w:r>
        <w:t>ению металла с нити накаливания. Д. 94. В ре</w:t>
      </w:r>
      <w:r>
        <w:softHyphen/>
        <w:t>зультате деятельности молочных бактерий образуются га</w:t>
      </w:r>
      <w:r>
        <w:softHyphen/>
        <w:t xml:space="preserve">зы. Число молекул газа в пакете увеличивается, число их соударений с внутренней стороной стенки пакета начинает превышать число соударений молекул воздуха с </w:t>
      </w:r>
      <w:r>
        <w:t>внешней стороной стенки пакета. Стенка приходит в движение, уве</w:t>
      </w:r>
      <w:r>
        <w:softHyphen/>
        <w:t>личивается объем. Давления по обе стороны стенки паке</w:t>
      </w:r>
      <w:r>
        <w:softHyphen/>
        <w:t>та выравниваются. Дальнейшее увеличение объема ограни</w:t>
      </w:r>
      <w:r>
        <w:softHyphen/>
        <w:t>чено упругими свойствами пакета. Д. 95. Да. Д. 97. Фор</w:t>
      </w:r>
      <w:r>
        <w:softHyphen/>
        <w:t>му усеченного конуса. Широким</w:t>
      </w:r>
      <w:r>
        <w:t xml:space="preserve"> основанием внутрь корабля. Д. 98. </w:t>
      </w:r>
      <w:r>
        <w:rPr>
          <w:i/>
          <w:iCs/>
        </w:rPr>
        <w:t>Подсказка:</w:t>
      </w:r>
      <w:r>
        <w:t xml:space="preserve"> открыть бутылку на улице, за</w:t>
      </w:r>
      <w:r>
        <w:softHyphen/>
        <w:t>тем плотно закрыть и подержать ее в теплом помещении. 482°. Скоростью движения молекул, их размерами и явле</w:t>
      </w:r>
      <w:r>
        <w:softHyphen/>
        <w:t xml:space="preserve">нием диффузии. Так, в первом случае в сосуд </w:t>
      </w:r>
      <w:r>
        <w:rPr>
          <w:i/>
          <w:iCs/>
        </w:rPr>
        <w:t>А</w:t>
      </w:r>
      <w:r>
        <w:t xml:space="preserve"> каждую секунду проникает бо</w:t>
      </w:r>
      <w:r>
        <w:t>льше быстрых молекул водорода, чем выходит из него менее быстрых и больших размером мо</w:t>
      </w:r>
      <w:r>
        <w:softHyphen/>
        <w:t>лекул воздуха, что увеличивает давление на пленку, а сле</w:t>
      </w:r>
      <w:r>
        <w:softHyphen/>
        <w:t xml:space="preserve">довательно, </w:t>
      </w:r>
      <w:proofErr w:type="spellStart"/>
      <w:r>
        <w:t>прогибание</w:t>
      </w:r>
      <w:proofErr w:type="spellEnd"/>
      <w:r>
        <w:t xml:space="preserve"> ее вниз. Д. 99. Молекула массой </w:t>
      </w:r>
      <w:r>
        <w:rPr>
          <w:i/>
          <w:iCs/>
        </w:rPr>
        <w:t>т</w:t>
      </w:r>
      <w:r>
        <w:rPr>
          <w:i/>
          <w:iCs/>
          <w:vertAlign w:val="subscript"/>
        </w:rPr>
        <w:t>1</w:t>
      </w:r>
      <w:r>
        <w:rPr>
          <w:i/>
          <w:iCs/>
        </w:rPr>
        <w:t>. Д.</w:t>
      </w:r>
      <w:r>
        <w:t xml:space="preserve"> 100. Увеличивается скорость молекул, их подвиж</w:t>
      </w:r>
      <w:r>
        <w:softHyphen/>
      </w:r>
      <w:r>
        <w:t xml:space="preserve">ность, ускоряется процесс диффузии. Д. 101. Молекулы газа </w:t>
      </w:r>
      <w:r>
        <w:rPr>
          <w:i/>
          <w:iCs/>
        </w:rPr>
        <w:t>1</w:t>
      </w:r>
      <w:r>
        <w:t xml:space="preserve"> обладают большей подвижностью, поэтому вначале их поток в правую часть сосуда больше, чем встречный по</w:t>
      </w:r>
      <w:r>
        <w:softHyphen/>
        <w:t xml:space="preserve">ток молекул газа </w:t>
      </w:r>
      <w:r>
        <w:rPr>
          <w:i/>
          <w:iCs/>
        </w:rPr>
        <w:t>2.</w:t>
      </w:r>
      <w:r>
        <w:t xml:space="preserve"> Постепенно достигается равновесное состояние как наиболее вероятное. 493.</w:t>
      </w:r>
      <w:r>
        <w:t xml:space="preserve"> Да. Согласно за</w:t>
      </w:r>
      <w:r>
        <w:softHyphen/>
        <w:t>кону Паскаля увеличивается давление на воздух в пу</w:t>
      </w:r>
      <w:r>
        <w:softHyphen/>
        <w:t xml:space="preserve">зырьке. Уменьшение объема воздуха приведет к подъему уровня воды в пузырьке. 494. Будет опускаться. Будет подниматься. 495. Да. 496. 1 кН. 498. 4 кН. 499. 400 Н. 500. а) 28,6 Н. б) 500 Н, </w:t>
      </w:r>
      <w:r>
        <w:t>2,5 кН. 501. 1,5 кН. 502. а) 800 Н. б) 4 см. 503. а) 16 кН. б) 5 см</w:t>
      </w:r>
      <w:r>
        <w:rPr>
          <w:vertAlign w:val="superscript"/>
        </w:rPr>
        <w:t>2</w:t>
      </w:r>
      <w:r>
        <w:t>. 505. Одинаково. 506. На</w:t>
      </w:r>
      <w:r>
        <w:softHyphen/>
        <w:t>рушится — перетянет правая чаша весов. Одинаково. 507. Нет. В левом сосуде давление воды на дно будет боль</w:t>
      </w:r>
      <w:r>
        <w:softHyphen/>
        <w:t>ше, чем в правом. 508. Увеличилось. 509. В левом. Оди</w:t>
      </w:r>
      <w:r>
        <w:softHyphen/>
        <w:t>н</w:t>
      </w:r>
      <w:r>
        <w:t xml:space="preserve">аково. 510°. Нет. 511°. Давление воды на дно и кран больше, чем давление керосина. Поэтому при открытом кране вода потечет в сосуд с керосином. 512. </w:t>
      </w:r>
      <w:proofErr w:type="spellStart"/>
      <w:r>
        <w:rPr>
          <w:i/>
          <w:iCs/>
        </w:rPr>
        <w:t>Н</w:t>
      </w:r>
      <w:r>
        <w:rPr>
          <w:i/>
          <w:iCs/>
          <w:vertAlign w:val="subscript"/>
        </w:rPr>
        <w:t>г</w:t>
      </w:r>
      <w:proofErr w:type="spellEnd"/>
      <w:r>
        <w:rPr>
          <w:i/>
          <w:iCs/>
        </w:rPr>
        <w:t>.</w:t>
      </w:r>
      <w:r>
        <w:t xml:space="preserve"> 513. Си</w:t>
      </w:r>
      <w:r>
        <w:softHyphen/>
        <w:t>лы, действующие на столики динамометров; 70 Н. Бу</w:t>
      </w:r>
      <w:r>
        <w:softHyphen/>
        <w:t>дет увеличиваться, уменьшаться. 514. Одинаков</w:t>
      </w:r>
      <w:r>
        <w:t>о; 500 Па. 400 Па. 515. 0,8 кПа; 10,88 кПа. 516. 4 кПа. 517*. 6,16 кПа. 518. В правом сосуде в 2 раза больше. 519. 2370 кПа; в 8,74 раза. 520. а) 113 700 кПа. б) ~ 143 кПа. 521. 10; 30 и 50 м. 522. 225 Н. 523. а) 3 кПа. б) 300 Н. в) 90 Н. 524. 1250 кН. 525</w:t>
      </w:r>
      <w:r>
        <w:t>*. 72 Н. 526. а) 1,8 кПа. б) 18 Н. 527*. ~5 Н. 528. 103 кН. 529. 360 Н. 530. 22 м. 531. 40 м.</w:t>
      </w:r>
    </w:p>
    <w:p w:rsidR="00EE0352" w:rsidRDefault="00FA3E42">
      <w:pPr>
        <w:pStyle w:val="1"/>
        <w:spacing w:line="199" w:lineRule="auto"/>
        <w:ind w:left="280" w:firstLine="0"/>
        <w:jc w:val="both"/>
        <w:sectPr w:rsidR="00EE0352">
          <w:headerReference w:type="even" r:id="rId512"/>
          <w:headerReference w:type="default" r:id="rId513"/>
          <w:footerReference w:type="even" r:id="rId514"/>
          <w:footerReference w:type="default" r:id="rId515"/>
          <w:footnotePr>
            <w:numFmt w:val="chicago"/>
          </w:footnotePr>
          <w:pgSz w:w="8400" w:h="11900"/>
          <w:pgMar w:top="612" w:right="754" w:bottom="1000" w:left="754" w:header="184" w:footer="3" w:gutter="8"/>
          <w:pgNumType w:start="224"/>
          <w:cols w:space="720"/>
          <w:noEndnote/>
          <w:rtlGutter/>
          <w:docGrid w:linePitch="360"/>
        </w:sectPr>
      </w:pPr>
      <w:r>
        <w:lastRenderedPageBreak/>
        <w:t>532. 40 м. 533. а) 1,2 кН. б) 1,4 кН. в) 200 Н. 534. а) 960 Н. б)</w:t>
      </w:r>
      <w:r>
        <w:t xml:space="preserve"> 1,12 кН. в) 160 Н. 535*. а) 200 Н. б) 160 Н. 539*. Нет. Вспомните понятие «вес тела». 542. На 0,04 м. 543*. 0,85 м. 544*. -0,27 м. 545*. 33,5 см. 547. 11,6 м</w:t>
      </w:r>
      <w:r>
        <w:rPr>
          <w:vertAlign w:val="superscript"/>
        </w:rPr>
        <w:t>3</w:t>
      </w:r>
      <w:r>
        <w:t xml:space="preserve">. 548. Под действием давления воздуха, поступающего в правый сосуд через отверстие вверху. 551°. </w:t>
      </w:r>
      <w:r>
        <w:rPr>
          <w:i/>
          <w:iCs/>
        </w:rPr>
        <w:t>Подсказка:</w:t>
      </w:r>
      <w:r>
        <w:t xml:space="preserve"> трубка и сосуд составляют сообщающиеся сосуды. 553°. </w:t>
      </w:r>
      <w:r>
        <w:rPr>
          <w:i/>
          <w:iCs/>
        </w:rPr>
        <w:t>Подсказ</w:t>
      </w:r>
      <w:r>
        <w:rPr>
          <w:i/>
          <w:iCs/>
        </w:rPr>
        <w:softHyphen/>
        <w:t>ка:</w:t>
      </w:r>
      <w:r>
        <w:t xml:space="preserve"> рассмотрите основные силы, действующие на внут</w:t>
      </w:r>
      <w:r>
        <w:softHyphen/>
        <w:t xml:space="preserve">реннюю пробирку в вертикальном направлении; их три. 555. Нет. Ртуть выльется, и трубка заполнится водой. (Ртуть придет в движение, и </w:t>
      </w:r>
      <w:r>
        <w:t>в вакуум устремится вода.) 558*. Высоту столба жидкости в открытом сосуде. Вода в трубке удерживается силой атмосферного давления. 559*. От уровня воды в сосуде до его дна. Сила давления воздуха и вес воды в трубке уравновешиваются силой атмосфер</w:t>
      </w:r>
      <w:r>
        <w:softHyphen/>
        <w:t>ного давл</w:t>
      </w:r>
      <w:r>
        <w:t>ения. 560*. От уровня воды в правом (откры</w:t>
      </w:r>
      <w:r>
        <w:softHyphen/>
        <w:t>том) сосуде до его дна, так как давления воздуха и стол</w:t>
      </w:r>
      <w:r>
        <w:softHyphen/>
        <w:t>ба воды в левой трубке до уровня поверхности ее в открытом сосуде уравновешиваются атмосферным давле</w:t>
      </w:r>
      <w:r>
        <w:softHyphen/>
        <w:t>нием. 561. а) 760 мм. б) Верхний уровень ртути в пра</w:t>
      </w:r>
      <w:r>
        <w:softHyphen/>
        <w:t>вой</w:t>
      </w:r>
      <w:r>
        <w:t xml:space="preserve"> трубке по принципу сообщающихся сосудов будет одинаковым с уровнем ртути в левой трубке. 563*. Часть ртути, которая находится над пробкой, поднимется и ос</w:t>
      </w:r>
      <w:r>
        <w:softHyphen/>
        <w:t>танется прижатой к верхнему запаянному концу трубки, а остальная ртуть выльется в сосуд. 567*. Да. О</w:t>
      </w:r>
      <w:r>
        <w:t>бъем ле</w:t>
      </w:r>
      <w:r>
        <w:softHyphen/>
        <w:t>вого пузыря увеличится, а правого уменьшится, так как плотность воздуха в системе больше, чем в атмосфере, а изменения давления с высотой неодинаковы. 569. Да. 570. Меньше; 952 Па. 571. 0,72 м; 5,3 см. 574. 72 кН. 575. — 128 кПа. 576. -60 м. 577. -</w:t>
      </w:r>
      <w:r>
        <w:t xml:space="preserve">30 м. 578. -94 647 Па. 580*. 480 м. 581*. 750 м. 582. 40,5 кПа. Д. 102. </w:t>
      </w:r>
      <w:r>
        <w:rPr>
          <w:i/>
          <w:iCs/>
        </w:rPr>
        <w:t>Подсказ</w:t>
      </w:r>
      <w:r>
        <w:rPr>
          <w:i/>
          <w:iCs/>
        </w:rPr>
        <w:softHyphen/>
        <w:t>ка:</w:t>
      </w:r>
      <w:r>
        <w:t xml:space="preserve"> обезьянка плотно прижала губы к шарику и создала во рту разрежение, втянув в себя воздух. 583. Нагнетаю</w:t>
      </w:r>
      <w:r>
        <w:softHyphen/>
        <w:t>щие насосы — да, всасывающие — нет. 586. —12,9 м. 587. Вниз. 588. Вв</w:t>
      </w:r>
      <w:r>
        <w:t xml:space="preserve">ерх. При движении вверх преодолевается атмосферное давление, при движении вниз под поршнем создается давление чуть больше атмосферного. 590. </w:t>
      </w:r>
      <w:r>
        <w:rPr>
          <w:i/>
          <w:iCs/>
        </w:rPr>
        <w:t>Под</w:t>
      </w:r>
      <w:r>
        <w:rPr>
          <w:i/>
          <w:iCs/>
        </w:rPr>
        <w:softHyphen/>
        <w:t>сказка:</w:t>
      </w:r>
      <w:r>
        <w:t xml:space="preserve"> на вращающемся валу жестко закреплен экс</w:t>
      </w:r>
      <w:r>
        <w:softHyphen/>
        <w:t>центрик (рис. 426), обеспечивающий поступательное дви</w:t>
      </w:r>
      <w:r>
        <w:softHyphen/>
        <w:t>жение пл</w:t>
      </w:r>
      <w:r>
        <w:t>астин с клапанами в вертикальном направлении. 596. Равно атмосферному. 601. —181,3 кПа; —221,3 кПа. 602*. -48 кПа; -28 кПа; -88 кПа. 604*. Нуль. 606°. На</w:t>
      </w:r>
      <w:r>
        <w:softHyphen/>
        <w:t>рушится. Перетянет шарик, погруженный в керосин. 609°. Перетянет железная гиря. 611. Вода будет опуска</w:t>
      </w:r>
      <w:r>
        <w:t>ть</w:t>
      </w:r>
      <w:r>
        <w:softHyphen/>
        <w:t>ся вниз и не закроет доступ воздуха (необходимого для горения) к керосину. 616°. Пробковый плавает на поверх</w:t>
      </w:r>
      <w:r>
        <w:softHyphen/>
        <w:t>ности керосина; парафиновый — на границе вода — ке</w:t>
      </w:r>
      <w:r>
        <w:softHyphen/>
        <w:t xml:space="preserve">росин, частично погрузившись в воду; стеклянный </w:t>
      </w:r>
      <w:proofErr w:type="spellStart"/>
      <w:r>
        <w:t>поко</w:t>
      </w:r>
      <w:proofErr w:type="spellEnd"/>
      <w:r>
        <w:t>-</w:t>
      </w:r>
    </w:p>
    <w:p w:rsidR="00EE0352" w:rsidRDefault="00EE0352">
      <w:pPr>
        <w:pStyle w:val="ab"/>
        <w:tabs>
          <w:tab w:val="left" w:pos="5993"/>
        </w:tabs>
        <w:ind w:firstLine="240"/>
        <w:jc w:val="both"/>
      </w:pPr>
      <w:r>
        <w:lastRenderedPageBreak/>
        <w:fldChar w:fldCharType="begin"/>
      </w:r>
      <w:r w:rsidR="00FA3E42">
        <w:instrText xml:space="preserve"> TOC \o "1-5" \h \z </w:instrText>
      </w:r>
      <w:r>
        <w:fldChar w:fldCharType="separate"/>
      </w:r>
      <w:r w:rsidR="00FA3E42">
        <w:t>ится на дне сосуда.</w:t>
      </w:r>
      <w:r w:rsidR="00FA3E42">
        <w:t xml:space="preserve"> 617°. При нагревании</w:t>
      </w:r>
      <w:r w:rsidR="00FA3E42">
        <w:tab/>
        <w:t>"X</w:t>
      </w:r>
    </w:p>
    <w:p w:rsidR="00EE0352" w:rsidRDefault="00FA3E42">
      <w:pPr>
        <w:pStyle w:val="ab"/>
        <w:tabs>
          <w:tab w:val="left" w:pos="6194"/>
        </w:tabs>
        <w:ind w:firstLine="240"/>
        <w:jc w:val="both"/>
      </w:pPr>
      <w:r>
        <w:t>воды пробирка начнет двигаться вниз; при /</w:t>
      </w:r>
      <w:r>
        <w:tab/>
        <w:t>\</w:t>
      </w:r>
    </w:p>
    <w:p w:rsidR="00EE0352" w:rsidRDefault="00FA3E42">
      <w:pPr>
        <w:pStyle w:val="ab"/>
        <w:tabs>
          <w:tab w:val="left" w:pos="5114"/>
          <w:tab w:val="right" w:pos="6513"/>
        </w:tabs>
        <w:ind w:firstLine="240"/>
        <w:jc w:val="both"/>
      </w:pPr>
      <w:r>
        <w:t>охлаждении — вверх. 620°*. Уменьшится.</w:t>
      </w:r>
      <w:r>
        <w:tab/>
        <w:t>/</w:t>
      </w:r>
      <w:r>
        <w:tab/>
        <w:t>\</w:t>
      </w:r>
    </w:p>
    <w:p w:rsidR="00EE0352" w:rsidRDefault="00FA3E42">
      <w:pPr>
        <w:pStyle w:val="ab"/>
        <w:tabs>
          <w:tab w:val="left" w:pos="5114"/>
          <w:tab w:val="right" w:pos="6513"/>
        </w:tabs>
        <w:ind w:firstLine="240"/>
        <w:jc w:val="both"/>
      </w:pPr>
      <w:r>
        <w:t>622. Брусок — Земля; брусок — вода; бру-</w:t>
      </w:r>
      <w:r>
        <w:tab/>
      </w:r>
      <w:r>
        <w:rPr>
          <w:i/>
          <w:iCs/>
        </w:rPr>
        <w:t>I</w:t>
      </w:r>
      <w:r>
        <w:rPr>
          <w:i/>
          <w:iCs/>
        </w:rPr>
        <w:tab/>
        <w:t>\</w:t>
      </w:r>
    </w:p>
    <w:p w:rsidR="00EE0352" w:rsidRDefault="00FA3E42">
      <w:pPr>
        <w:pStyle w:val="ab"/>
        <w:tabs>
          <w:tab w:val="left" w:pos="5114"/>
          <w:tab w:val="right" w:pos="6513"/>
        </w:tabs>
        <w:ind w:firstLine="240"/>
        <w:jc w:val="both"/>
      </w:pPr>
      <w:r>
        <w:t>сок — пружина. Сила тяжести, направлен-</w:t>
      </w:r>
      <w:r>
        <w:tab/>
      </w:r>
      <w:r>
        <w:rPr>
          <w:lang w:val="en-US" w:eastAsia="en-US" w:bidi="en-US"/>
        </w:rPr>
        <w:t>I</w:t>
      </w:r>
      <w:r w:rsidRPr="00611BC0">
        <w:rPr>
          <w:lang w:eastAsia="en-US" w:bidi="en-US"/>
        </w:rPr>
        <w:tab/>
      </w:r>
      <w:r>
        <w:rPr>
          <w:i/>
          <w:iCs/>
          <w:lang w:val="en-US" w:eastAsia="en-US" w:bidi="en-US"/>
        </w:rPr>
        <w:t>j</w:t>
      </w:r>
    </w:p>
    <w:p w:rsidR="00EE0352" w:rsidRDefault="00FA3E42">
      <w:pPr>
        <w:pStyle w:val="ab"/>
        <w:tabs>
          <w:tab w:val="left" w:pos="5114"/>
          <w:tab w:val="right" w:pos="6513"/>
        </w:tabs>
        <w:ind w:firstLine="240"/>
        <w:jc w:val="both"/>
      </w:pPr>
      <w:r>
        <w:t>ная вниз, сила Архимеда и сила упругости</w:t>
      </w:r>
      <w:r>
        <w:tab/>
        <w:t>\</w:t>
      </w:r>
      <w:r>
        <w:tab/>
        <w:t>/</w:t>
      </w:r>
      <w:r w:rsidR="00EE0352">
        <w:fldChar w:fldCharType="end"/>
      </w:r>
    </w:p>
    <w:p w:rsidR="00EE0352" w:rsidRDefault="00FA3E42">
      <w:pPr>
        <w:pStyle w:val="1"/>
        <w:spacing w:line="202" w:lineRule="auto"/>
        <w:ind w:firstLine="240"/>
        <w:jc w:val="both"/>
      </w:pPr>
      <w:r>
        <w:t xml:space="preserve">нити, </w:t>
      </w:r>
      <w:r>
        <w:t>направленные вверх. 624*. 13,6 Н.</w:t>
      </w:r>
    </w:p>
    <w:p w:rsidR="00EE0352" w:rsidRDefault="00FA3E42">
      <w:pPr>
        <w:pStyle w:val="1"/>
        <w:spacing w:line="202" w:lineRule="auto"/>
        <w:ind w:firstLine="240"/>
        <w:jc w:val="both"/>
      </w:pPr>
      <w:r>
        <w:t>Направлена вертикально вверх. 625. 8 кН.</w:t>
      </w:r>
    </w:p>
    <w:p w:rsidR="00EE0352" w:rsidRDefault="00FA3E42">
      <w:pPr>
        <w:pStyle w:val="1"/>
        <w:spacing w:line="202" w:lineRule="auto"/>
        <w:ind w:left="240" w:firstLine="20"/>
        <w:jc w:val="both"/>
      </w:pPr>
      <w:r>
        <w:t xml:space="preserve">626. 10,5 кН. 627. 1,5 кН. 628. 1 Н; 0,8 Н;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Рис. 426 </w:t>
      </w:r>
      <w:r>
        <w:t>1000 Н; 8000 Н. 629. 7,2 кН; 9 кН. 630. По</w:t>
      </w:r>
      <w:r>
        <w:softHyphen/>
      </w:r>
    </w:p>
    <w:p w:rsidR="00EE0352" w:rsidRDefault="00FA3E42">
      <w:pPr>
        <w:pStyle w:val="1"/>
        <w:tabs>
          <w:tab w:val="left" w:pos="1090"/>
          <w:tab w:val="left" w:pos="2746"/>
          <w:tab w:val="left" w:pos="4571"/>
          <w:tab w:val="left" w:pos="5417"/>
        </w:tabs>
        <w:spacing w:line="202" w:lineRule="auto"/>
        <w:ind w:left="240" w:firstLine="20"/>
        <w:jc w:val="both"/>
      </w:pPr>
      <w:proofErr w:type="spellStart"/>
      <w:r>
        <w:t>казания</w:t>
      </w:r>
      <w:proofErr w:type="spellEnd"/>
      <w:r>
        <w:t xml:space="preserve"> весов будут на 1 Н меньше веса этих тел в возду</w:t>
      </w:r>
      <w:r>
        <w:softHyphen/>
        <w:t xml:space="preserve">хе. 1,7 Н; 6,8 Н; 7,9 Н; </w:t>
      </w:r>
      <w:r>
        <w:t>10,3 Н. 631. 1,9 Н; 7 Н; 10,5 Н. 632. 1,25 Н. 633°. 0,2 Н. 634. = 40 Н. 635. 180 Н. 637. Для бруска — до отметки шкалы, соответствующей 150 мл; для шара — 140 мл. 638. 152 Н. 639. 18 кН. 640. Мож</w:t>
      </w:r>
      <w:r>
        <w:softHyphen/>
        <w:t>но. 641. 75 кН. 642. 145 • 10</w:t>
      </w:r>
      <w:r>
        <w:rPr>
          <w:vertAlign w:val="superscript"/>
        </w:rPr>
        <w:t>6</w:t>
      </w:r>
      <w:r>
        <w:t xml:space="preserve"> кН. 643. 3090 т. 645. 108 кг. 646. Не погрузится. 647. 0,045 м</w:t>
      </w:r>
      <w:r>
        <w:rPr>
          <w:vertAlign w:val="superscript"/>
        </w:rPr>
        <w:t>3</w:t>
      </w:r>
      <w:r>
        <w:t>. 648°. 255 Н. 649°. = 2,5 Н. 650*. 96 см</w:t>
      </w:r>
      <w:r>
        <w:rPr>
          <w:vertAlign w:val="superscript"/>
        </w:rPr>
        <w:t>3</w:t>
      </w:r>
      <w:r>
        <w:t>; 96 г. 651. 2400 кг/м</w:t>
      </w:r>
      <w:r>
        <w:rPr>
          <w:vertAlign w:val="superscript"/>
        </w:rPr>
        <w:t>3</w:t>
      </w:r>
      <w:r>
        <w:t>. 652. 0,02 м</w:t>
      </w:r>
      <w:r>
        <w:rPr>
          <w:vertAlign w:val="superscript"/>
        </w:rPr>
        <w:t>3</w:t>
      </w:r>
      <w:r>
        <w:t>. 655. Мас</w:t>
      </w:r>
      <w:r>
        <w:softHyphen/>
        <w:t>са пробки больше массы монеты на разность масс возду</w:t>
      </w:r>
      <w:r>
        <w:softHyphen/>
        <w:t xml:space="preserve">ха в объеме этих тел. 657. 0,0047 Н. 658. 114 Н. </w:t>
      </w:r>
      <w:r>
        <w:t>659.14,7 кН; 13,26 кН; 9,74 кН. 661. б) Среднюю силу, прикладывае</w:t>
      </w:r>
      <w:r>
        <w:softHyphen/>
        <w:t>мую к санкам при перевозке, и пройденный при этом путь от дома до школы. 662. 90 Дж; 6 кДж. 663. Нет. (Можно полагать (см. рис. 196), что сила трения в указанных слу</w:t>
      </w:r>
      <w:r>
        <w:softHyphen/>
        <w:t>чаях различная.) 664. Не</w:t>
      </w:r>
      <w:r>
        <w:t>т. (При подъеме левой стопки — большую.) 666. Мальчик произвел большую работу, так как на большем пути поднимал ведро с водой. 667. 300 Дж. 668. 675 Дж. 669. 540 Дж. 670. 25 Н. 671*. 3,06 Дж. 672. 1 Дж. 673. 280 Дж. 674°. 1 кДж; 2 кДж; 3 кДж; 4 кДж. 675. 4</w:t>
      </w:r>
      <w:r>
        <w:t xml:space="preserve">8 Дж. 676. 81,6 кДж. 677. 1152 кДж. 678. 24 кДж. 679. 7200 кДж. 680. 71 280000 кДж. 681. 624 кДж; 324 кДж. 682. 4600 кДж. 683. 912 Дж. 685. 0. 686. -6,86 кДж. 687. 0; -490 Дж. 688. 4,41 кДж. 689. 4900 Дж. 690. — 70,6 кДж. 691. 2 кН. 692*. 173 Дж; - 18 кг. </w:t>
      </w:r>
      <w:r>
        <w:t>693*. -0,5 Н; - 2 Дж; -0,9 Дж; —-</w:t>
      </w:r>
      <w:proofErr w:type="spellStart"/>
      <w:r>
        <w:t>ЗДж</w:t>
      </w:r>
      <w:proofErr w:type="spellEnd"/>
      <w:r>
        <w:t>. 694*. -11,2 кДж. 695*. - 100 Дж. 696*.</w:t>
      </w:r>
      <w:r>
        <w:tab/>
        <w:t>2,60 10</w:t>
      </w:r>
      <w:r>
        <w:rPr>
          <w:vertAlign w:val="superscript"/>
        </w:rPr>
        <w:t>6</w:t>
      </w:r>
      <w:r>
        <w:t>Дж;</w:t>
      </w:r>
      <w:r>
        <w:tab/>
        <w:t>-2,45 10</w:t>
      </w:r>
      <w:r>
        <w:rPr>
          <w:vertAlign w:val="superscript"/>
        </w:rPr>
        <w:t>6</w:t>
      </w:r>
      <w:r>
        <w:t>Дж.</w:t>
      </w:r>
      <w:r>
        <w:tab/>
        <w:t>697*.</w:t>
      </w:r>
      <w:r>
        <w:tab/>
        <w:t>-200 кДж.</w:t>
      </w:r>
    </w:p>
    <w:p w:rsidR="00EE0352" w:rsidRDefault="00FA3E42">
      <w:pPr>
        <w:pStyle w:val="1"/>
        <w:spacing w:after="120" w:line="221" w:lineRule="auto"/>
        <w:ind w:left="240" w:firstLine="20"/>
        <w:jc w:val="both"/>
      </w:pPr>
      <w:r>
        <w:t>703. Работа и мощность больше для сплошного шара. 704. = 210 Вт. 705. - 180 Вт. 706. 160 Вт. 707. 1130 Вт. 708. 1,5 • 10</w:t>
      </w:r>
      <w:r>
        <w:rPr>
          <w:vertAlign w:val="superscript"/>
        </w:rPr>
        <w:t>7</w:t>
      </w:r>
      <w:r>
        <w:t xml:space="preserve"> кДж. 709. 18 кДж</w:t>
      </w:r>
      <w:r>
        <w:t>; 180 кДж. 710. 8,1 • 10</w:t>
      </w:r>
      <w:r>
        <w:rPr>
          <w:vertAlign w:val="superscript"/>
        </w:rPr>
        <w:t>4</w:t>
      </w:r>
      <w:r>
        <w:t xml:space="preserve"> кДж. 711. 6,8 кВт. 712. - 11 </w:t>
      </w:r>
      <w:proofErr w:type="spellStart"/>
      <w:r>
        <w:t>млн</w:t>
      </w:r>
      <w:proofErr w:type="spellEnd"/>
      <w:r>
        <w:t xml:space="preserve"> кВт. 713. 5 • 10</w:t>
      </w:r>
      <w:r>
        <w:rPr>
          <w:vertAlign w:val="superscript"/>
        </w:rPr>
        <w:t>4</w:t>
      </w:r>
      <w:r>
        <w:t xml:space="preserve"> кВт. 714. 750 Вт. 715. 12 кВт. 716. 9 960 000 кДж. 717. 200 кВт. 718. -1,7 ч. 719. —21 мин. 720. 14,7 кН. 721. 500 Н. 722. 20 кН. 723. -32 кН. 724. 4,9 кВт. 725. </w:t>
      </w:r>
      <w:r>
        <w:rPr>
          <w:i/>
          <w:iCs/>
        </w:rPr>
        <w:t xml:space="preserve">Р = | </w:t>
      </w:r>
      <w:proofErr w:type="spellStart"/>
      <w:r>
        <w:rPr>
          <w:i/>
          <w:iCs/>
          <w:lang w:val="en-US" w:eastAsia="en-US" w:bidi="en-US"/>
        </w:rPr>
        <w:t>npd</w:t>
      </w:r>
      <w:proofErr w:type="spellEnd"/>
      <w:r w:rsidRPr="00611BC0">
        <w:rPr>
          <w:i/>
          <w:iCs/>
          <w:lang w:eastAsia="en-US" w:bidi="en-US"/>
        </w:rPr>
        <w:t>;</w:t>
      </w:r>
      <w:r w:rsidRPr="00611BC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i</w:t>
      </w:r>
      <w:proofErr w:type="spellEnd"/>
      <w:r w:rsidRPr="00611BC0">
        <w:rPr>
          <w:lang w:eastAsia="en-US" w:bidi="en-US"/>
        </w:rPr>
        <w:t>?</w:t>
      </w:r>
      <w:r w:rsidRPr="00611BC0">
        <w:rPr>
          <w:vertAlign w:val="superscript"/>
          <w:lang w:eastAsia="en-US" w:bidi="en-US"/>
        </w:rPr>
        <w:t>3</w:t>
      </w:r>
      <w:r w:rsidRPr="00611BC0">
        <w:rPr>
          <w:lang w:eastAsia="en-US" w:bidi="en-US"/>
        </w:rPr>
        <w:t>-</w:t>
      </w:r>
      <w:r>
        <w:rPr>
          <w:lang w:val="en-US" w:eastAsia="en-US" w:bidi="en-US"/>
        </w:rPr>
        <w:t>l</w:t>
      </w:r>
      <w:r w:rsidRPr="00611BC0">
        <w:rPr>
          <w:lang w:eastAsia="en-US" w:bidi="en-US"/>
        </w:rPr>
        <w:t>,</w:t>
      </w:r>
      <w:r w:rsidRPr="00611BC0">
        <w:rPr>
          <w:lang w:eastAsia="en-US" w:bidi="en-US"/>
        </w:rPr>
        <w:t xml:space="preserve">26 </w:t>
      </w:r>
      <w:r>
        <w:t>кВт.</w:t>
      </w:r>
    </w:p>
    <w:p w:rsidR="00EE0352" w:rsidRDefault="00FA3E42">
      <w:pPr>
        <w:pStyle w:val="1"/>
        <w:spacing w:line="202" w:lineRule="auto"/>
        <w:ind w:left="240" w:firstLine="20"/>
        <w:jc w:val="both"/>
        <w:sectPr w:rsidR="00EE0352">
          <w:headerReference w:type="even" r:id="rId516"/>
          <w:headerReference w:type="default" r:id="rId517"/>
          <w:footerReference w:type="even" r:id="rId518"/>
          <w:footerReference w:type="default" r:id="rId519"/>
          <w:headerReference w:type="first" r:id="rId520"/>
          <w:footerReference w:type="first" r:id="rId521"/>
          <w:footnotePr>
            <w:numFmt w:val="chicago"/>
          </w:footnotePr>
          <w:pgSz w:w="8400" w:h="11900"/>
          <w:pgMar w:top="612" w:right="754" w:bottom="1000" w:left="754" w:header="0" w:footer="3" w:gutter="8"/>
          <w:pgNumType w:start="226"/>
          <w:cols w:space="720"/>
          <w:noEndnote/>
          <w:titlePg/>
          <w:docGrid w:linePitch="360"/>
        </w:sectPr>
      </w:pPr>
      <w:r>
        <w:t>726. ==27 кВт; = 55 кВт. 727. В 4 раза. 729. Чтобы уве</w:t>
      </w:r>
      <w:r>
        <w:softHyphen/>
        <w:t>личить момент силы за счет удлинения плеча. 735. Чтобы увеличить момент сил. 736. а) 1 Н. б) 100 Н. 737°. Пере</w:t>
      </w:r>
      <w:r>
        <w:softHyphen/>
        <w:t xml:space="preserve">тянет груз с </w:t>
      </w:r>
      <w:r>
        <w:t xml:space="preserve">надписью ЗН. 738. Да. 740°. 50 Н. 741°. = 0,7 Н. 742. 60 см. 743°. 1 Н. 744°. 200 г. 745°. а) 10 Н. б) 10 Н. 746°. 2 Н. 747. 2 Н. 748. 1,6 кН. 749. 640 Н. 750. 75 см. 751. 7 см. 752*. На расстоянии 10 см от силы 18 Н. 753*. В 1000 раз. 754*. 160 кН. 755*. </w:t>
      </w:r>
      <w:r>
        <w:t xml:space="preserve">2,3 кН; 92 Н. 756*. 80 Н. 759. Одинаковыми, по 20 Н. 760. Во втором, так как в </w:t>
      </w:r>
      <w:r>
        <w:lastRenderedPageBreak/>
        <w:t>первом случае вместе с грузом поднимается боль</w:t>
      </w:r>
      <w:r>
        <w:softHyphen/>
        <w:t xml:space="preserve">шая часть цепи. 761. В системе </w:t>
      </w:r>
      <w:r>
        <w:rPr>
          <w:i/>
          <w:iCs/>
        </w:rPr>
        <w:t>1.</w:t>
      </w:r>
      <w:r>
        <w:t xml:space="preserve"> 762°. 20 Н. 763. При помощи блока легче примерно в 2 раза. 764°. Да, так как моменты сил равны. </w:t>
      </w:r>
      <w:r>
        <w:t xml:space="preserve">765°. Нет. В системе блоков </w:t>
      </w:r>
      <w:r>
        <w:rPr>
          <w:i/>
          <w:iCs/>
        </w:rPr>
        <w:t xml:space="preserve">1 </w:t>
      </w:r>
      <w:r>
        <w:t xml:space="preserve">приложенная сила должна быть в 2 раза меньшей, чем в системе блоков </w:t>
      </w:r>
      <w:r>
        <w:rPr>
          <w:i/>
          <w:iCs/>
        </w:rPr>
        <w:t>2,</w:t>
      </w:r>
      <w:r>
        <w:t xml:space="preserve"> так как там используется подвиж</w:t>
      </w:r>
      <w:r>
        <w:softHyphen/>
        <w:t>ный блок. 766°. 10 Н. 768. 840 Н. 769. 480 Н; 780 Н. 770°. 3,6 Н. 771. = 40 кг. 772*. 5 Н. 773. 2 кН. 774*. =3,3 м/с</w:t>
      </w:r>
      <w:r>
        <w:rPr>
          <w:vertAlign w:val="superscript"/>
        </w:rPr>
        <w:t>2</w:t>
      </w:r>
      <w:r>
        <w:t>; 11,3</w:t>
      </w:r>
      <w:r>
        <w:t xml:space="preserve"> Н; = 1 с. 775*. =820 г; =300 г. 776*. 4,9 м/с</w:t>
      </w:r>
      <w:r>
        <w:rPr>
          <w:vertAlign w:val="superscript"/>
        </w:rPr>
        <w:t>2</w:t>
      </w:r>
      <w:r>
        <w:t>; 4,9 Н. 777*. 2,5 м/с</w:t>
      </w:r>
      <w:r>
        <w:rPr>
          <w:vertAlign w:val="superscript"/>
        </w:rPr>
        <w:t>2</w:t>
      </w:r>
      <w:r>
        <w:t xml:space="preserve">; =7,4 Н. 778*. 0,2 кг. 779*. =26 Н. 780*. 60 Дж. 781*. 30 кПа. 782*. 2%. 783. 250 Н. 784. 400 Н. 786. В случае </w:t>
      </w:r>
      <w:r>
        <w:rPr>
          <w:i/>
          <w:iCs/>
        </w:rPr>
        <w:t>а</w:t>
      </w:r>
      <w:r>
        <w:t xml:space="preserve"> КПД больший, так как в случае </w:t>
      </w:r>
      <w:r>
        <w:rPr>
          <w:i/>
          <w:iCs/>
        </w:rPr>
        <w:t>б</w:t>
      </w:r>
      <w:r>
        <w:t xml:space="preserve"> производится дополнительная работа по по</w:t>
      </w:r>
      <w:r>
        <w:t xml:space="preserve">дъему лома. 787. Разный. 788. 96%. 789. 96%. 790. У системы </w:t>
      </w:r>
      <w:r>
        <w:rPr>
          <w:i/>
          <w:iCs/>
        </w:rPr>
        <w:t>2.</w:t>
      </w:r>
      <w:r>
        <w:t xml:space="preserve"> 791. КПД больше у системы с непо</w:t>
      </w:r>
      <w:r>
        <w:softHyphen/>
        <w:t>движным блоком. 792. 98%. 793. 7 кДж. 794. 0,73. 795. 75%. 796. =71%. 797. =55%. 798. 62,5%. 799*. 51%. 800. 1 мин 40 с. 801*. 80%. 802*. 35 т. 803. При усло</w:t>
      </w:r>
      <w:r>
        <w:softHyphen/>
        <w:t>ви</w:t>
      </w:r>
      <w:r>
        <w:t xml:space="preserve">и равенства механической работы, т. е. когда </w:t>
      </w:r>
      <w:r>
        <w:rPr>
          <w:i/>
          <w:iCs/>
          <w:lang w:val="en-US" w:eastAsia="en-US" w:bidi="en-US"/>
        </w:rPr>
        <w:t>m</w:t>
      </w:r>
      <w:r w:rsidRPr="00611BC0">
        <w:rPr>
          <w:i/>
          <w:iCs/>
          <w:lang w:eastAsia="en-US" w:bidi="en-US"/>
        </w:rPr>
        <w:t>^</w:t>
      </w:r>
      <w:proofErr w:type="spellStart"/>
      <w:r>
        <w:rPr>
          <w:i/>
          <w:iCs/>
          <w:lang w:val="en-US" w:eastAsia="en-US" w:bidi="en-US"/>
        </w:rPr>
        <w:t>gh</w:t>
      </w:r>
      <w:proofErr w:type="spellEnd"/>
      <w:r w:rsidRPr="00611BC0">
        <w:rPr>
          <w:i/>
          <w:iCs/>
          <w:lang w:eastAsia="en-US" w:bidi="en-US"/>
        </w:rPr>
        <w:t xml:space="preserve">^ = </w:t>
      </w:r>
      <w:r>
        <w:rPr>
          <w:i/>
          <w:iCs/>
          <w:lang w:val="en-US" w:eastAsia="en-US" w:bidi="en-US"/>
        </w:rPr>
        <w:t>m</w:t>
      </w:r>
      <w:r w:rsidRPr="00611BC0">
        <w:rPr>
          <w:i/>
          <w:iCs/>
          <w:vertAlign w:val="subscript"/>
          <w:lang w:eastAsia="en-US" w:bidi="en-US"/>
        </w:rPr>
        <w:t>2</w:t>
      </w:r>
      <w:proofErr w:type="spellStart"/>
      <w:r>
        <w:rPr>
          <w:i/>
          <w:iCs/>
          <w:lang w:val="en-US" w:eastAsia="en-US" w:bidi="en-US"/>
        </w:rPr>
        <w:t>gh</w:t>
      </w:r>
      <w:proofErr w:type="spellEnd"/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>,</w:t>
      </w:r>
      <w:r w:rsidRPr="00611BC0">
        <w:rPr>
          <w:lang w:eastAsia="en-US" w:bidi="en-US"/>
        </w:rPr>
        <w:t xml:space="preserve"> </w:t>
      </w:r>
      <w:r>
        <w:t xml:space="preserve">где </w:t>
      </w:r>
      <w:proofErr w:type="spellStart"/>
      <w:r>
        <w:rPr>
          <w:i/>
          <w:iCs/>
        </w:rPr>
        <w:t>т</w:t>
      </w:r>
      <w:r>
        <w:rPr>
          <w:i/>
          <w:iCs/>
          <w:vertAlign w:val="subscript"/>
        </w:rPr>
        <w:t>х</w:t>
      </w:r>
      <w:proofErr w:type="spellEnd"/>
      <w:r>
        <w:rPr>
          <w:i/>
          <w:iCs/>
        </w:rPr>
        <w:t>&gt; т</w:t>
      </w:r>
      <w:r>
        <w:rPr>
          <w:i/>
          <w:iCs/>
          <w:vertAlign w:val="subscript"/>
        </w:rPr>
        <w:t>2</w:t>
      </w:r>
      <w:r>
        <w:rPr>
          <w:i/>
          <w:iCs/>
        </w:rPr>
        <w:t xml:space="preserve">, </w:t>
      </w:r>
      <w:r>
        <w:rPr>
          <w:i/>
          <w:iCs/>
          <w:lang w:val="en-US" w:eastAsia="en-US" w:bidi="en-US"/>
        </w:rPr>
        <w:t>h</w:t>
      </w:r>
      <w:r>
        <w:rPr>
          <w:i/>
          <w:iCs/>
          <w:vertAlign w:val="subscript"/>
          <w:lang w:val="en-US" w:eastAsia="en-US" w:bidi="en-US"/>
        </w:rPr>
        <w:t>l</w:t>
      </w:r>
      <w:r w:rsidRPr="00611BC0">
        <w:rPr>
          <w:i/>
          <w:iCs/>
          <w:lang w:eastAsia="en-US" w:bidi="en-US"/>
        </w:rPr>
        <w:t>&lt;</w:t>
      </w:r>
      <w:r>
        <w:rPr>
          <w:i/>
          <w:iCs/>
          <w:lang w:val="en-US" w:eastAsia="en-US" w:bidi="en-US"/>
        </w:rPr>
        <w:t>h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>.</w:t>
      </w:r>
      <w:r w:rsidRPr="00611BC0">
        <w:rPr>
          <w:lang w:eastAsia="en-US" w:bidi="en-US"/>
        </w:rPr>
        <w:t xml:space="preserve"> </w:t>
      </w:r>
      <w:r>
        <w:t>804. Брусок из свинца. 809. На 4,8 кДж. 810. =5,99 Дж; =99 Дж. 813. 9,8 X ХЮ’</w:t>
      </w:r>
      <w:r>
        <w:rPr>
          <w:vertAlign w:val="superscript"/>
        </w:rPr>
        <w:t>2</w:t>
      </w:r>
      <w:r>
        <w:t xml:space="preserve"> Дж. 814. 4410 Дж. 815. В 9 раз. 816°. =12,8 Н; 0,54 Дж. 817. На 75%. 819. Нет, так как скорость у них разная. 820. =6,4 м/с; импульс пули намного меньше, чем импульс человека. 821. 50 МДж. 828. Наибольшая потенциальная энергия в точке </w:t>
      </w:r>
      <w:r>
        <w:rPr>
          <w:i/>
          <w:iCs/>
        </w:rPr>
        <w:t>А,</w:t>
      </w:r>
      <w:r>
        <w:t xml:space="preserve"> наименьшая — в то</w:t>
      </w:r>
      <w:r>
        <w:t>ч</w:t>
      </w:r>
      <w:r>
        <w:softHyphen/>
        <w:t xml:space="preserve">ке </w:t>
      </w:r>
      <w:r>
        <w:rPr>
          <w:i/>
          <w:iCs/>
        </w:rPr>
        <w:t>В.</w:t>
      </w:r>
      <w:r>
        <w:t xml:space="preserve"> Кинетическая энергия в точке </w:t>
      </w:r>
      <w:r>
        <w:rPr>
          <w:i/>
          <w:iCs/>
        </w:rPr>
        <w:t>А</w:t>
      </w:r>
      <w:r>
        <w:t xml:space="preserve"> наименьшая, а в точке </w:t>
      </w:r>
      <w:r>
        <w:rPr>
          <w:i/>
          <w:iCs/>
        </w:rPr>
        <w:t>В</w:t>
      </w:r>
      <w:r>
        <w:t xml:space="preserve"> наибольшая. 831. 4 м. 832. -5,7 Дж. 833*. =2,9 кДж; 6,0 кДж; 3,1 кДж. 835*. 64 м. 836. 0,25 Дж; 10 м/с. 837. 6,6 1 0</w:t>
      </w:r>
      <w:r>
        <w:rPr>
          <w:vertAlign w:val="superscript"/>
        </w:rPr>
        <w:t>3</w:t>
      </w:r>
      <w:r>
        <w:t xml:space="preserve"> Н. 838. 8 см. 839*. &gt;49 Дж; &gt;2,5 м. 840. =15 Дж; =12 м/с; нет. Д. 105. Обоз</w:t>
      </w:r>
      <w:r>
        <w:t>начим скорость первого тела до удара и</w:t>
      </w:r>
      <w:r>
        <w:rPr>
          <w:vertAlign w:val="subscript"/>
        </w:rPr>
        <w:t>0</w:t>
      </w:r>
      <w:r>
        <w:t>, его скорость после удара ско</w:t>
      </w:r>
      <w:r>
        <w:softHyphen/>
        <w:t xml:space="preserve">рость второго тела после удара </w:t>
      </w:r>
      <w:r>
        <w:rPr>
          <w:i/>
          <w:iCs/>
        </w:rPr>
        <w:t>и</w:t>
      </w:r>
      <w:r>
        <w:rPr>
          <w:i/>
          <w:iCs/>
          <w:vertAlign w:val="subscript"/>
        </w:rPr>
        <w:t>2</w:t>
      </w:r>
      <w:r>
        <w:rPr>
          <w:i/>
          <w:iCs/>
        </w:rPr>
        <w:t>.</w:t>
      </w:r>
      <w:r>
        <w:t xml:space="preserve"> Исходя из законов со</w:t>
      </w:r>
      <w:r>
        <w:softHyphen/>
        <w:t xml:space="preserve">хранения, придем к соотношениям </w:t>
      </w:r>
      <w:r>
        <w:rPr>
          <w:i/>
          <w:iCs/>
        </w:rPr>
        <w:t xml:space="preserve">= </w:t>
      </w:r>
      <w:r>
        <w:rPr>
          <w:i/>
          <w:iCs/>
          <w:lang w:val="en-US" w:eastAsia="en-US" w:bidi="en-US"/>
        </w:rPr>
        <w:t>v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>+</w:t>
      </w:r>
      <w:r w:rsidRPr="00611BC0">
        <w:rPr>
          <w:lang w:eastAsia="en-US" w:bidi="en-US"/>
        </w:rPr>
        <w:t xml:space="preserve"> </w:t>
      </w:r>
      <w:r>
        <w:t>и и</w:t>
      </w:r>
      <w:r>
        <w:rPr>
          <w:vertAlign w:val="subscript"/>
        </w:rPr>
        <w:t>0</w:t>
      </w:r>
      <w:r>
        <w:t xml:space="preserve">1= </w:t>
      </w:r>
      <w:r>
        <w:rPr>
          <w:i/>
          <w:iCs/>
          <w:lang w:val="en-US" w:eastAsia="en-US" w:bidi="en-US"/>
        </w:rPr>
        <w:t>v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>+</w:t>
      </w:r>
      <w:r w:rsidRPr="00611BC0">
        <w:rPr>
          <w:lang w:eastAsia="en-US" w:bidi="en-US"/>
        </w:rPr>
        <w:t xml:space="preserve"> </w:t>
      </w:r>
      <w:proofErr w:type="spellStart"/>
      <w:r>
        <w:t>щ</w:t>
      </w:r>
      <w:proofErr w:type="spellEnd"/>
      <w:r>
        <w:t>. Возведя в квадрат левую и правую части вто</w:t>
      </w:r>
      <w:r>
        <w:softHyphen/>
      </w:r>
      <w:r>
        <w:t xml:space="preserve">рого уравнения, сравним полученное уравнение с первым и убедимся в том, что </w:t>
      </w:r>
      <w:r>
        <w:rPr>
          <w:lang w:val="en-US" w:eastAsia="en-US" w:bidi="en-US"/>
        </w:rPr>
        <w:t>c</w:t>
      </w:r>
      <w:r w:rsidRPr="00611BC0">
        <w:rPr>
          <w:lang w:eastAsia="en-US" w:bidi="en-US"/>
        </w:rPr>
        <w:t>^</w:t>
      </w:r>
      <w:proofErr w:type="spellStart"/>
      <w:r>
        <w:rPr>
          <w:lang w:val="en-US" w:eastAsia="en-US" w:bidi="en-US"/>
        </w:rPr>
        <w:t>i</w:t>
      </w:r>
      <w:proofErr w:type="spellEnd"/>
      <w:r w:rsidRPr="00611BC0">
        <w:rPr>
          <w:lang w:eastAsia="en-US" w:bidi="en-US"/>
        </w:rPr>
        <w:t>^</w:t>
      </w:r>
      <w:r>
        <w:rPr>
          <w:lang w:val="en-US" w:eastAsia="en-US" w:bidi="en-US"/>
        </w:rPr>
        <w:t>O</w:t>
      </w:r>
      <w:r w:rsidRPr="00611BC0">
        <w:rPr>
          <w:lang w:eastAsia="en-US" w:bidi="en-US"/>
        </w:rPr>
        <w:t xml:space="preserve">. </w:t>
      </w:r>
      <w:r>
        <w:t xml:space="preserve">Поскольку </w:t>
      </w:r>
      <w:r>
        <w:rPr>
          <w:i/>
          <w:iCs/>
          <w:lang w:val="en-US" w:eastAsia="en-US" w:bidi="en-US"/>
        </w:rPr>
        <w:t>v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>^0,</w:t>
      </w:r>
      <w:r w:rsidRPr="00611BC0">
        <w:rPr>
          <w:lang w:eastAsia="en-US" w:bidi="en-US"/>
        </w:rPr>
        <w:t xml:space="preserve"> </w:t>
      </w:r>
      <w:r>
        <w:t>следова</w:t>
      </w:r>
      <w:r>
        <w:softHyphen/>
        <w:t xml:space="preserve">тельно, </w:t>
      </w:r>
      <w:proofErr w:type="spellStart"/>
      <w:r>
        <w:t>щ</w:t>
      </w:r>
      <w:proofErr w:type="spellEnd"/>
      <w:r>
        <w:t xml:space="preserve"> = 0. Тогда с’</w:t>
      </w:r>
      <w:r>
        <w:rPr>
          <w:vertAlign w:val="subscript"/>
        </w:rPr>
        <w:t>2</w:t>
      </w:r>
      <w:r>
        <w:t>=с’</w:t>
      </w:r>
      <w:r>
        <w:rPr>
          <w:vertAlign w:val="subscript"/>
        </w:rPr>
        <w:t>О</w:t>
      </w:r>
      <w:r>
        <w:t xml:space="preserve">1, и поэтому кинетическая энергия первого тела полностью перешла ко второму. 849. 4683 км. 853. 0,5 </w:t>
      </w:r>
      <w:r>
        <w:rPr>
          <w:i/>
          <w:iCs/>
          <w:lang w:val="en-US" w:eastAsia="en-US" w:bidi="en-US"/>
        </w:rPr>
        <w:t>d</w:t>
      </w:r>
      <w:r w:rsidRPr="00611BC0">
        <w:rPr>
          <w:i/>
          <w:iCs/>
          <w:lang w:eastAsia="en-US" w:bidi="en-US"/>
        </w:rPr>
        <w:t>;</w:t>
      </w:r>
      <w:r w:rsidRPr="00611BC0">
        <w:rPr>
          <w:lang w:eastAsia="en-US" w:bidi="en-US"/>
        </w:rPr>
        <w:t xml:space="preserve"> </w:t>
      </w:r>
      <w:r>
        <w:t xml:space="preserve">они равны. 854. </w:t>
      </w:r>
      <w:r>
        <w:t>0,02 с. 855. 0,8 с. 856. 0,05 с. 857. 400 Гц; 2,5 мс. 858. 20 Гц. 859. 150. 860°. 12 с; 0,083 Гц; 0,2 м. 861. 0,7 м; 0,5 м; 0,35 м;</w:t>
      </w:r>
    </w:p>
    <w:p w:rsidR="00EE0352" w:rsidRDefault="00FA3E42">
      <w:pPr>
        <w:pStyle w:val="a6"/>
        <w:tabs>
          <w:tab w:val="right" w:pos="1287"/>
          <w:tab w:val="left" w:pos="1432"/>
          <w:tab w:val="left" w:pos="1705"/>
          <w:tab w:val="left" w:pos="3091"/>
          <w:tab w:val="left" w:pos="3754"/>
          <w:tab w:val="left" w:pos="4055"/>
          <w:tab w:val="right" w:pos="5197"/>
          <w:tab w:val="left" w:pos="5345"/>
          <w:tab w:val="center" w:pos="5891"/>
        </w:tabs>
        <w:ind w:firstLine="320"/>
        <w:jc w:val="both"/>
        <w:rPr>
          <w:sz w:val="12"/>
          <w:szCs w:val="12"/>
        </w:rPr>
      </w:pPr>
      <w:r>
        <w:rPr>
          <w:rFonts w:ascii="Arial" w:eastAsia="Arial" w:hAnsi="Arial" w:cs="Arial"/>
          <w:b/>
          <w:bCs/>
          <w:sz w:val="12"/>
          <w:szCs w:val="12"/>
        </w:rPr>
        <w:lastRenderedPageBreak/>
        <w:t>7С</w:t>
      </w:r>
      <w:r>
        <w:rPr>
          <w:rFonts w:ascii="Arial" w:eastAsia="Arial" w:hAnsi="Arial" w:cs="Arial"/>
          <w:b/>
          <w:bCs/>
          <w:sz w:val="12"/>
          <w:szCs w:val="12"/>
        </w:rPr>
        <w:tab/>
      </w:r>
      <w:proofErr w:type="spellStart"/>
      <w:r>
        <w:rPr>
          <w:rFonts w:ascii="Arial" w:eastAsia="Arial" w:hAnsi="Arial" w:cs="Arial"/>
          <w:b/>
          <w:bCs/>
          <w:sz w:val="12"/>
          <w:szCs w:val="12"/>
          <w:lang w:val="en-US" w:eastAsia="en-US" w:bidi="en-US"/>
        </w:rPr>
        <w:t>tr</w:t>
      </w:r>
      <w:proofErr w:type="spellEnd"/>
      <w:r w:rsidRPr="00611BC0">
        <w:rPr>
          <w:rFonts w:ascii="Arial" w:eastAsia="Arial" w:hAnsi="Arial" w:cs="Arial"/>
          <w:b/>
          <w:bCs/>
          <w:sz w:val="12"/>
          <w:szCs w:val="12"/>
          <w:lang w:eastAsia="en-US" w:bidi="en-US"/>
        </w:rPr>
        <w:t xml:space="preserve"> </w:t>
      </w:r>
      <w:r>
        <w:rPr>
          <w:rFonts w:ascii="Arial" w:eastAsia="Arial" w:hAnsi="Arial" w:cs="Arial"/>
          <w:b/>
          <w:bCs/>
          <w:sz w:val="12"/>
          <w:szCs w:val="12"/>
        </w:rPr>
        <w:t>7С</w:t>
      </w:r>
      <w:r>
        <w:rPr>
          <w:rFonts w:ascii="Arial" w:eastAsia="Arial" w:hAnsi="Arial" w:cs="Arial"/>
          <w:b/>
          <w:bCs/>
          <w:sz w:val="12"/>
          <w:szCs w:val="12"/>
        </w:rPr>
        <w:tab/>
        <w:t>77С</w:t>
      </w:r>
      <w:r>
        <w:rPr>
          <w:rFonts w:ascii="Arial" w:eastAsia="Arial" w:hAnsi="Arial" w:cs="Arial"/>
          <w:b/>
          <w:bCs/>
          <w:sz w:val="12"/>
          <w:szCs w:val="12"/>
        </w:rPr>
        <w:tab/>
        <w:t>117С</w:t>
      </w:r>
      <w:r>
        <w:rPr>
          <w:rFonts w:ascii="Arial" w:eastAsia="Arial" w:hAnsi="Arial" w:cs="Arial"/>
          <w:b/>
          <w:bCs/>
          <w:sz w:val="12"/>
          <w:szCs w:val="12"/>
        </w:rPr>
        <w:tab/>
      </w:r>
      <w:proofErr w:type="spellStart"/>
      <w:r>
        <w:rPr>
          <w:rFonts w:ascii="Arial" w:eastAsia="Arial" w:hAnsi="Arial" w:cs="Arial"/>
          <w:b/>
          <w:bCs/>
          <w:sz w:val="12"/>
          <w:szCs w:val="12"/>
        </w:rPr>
        <w:t>о£?о</w:t>
      </w:r>
      <w:proofErr w:type="spellEnd"/>
      <w:r>
        <w:rPr>
          <w:rFonts w:ascii="Arial" w:eastAsia="Arial" w:hAnsi="Arial" w:cs="Arial"/>
          <w:b/>
          <w:bCs/>
          <w:sz w:val="12"/>
          <w:szCs w:val="12"/>
        </w:rPr>
        <w:tab/>
        <w:t>ТС</w:t>
      </w:r>
      <w:r>
        <w:rPr>
          <w:rFonts w:ascii="Arial" w:eastAsia="Arial" w:hAnsi="Arial" w:cs="Arial"/>
          <w:b/>
          <w:bCs/>
          <w:sz w:val="12"/>
          <w:szCs w:val="12"/>
        </w:rPr>
        <w:tab/>
        <w:t>Р^-Д</w:t>
      </w:r>
      <w:r>
        <w:rPr>
          <w:rFonts w:ascii="Arial" w:eastAsia="Arial" w:hAnsi="Arial" w:cs="Arial"/>
          <w:b/>
          <w:bCs/>
          <w:sz w:val="12"/>
          <w:szCs w:val="12"/>
        </w:rPr>
        <w:tab/>
        <w:t xml:space="preserve">л </w:t>
      </w:r>
      <w:proofErr w:type="spellStart"/>
      <w:r>
        <w:rPr>
          <w:rFonts w:ascii="Arial" w:eastAsia="Arial" w:hAnsi="Arial" w:cs="Arial"/>
          <w:b/>
          <w:bCs/>
          <w:sz w:val="12"/>
          <w:szCs w:val="12"/>
        </w:rPr>
        <w:t>ок</w:t>
      </w:r>
      <w:proofErr w:type="spellEnd"/>
      <w:r>
        <w:rPr>
          <w:rFonts w:ascii="Arial" w:eastAsia="Arial" w:hAnsi="Arial" w:cs="Arial"/>
          <w:b/>
          <w:bCs/>
          <w:sz w:val="12"/>
          <w:szCs w:val="12"/>
        </w:rPr>
        <w:tab/>
        <w:t>т</w:t>
      </w:r>
      <w:r>
        <w:rPr>
          <w:rFonts w:ascii="Arial" w:eastAsia="Arial" w:hAnsi="Arial" w:cs="Arial"/>
          <w:b/>
          <w:bCs/>
          <w:sz w:val="12"/>
          <w:szCs w:val="12"/>
          <w:vertAlign w:val="superscript"/>
        </w:rPr>
        <w:t>1</w:t>
      </w:r>
      <w:r>
        <w:rPr>
          <w:rFonts w:ascii="Arial" w:eastAsia="Arial" w:hAnsi="Arial" w:cs="Arial"/>
          <w:b/>
          <w:bCs/>
          <w:sz w:val="12"/>
          <w:szCs w:val="12"/>
        </w:rPr>
        <w:tab/>
        <w:t>ТС</w:t>
      </w:r>
    </w:p>
    <w:p w:rsidR="00EE0352" w:rsidRDefault="00FA3E42">
      <w:pPr>
        <w:pStyle w:val="a6"/>
        <w:tabs>
          <w:tab w:val="left" w:pos="1345"/>
          <w:tab w:val="left" w:pos="1722"/>
          <w:tab w:val="left" w:pos="2251"/>
          <w:tab w:val="center" w:pos="2636"/>
          <w:tab w:val="left" w:pos="3137"/>
          <w:tab w:val="left" w:pos="3754"/>
          <w:tab w:val="left" w:pos="4055"/>
          <w:tab w:val="right" w:pos="5197"/>
          <w:tab w:val="left" w:pos="5336"/>
          <w:tab w:val="center" w:pos="5891"/>
          <w:tab w:val="right" w:pos="6532"/>
        </w:tabs>
        <w:spacing w:line="180" w:lineRule="auto"/>
        <w:ind w:firstLine="700"/>
        <w:rPr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  <w:vertAlign w:val="superscript"/>
        </w:rPr>
        <w:t>5</w:t>
      </w:r>
      <w:r>
        <w:rPr>
          <w:rFonts w:ascii="Times New Roman" w:eastAsia="Times New Roman" w:hAnsi="Times New Roman" w:cs="Times New Roman"/>
          <w:sz w:val="17"/>
          <w:szCs w:val="17"/>
        </w:rPr>
        <w:t>ТГ</w:t>
      </w:r>
      <w:r>
        <w:rPr>
          <w:rFonts w:ascii="Times New Roman" w:eastAsia="Times New Roman" w:hAnsi="Times New Roman" w:cs="Times New Roman"/>
          <w:sz w:val="17"/>
          <w:szCs w:val="17"/>
          <w:vertAlign w:val="superscript"/>
        </w:rPr>
        <w:t>;</w:t>
      </w:r>
      <w:r>
        <w:rPr>
          <w:rFonts w:ascii="Times New Roman" w:eastAsia="Times New Roman" w:hAnsi="Times New Roman" w:cs="Times New Roman"/>
          <w:sz w:val="17"/>
          <w:szCs w:val="17"/>
        </w:rPr>
        <w:tab/>
      </w:r>
      <w:r>
        <w:rPr>
          <w:rFonts w:ascii="Lucida Sans Unicode" w:eastAsia="Lucida Sans Unicode" w:hAnsi="Lucida Sans Unicode" w:cs="Lucida Sans Unicode"/>
          <w:sz w:val="17"/>
          <w:szCs w:val="17"/>
        </w:rPr>
        <w:t xml:space="preserve">Т </w:t>
      </w:r>
      <w:r>
        <w:rPr>
          <w:rFonts w:ascii="Lucida Sans Unicode" w:eastAsia="Lucida Sans Unicode" w:hAnsi="Lucida Sans Unicode" w:cs="Lucida Sans Unicode"/>
          <w:sz w:val="17"/>
          <w:szCs w:val="17"/>
          <w:vertAlign w:val="superscript"/>
        </w:rPr>
        <w:t>;</w:t>
      </w:r>
      <w:r>
        <w:rPr>
          <w:rFonts w:ascii="Lucida Sans Unicode" w:eastAsia="Lucida Sans Unicode" w:hAnsi="Lucida Sans Unicode" w:cs="Lucida Sans Unicode"/>
          <w:sz w:val="17"/>
          <w:szCs w:val="17"/>
        </w:rPr>
        <w:tab/>
        <w:t>~&lt;Г</w:t>
      </w:r>
      <w:r>
        <w:rPr>
          <w:rFonts w:ascii="Lucida Sans Unicode" w:eastAsia="Lucida Sans Unicode" w:hAnsi="Lucida Sans Unicode" w:cs="Lucida Sans Unicode"/>
          <w:sz w:val="17"/>
          <w:szCs w:val="17"/>
        </w:rPr>
        <w:tab/>
      </w:r>
      <w:r>
        <w:rPr>
          <w:rFonts w:ascii="Lucida Sans Unicode" w:eastAsia="Lucida Sans Unicode" w:hAnsi="Lucida Sans Unicode" w:cs="Lucida Sans Unicode"/>
          <w:sz w:val="17"/>
          <w:szCs w:val="17"/>
          <w:vertAlign w:val="superscript"/>
        </w:rPr>
        <w:t>и</w:t>
      </w:r>
      <w:r>
        <w:rPr>
          <w:rFonts w:ascii="Lucida Sans Unicode" w:eastAsia="Lucida Sans Unicode" w:hAnsi="Lucida Sans Unicode" w:cs="Lucida Sans Unicode"/>
          <w:sz w:val="17"/>
          <w:szCs w:val="17"/>
          <w:vertAlign w:val="superscript"/>
        </w:rPr>
        <w:tab/>
        <w:t>т</w:t>
      </w:r>
      <w:r>
        <w:rPr>
          <w:rFonts w:ascii="Lucida Sans Unicode" w:eastAsia="Lucida Sans Unicode" w:hAnsi="Lucida Sans Unicode" w:cs="Lucida Sans Unicode"/>
          <w:sz w:val="17"/>
          <w:szCs w:val="17"/>
        </w:rPr>
        <w:t>- Д-</w:t>
      </w:r>
      <w:r>
        <w:rPr>
          <w:rFonts w:ascii="Lucida Sans Unicode" w:eastAsia="Lucida Sans Unicode" w:hAnsi="Lucida Sans Unicode" w:cs="Lucida Sans Unicode"/>
          <w:sz w:val="17"/>
          <w:szCs w:val="17"/>
        </w:rPr>
        <w:tab/>
      </w:r>
      <w:r>
        <w:rPr>
          <w:rFonts w:ascii="Lucida Sans Unicode" w:eastAsia="Lucida Sans Unicode" w:hAnsi="Lucida Sans Unicode" w:cs="Lucida Sans Unicode"/>
          <w:sz w:val="17"/>
          <w:szCs w:val="17"/>
          <w:vertAlign w:val="superscript"/>
        </w:rPr>
        <w:t>863</w:t>
      </w:r>
      <w:r>
        <w:rPr>
          <w:rFonts w:ascii="Lucida Sans Unicode" w:eastAsia="Lucida Sans Unicode" w:hAnsi="Lucida Sans Unicode" w:cs="Lucida Sans Unicode"/>
          <w:sz w:val="17"/>
          <w:szCs w:val="17"/>
        </w:rPr>
        <w:t>-</w:t>
      </w:r>
      <w:r>
        <w:rPr>
          <w:rFonts w:ascii="Lucida Sans Unicode" w:eastAsia="Lucida Sans Unicode" w:hAnsi="Lucida Sans Unicode" w:cs="Lucida Sans Unicode"/>
          <w:sz w:val="17"/>
          <w:szCs w:val="17"/>
        </w:rPr>
        <w:tab/>
      </w:r>
      <w:r>
        <w:rPr>
          <w:rFonts w:ascii="Times New Roman" w:eastAsia="Times New Roman" w:hAnsi="Times New Roman" w:cs="Times New Roman"/>
          <w:sz w:val="17"/>
          <w:szCs w:val="17"/>
        </w:rPr>
        <w:t>7Г</w:t>
      </w:r>
      <w:r>
        <w:rPr>
          <w:rFonts w:ascii="Times New Roman" w:eastAsia="Times New Roman" w:hAnsi="Times New Roman" w:cs="Times New Roman"/>
          <w:sz w:val="17"/>
          <w:szCs w:val="17"/>
        </w:rPr>
        <w:tab/>
      </w:r>
      <w:r w:rsidRPr="00611BC0">
        <w:rPr>
          <w:rFonts w:ascii="Times New Roman" w:eastAsia="Times New Roman" w:hAnsi="Times New Roman" w:cs="Times New Roman"/>
          <w:sz w:val="17"/>
          <w:szCs w:val="17"/>
          <w:lang w:eastAsia="en-US" w:bidi="en-US"/>
        </w:rPr>
        <w:t>~</w:t>
      </w:r>
      <w:r>
        <w:rPr>
          <w:rFonts w:ascii="Times New Roman" w:eastAsia="Times New Roman" w:hAnsi="Times New Roman" w:cs="Times New Roman"/>
          <w:sz w:val="17"/>
          <w:szCs w:val="17"/>
          <w:lang w:val="en-US" w:eastAsia="en-US" w:bidi="en-US"/>
        </w:rPr>
        <w:t>F</w:t>
      </w:r>
      <w:r w:rsidRPr="00611BC0">
        <w:rPr>
          <w:rFonts w:ascii="Times New Roman" w:eastAsia="Times New Roman" w:hAnsi="Times New Roman" w:cs="Times New Roman"/>
          <w:sz w:val="17"/>
          <w:szCs w:val="17"/>
          <w:lang w:eastAsia="en-US" w:bidi="en-US"/>
        </w:rPr>
        <w:t>~</w:t>
      </w:r>
      <w:r w:rsidRPr="00611BC0">
        <w:rPr>
          <w:rFonts w:ascii="Times New Roman" w:eastAsia="Times New Roman" w:hAnsi="Times New Roman" w:cs="Times New Roman"/>
          <w:sz w:val="17"/>
          <w:szCs w:val="17"/>
          <w:vertAlign w:val="superscript"/>
          <w:lang w:eastAsia="en-US" w:bidi="en-US"/>
        </w:rPr>
        <w:t>;</w:t>
      </w:r>
      <w:r w:rsidRPr="00611BC0">
        <w:rPr>
          <w:rFonts w:ascii="Times New Roman" w:eastAsia="Times New Roman" w:hAnsi="Times New Roman" w:cs="Times New Roman"/>
          <w:sz w:val="17"/>
          <w:szCs w:val="17"/>
          <w:lang w:eastAsia="en-US" w:bidi="en-US"/>
        </w:rPr>
        <w:tab/>
      </w:r>
      <w:r>
        <w:rPr>
          <w:rFonts w:ascii="Times New Roman" w:eastAsia="Times New Roman" w:hAnsi="Times New Roman" w:cs="Times New Roman"/>
          <w:sz w:val="17"/>
          <w:szCs w:val="17"/>
        </w:rPr>
        <w:t>°’</w:t>
      </w:r>
      <w:r>
        <w:rPr>
          <w:rFonts w:ascii="Times New Roman" w:eastAsia="Times New Roman" w:hAnsi="Times New Roman" w:cs="Times New Roman"/>
          <w:sz w:val="17"/>
          <w:szCs w:val="17"/>
          <w:vertAlign w:val="superscript"/>
        </w:rPr>
        <w:t>25</w:t>
      </w:r>
      <w:r>
        <w:rPr>
          <w:rFonts w:ascii="Times New Roman" w:eastAsia="Times New Roman" w:hAnsi="Times New Roman" w:cs="Times New Roman"/>
          <w:sz w:val="17"/>
          <w:szCs w:val="17"/>
          <w:vertAlign w:val="superscript"/>
        </w:rPr>
        <w:tab/>
        <w:t>Гц;</w:t>
      </w:r>
      <w:r>
        <w:rPr>
          <w:rFonts w:ascii="Times New Roman" w:eastAsia="Times New Roman" w:hAnsi="Times New Roman" w:cs="Times New Roman"/>
          <w:sz w:val="17"/>
          <w:szCs w:val="17"/>
        </w:rPr>
        <w:tab/>
      </w:r>
      <w:r>
        <w:rPr>
          <w:rFonts w:ascii="Lucida Sans Unicode" w:eastAsia="Lucida Sans Unicode" w:hAnsi="Lucida Sans Unicode" w:cs="Lucida Sans Unicode"/>
          <w:sz w:val="17"/>
          <w:szCs w:val="17"/>
        </w:rPr>
        <w:t>Т</w:t>
      </w:r>
      <w:r>
        <w:rPr>
          <w:rFonts w:ascii="Lucida Sans Unicode" w:eastAsia="Lucida Sans Unicode" w:hAnsi="Lucida Sans Unicode" w:cs="Lucida Sans Unicode"/>
          <w:sz w:val="17"/>
          <w:szCs w:val="17"/>
        </w:rPr>
        <w:tab/>
        <w:t>Р</w:t>
      </w:r>
      <w:r>
        <w:rPr>
          <w:rFonts w:ascii="Lucida Sans Unicode" w:eastAsia="Lucida Sans Unicode" w:hAnsi="Lucida Sans Unicode" w:cs="Lucida Sans Unicode"/>
          <w:sz w:val="17"/>
          <w:szCs w:val="17"/>
          <w:vertAlign w:val="superscript"/>
        </w:rPr>
        <w:t>ад</w:t>
      </w:r>
      <w:r>
        <w:rPr>
          <w:rFonts w:ascii="Lucida Sans Unicode" w:eastAsia="Lucida Sans Unicode" w:hAnsi="Lucida Sans Unicode" w:cs="Lucida Sans Unicode"/>
          <w:sz w:val="17"/>
          <w:szCs w:val="17"/>
        </w:rPr>
        <w:t>-</w:t>
      </w:r>
    </w:p>
    <w:p w:rsidR="00EE0352" w:rsidRDefault="00FA3E42">
      <w:pPr>
        <w:pStyle w:val="1"/>
        <w:tabs>
          <w:tab w:val="right" w:pos="1287"/>
          <w:tab w:val="left" w:pos="1428"/>
          <w:tab w:val="left" w:pos="1890"/>
          <w:tab w:val="left" w:pos="3754"/>
          <w:tab w:val="left" w:pos="4055"/>
          <w:tab w:val="center" w:pos="5891"/>
        </w:tabs>
        <w:spacing w:after="60" w:line="180" w:lineRule="auto"/>
        <w:ind w:firstLine="320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>
        <w:rPr>
          <w:sz w:val="20"/>
          <w:szCs w:val="20"/>
        </w:rPr>
        <w:tab/>
        <w:t>6</w:t>
      </w:r>
      <w:r>
        <w:rPr>
          <w:sz w:val="20"/>
          <w:szCs w:val="20"/>
        </w:rPr>
        <w:tab/>
        <w:t>6</w:t>
      </w:r>
      <w:r>
        <w:rPr>
          <w:sz w:val="20"/>
          <w:szCs w:val="20"/>
        </w:rPr>
        <w:tab/>
        <w:t>6</w:t>
      </w:r>
      <w:r>
        <w:rPr>
          <w:sz w:val="20"/>
          <w:szCs w:val="20"/>
        </w:rPr>
        <w:tab/>
        <w:t>2</w:t>
      </w:r>
      <w:r>
        <w:rPr>
          <w:sz w:val="20"/>
          <w:szCs w:val="20"/>
        </w:rPr>
        <w:tab/>
      </w:r>
      <w:r>
        <w:rPr>
          <w:sz w:val="20"/>
          <w:szCs w:val="20"/>
          <w:vertAlign w:val="superscript"/>
        </w:rPr>
        <w:t>е</w:t>
      </w:r>
      <w:r>
        <w:rPr>
          <w:sz w:val="20"/>
          <w:szCs w:val="20"/>
        </w:rPr>
        <w:tab/>
        <w:t>4</w:t>
      </w:r>
    </w:p>
    <w:p w:rsidR="00EE0352" w:rsidRDefault="00FA3E42">
      <w:pPr>
        <w:pStyle w:val="1"/>
        <w:tabs>
          <w:tab w:val="left" w:pos="2312"/>
          <w:tab w:val="center" w:pos="2636"/>
          <w:tab w:val="center" w:pos="2967"/>
          <w:tab w:val="left" w:pos="4130"/>
          <w:tab w:val="center" w:pos="5891"/>
        </w:tabs>
        <w:spacing w:line="199" w:lineRule="auto"/>
        <w:ind w:firstLine="260"/>
        <w:jc w:val="both"/>
      </w:pPr>
      <w:r>
        <w:t xml:space="preserve">865. </w:t>
      </w:r>
      <w:r>
        <w:rPr>
          <w:i/>
          <w:iCs/>
        </w:rPr>
        <w:t>(2п</w:t>
      </w:r>
      <w:r>
        <w:t xml:space="preserve"> + 1)с, где</w:t>
      </w:r>
      <w:r>
        <w:tab/>
      </w:r>
      <w:proofErr w:type="spellStart"/>
      <w:r>
        <w:rPr>
          <w:i/>
          <w:iCs/>
        </w:rPr>
        <w:t>п</w:t>
      </w:r>
      <w:proofErr w:type="spellEnd"/>
      <w:r>
        <w:tab/>
        <w:t>= 0,</w:t>
      </w:r>
      <w:r>
        <w:tab/>
        <w:t>1, 2, 3, ...</w:t>
      </w:r>
      <w:r>
        <w:tab/>
        <w:t xml:space="preserve">. 868. Нет; </w:t>
      </w:r>
      <w:r>
        <w:rPr>
          <w:i/>
          <w:iCs/>
        </w:rPr>
        <w:t>А =</w:t>
      </w:r>
      <w:r>
        <w:rPr>
          <w:i/>
          <w:iCs/>
        </w:rPr>
        <w:tab/>
        <w:t>I</w:t>
      </w:r>
      <w:r>
        <w:t xml:space="preserve"> • </w:t>
      </w:r>
      <w:r>
        <w:rPr>
          <w:lang w:val="en-US" w:eastAsia="en-US" w:bidi="en-US"/>
        </w:rPr>
        <w:t>sin</w:t>
      </w:r>
      <w:r w:rsidRPr="00611BC0">
        <w:rPr>
          <w:lang w:eastAsia="en-US" w:bidi="en-US"/>
        </w:rPr>
        <w:t xml:space="preserve"> </w:t>
      </w:r>
      <w:r>
        <w:t>а.</w:t>
      </w:r>
    </w:p>
    <w:p w:rsidR="00EE0352" w:rsidRDefault="00FA3E42">
      <w:pPr>
        <w:pStyle w:val="1"/>
        <w:spacing w:line="199" w:lineRule="auto"/>
        <w:ind w:left="260" w:firstLine="20"/>
        <w:jc w:val="both"/>
      </w:pPr>
      <w:r>
        <w:t xml:space="preserve">871. 6,28 с. 872*. 6 с; 3 с; </w:t>
      </w:r>
      <w:r>
        <w:rPr>
          <w:lang w:val="en-US" w:eastAsia="en-US" w:bidi="en-US"/>
        </w:rPr>
        <w:t>Z</w:t>
      </w:r>
      <w:r>
        <w:rPr>
          <w:vertAlign w:val="subscript"/>
          <w:lang w:val="en-US" w:eastAsia="en-US" w:bidi="en-US"/>
        </w:rPr>
        <w:t>A</w:t>
      </w:r>
      <w:r w:rsidRPr="00611BC0">
        <w:rPr>
          <w:lang w:eastAsia="en-US" w:bidi="en-US"/>
        </w:rPr>
        <w:t>:</w:t>
      </w:r>
      <w:r>
        <w:rPr>
          <w:lang w:val="en-US" w:eastAsia="en-US" w:bidi="en-US"/>
        </w:rPr>
        <w:t>Z</w:t>
      </w:r>
      <w:r>
        <w:rPr>
          <w:vertAlign w:val="subscript"/>
          <w:lang w:val="en-US" w:eastAsia="en-US" w:bidi="en-US"/>
        </w:rPr>
        <w:t>B</w:t>
      </w:r>
      <w:r w:rsidRPr="00611BC0">
        <w:rPr>
          <w:lang w:eastAsia="en-US" w:bidi="en-US"/>
        </w:rPr>
        <w:t xml:space="preserve"> = 4:1. </w:t>
      </w:r>
      <w:r>
        <w:t>873. -9,76 м/с</w:t>
      </w:r>
      <w:r>
        <w:rPr>
          <w:vertAlign w:val="superscript"/>
        </w:rPr>
        <w:t>2</w:t>
      </w:r>
      <w:r>
        <w:t>. 874. Изменить в 4 раза. 875*. 0,3 м; 1,2 м. 876*. В 3 ра</w:t>
      </w:r>
      <w:r>
        <w:softHyphen/>
        <w:t>за. 877. 1 м. 879. 0,45 с. 880. а=0; а =200 м/с</w:t>
      </w:r>
      <w:r>
        <w:rPr>
          <w:vertAlign w:val="superscript"/>
        </w:rPr>
        <w:t>2</w:t>
      </w:r>
      <w:r>
        <w:t>. 882. 2,8 Дж; 3,8 м/с. 883*. 0,2</w:t>
      </w:r>
      <w:r>
        <w:t xml:space="preserve">0 Дж; 0,05 Дж; 0,15 Дж. 884*. 150 мДж; 50 мДж. 888*. —1,5 Н/м. 892°. </w:t>
      </w:r>
      <w:r>
        <w:rPr>
          <w:i/>
          <w:iCs/>
        </w:rPr>
        <w:t>а</w:t>
      </w:r>
      <w:r>
        <w:t xml:space="preserve"> и </w:t>
      </w:r>
      <w:r>
        <w:rPr>
          <w:i/>
          <w:iCs/>
          <w:lang w:val="en-US" w:eastAsia="en-US" w:bidi="en-US"/>
        </w:rPr>
        <w:t>d</w:t>
      </w:r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</w:rPr>
        <w:t>—</w:t>
      </w:r>
      <w:r>
        <w:t xml:space="preserve"> вниз, </w:t>
      </w:r>
      <w:r>
        <w:rPr>
          <w:i/>
          <w:iCs/>
        </w:rPr>
        <w:t xml:space="preserve">в </w:t>
      </w:r>
      <w:r>
        <w:t xml:space="preserve">— вверх, скорость точки </w:t>
      </w:r>
      <w:r>
        <w:rPr>
          <w:i/>
          <w:iCs/>
        </w:rPr>
        <w:t>С</w:t>
      </w:r>
      <w:r>
        <w:t xml:space="preserve"> равна нулю. 894°. Поперечной. 24 см; 20 см. 895. Нельзя, волна может быть как продольной, так и поперечной: Х = 24см. Нельзя. 896°. </w:t>
      </w:r>
      <w:proofErr w:type="spellStart"/>
      <w:r>
        <w:rPr>
          <w:smallCaps/>
        </w:rPr>
        <w:t>у</w:t>
      </w:r>
      <w:r>
        <w:rPr>
          <w:smallCaps/>
          <w:vertAlign w:val="subscript"/>
        </w:rPr>
        <w:t>а</w:t>
      </w:r>
      <w:r>
        <w:rPr>
          <w:smallCaps/>
        </w:rPr>
        <w:t>=Зу</w:t>
      </w:r>
      <w:r>
        <w:rPr>
          <w:smallCaps/>
          <w:vertAlign w:val="subscript"/>
        </w:rPr>
        <w:t>в</w:t>
      </w:r>
      <w:proofErr w:type="spellEnd"/>
      <w:r>
        <w:rPr>
          <w:smallCaps/>
        </w:rPr>
        <w:t xml:space="preserve">. </w:t>
      </w:r>
      <w:r>
        <w:t xml:space="preserve">897. </w:t>
      </w:r>
      <w:r>
        <w:t xml:space="preserve">± 2л рад; </w:t>
      </w:r>
      <w:proofErr w:type="spellStart"/>
      <w:r>
        <w:t>±л</w:t>
      </w:r>
      <w:proofErr w:type="spellEnd"/>
      <w:r>
        <w:t xml:space="preserve"> рад. Д. 107. Поверхность обруча при</w:t>
      </w:r>
      <w:r>
        <w:softHyphen/>
        <w:t xml:space="preserve">водит в движение ближайшие к ней молекулы воздуха в вертикальной </w:t>
      </w:r>
      <w:r>
        <w:lastRenderedPageBreak/>
        <w:t>плоскости. Благодаря форме лопастей вен</w:t>
      </w:r>
      <w:r>
        <w:softHyphen/>
        <w:t>тилятора молекулам воздуха сообщается импульс преиму</w:t>
      </w:r>
      <w:r>
        <w:softHyphen/>
        <w:t>щественно в горизонтальном направлении. Создавшее</w:t>
      </w:r>
      <w:r>
        <w:t>ся при этом разрежение компенсируется притоком молекул воздуха с тыльной стороны вентилятора. Воздействие ло</w:t>
      </w:r>
      <w:r>
        <w:softHyphen/>
        <w:t>пастей носит периодический характер, создается упругая продольная волна. Д. 108. Упругие продольные волны, как вызванные движением других обитателе</w:t>
      </w:r>
      <w:r>
        <w:t>й моря, так и отраженные от препятствий волны, вызванные собствен</w:t>
      </w:r>
      <w:r>
        <w:softHyphen/>
        <w:t>ным движением рыбы. Д. 109. Поверхностные волны яв</w:t>
      </w:r>
      <w:r>
        <w:softHyphen/>
        <w:t>ляются особым видом волн на границе двух сред. Их не следует путать с волнами в сплошной среде. Д. 110. На пе</w:t>
      </w:r>
      <w:r>
        <w:softHyphen/>
        <w:t>реднем склоне поперечной пове</w:t>
      </w:r>
      <w:r>
        <w:t>рхностной волны частицы воды движутся вверх. Сила, действующая на человека со стороны волны на данном уровне, сообщает человеку ус</w:t>
      </w:r>
      <w:r>
        <w:softHyphen/>
        <w:t>корение, компенсирующее ускорение свободного падения. Поэтому не наблюдается перемещение в вертикальном на</w:t>
      </w:r>
      <w:r>
        <w:softHyphen/>
        <w:t>правлении. Д. 112.</w:t>
      </w:r>
      <w:r>
        <w:t xml:space="preserve"> Упругие поверхностные волны рас</w:t>
      </w:r>
      <w:r>
        <w:softHyphen/>
        <w:t>пространяются в коре земного шара. Можно зарегистри</w:t>
      </w:r>
      <w:r>
        <w:softHyphen/>
        <w:t>ровать не только сам факт, но и место проведения испы</w:t>
      </w:r>
      <w:r>
        <w:softHyphen/>
        <w:t>таний с помощью нескольких датчиков, установленных в различных точках Земли. Д. 113. 2,5; 3,75. Д. 114. В 8 точ</w:t>
      </w:r>
      <w:r>
        <w:softHyphen/>
        <w:t xml:space="preserve">ках: </w:t>
      </w:r>
      <w:r>
        <w:t xml:space="preserve">6, 18, 30, 42, 54, 66, 78, 90 см. Д. 115. 2л рад; 7,5л рад. Д. 116. </w:t>
      </w:r>
      <w:r>
        <w:rPr>
          <w:i/>
          <w:iCs/>
        </w:rPr>
        <w:t>Подсказка:</w:t>
      </w:r>
      <w:r>
        <w:t xml:space="preserve"> выбор момента фотографи</w:t>
      </w:r>
      <w:r>
        <w:softHyphen/>
        <w:t>рования волны произволен. Д. 118. 240 м/с. Д. 119. 40 см; 20 см. Д. 120. у</w:t>
      </w:r>
      <w:r>
        <w:rPr>
          <w:vertAlign w:val="subscript"/>
        </w:rPr>
        <w:t>л</w:t>
      </w:r>
      <w:r>
        <w:t>=300 м/с; и</w:t>
      </w:r>
      <w:r>
        <w:rPr>
          <w:vertAlign w:val="subscript"/>
        </w:rPr>
        <w:t>в</w:t>
      </w:r>
      <w:r>
        <w:t xml:space="preserve"> = 100 м/с. Д. 121. Х</w:t>
      </w:r>
      <w:r>
        <w:rPr>
          <w:vertAlign w:val="subscript"/>
        </w:rPr>
        <w:t>А</w:t>
      </w:r>
      <w:r>
        <w:t xml:space="preserve"> = 12 м; Х</w:t>
      </w:r>
      <w:r>
        <w:rPr>
          <w:vertAlign w:val="subscript"/>
        </w:rPr>
        <w:t>в</w:t>
      </w:r>
      <w:r>
        <w:t>=4 м; 3:1; 1:3. Д. 123. Вдоль мос</w:t>
      </w:r>
      <w:r>
        <w:t>та распространяется механическая волна как в вертикальной, так и в гори</w:t>
      </w:r>
      <w:r>
        <w:softHyphen/>
        <w:t>зонтальной плоскости. Точки моста совершают колеба</w:t>
      </w:r>
      <w:r>
        <w:softHyphen/>
        <w:t>ния. При совпадении частоты шагов с собственной часто</w:t>
      </w:r>
      <w:r>
        <w:softHyphen/>
        <w:t>той колебаний моста возникает резонансное увеличение амплитуды колебаний, и мос</w:t>
      </w:r>
      <w:r>
        <w:t>т может «сбросить» с себя человека. При переходе небольшими группами увеличе</w:t>
      </w:r>
      <w:r>
        <w:softHyphen/>
        <w:t xml:space="preserve">ние массы уменьшает частоту колебаний моста, человеку </w:t>
      </w:r>
    </w:p>
    <w:p w:rsidR="00EE0352" w:rsidRDefault="00FA3E42">
      <w:pPr>
        <w:pStyle w:val="1"/>
        <w:spacing w:line="199" w:lineRule="auto"/>
        <w:ind w:left="260" w:firstLine="0"/>
        <w:jc w:val="both"/>
        <w:sectPr w:rsidR="00EE0352">
          <w:headerReference w:type="even" r:id="rId522"/>
          <w:headerReference w:type="default" r:id="rId523"/>
          <w:footerReference w:type="even" r:id="rId524"/>
          <w:footerReference w:type="default" r:id="rId525"/>
          <w:footnotePr>
            <w:numFmt w:val="chicago"/>
          </w:footnotePr>
          <w:type w:val="continuous"/>
          <w:pgSz w:w="8400" w:h="11900"/>
          <w:pgMar w:top="612" w:right="754" w:bottom="1000" w:left="754" w:header="184" w:footer="3" w:gutter="8"/>
          <w:cols w:space="720"/>
          <w:noEndnote/>
          <w:docGrid w:linePitch="360"/>
        </w:sectPr>
      </w:pPr>
      <w:r>
        <w:t xml:space="preserve">легче балансировать на нем. Кроме того, частоты шагов и фазы колебаний нескольких людей различны, что уменьшает вероятность резонанса колебаний моста. </w:t>
      </w:r>
      <w:r>
        <w:rPr>
          <w:b/>
          <w:bCs/>
        </w:rPr>
        <w:t xml:space="preserve">900. </w:t>
      </w:r>
      <w:r>
        <w:t>Амплитуда возбуждаемых колебаний в первом слу</w:t>
      </w:r>
      <w:r>
        <w:softHyphen/>
        <w:t xml:space="preserve">чае больше. </w:t>
      </w:r>
      <w:r>
        <w:rPr>
          <w:b/>
          <w:bCs/>
        </w:rPr>
        <w:t xml:space="preserve">902. </w:t>
      </w:r>
      <w:r>
        <w:t xml:space="preserve">(21-0,017) м. </w:t>
      </w:r>
      <w:r>
        <w:rPr>
          <w:b/>
          <w:bCs/>
        </w:rPr>
        <w:t xml:space="preserve">903. </w:t>
      </w:r>
      <w:r>
        <w:t>10</w:t>
      </w:r>
      <w:r>
        <w:rPr>
          <w:vertAlign w:val="superscript"/>
        </w:rPr>
        <w:t>3</w:t>
      </w:r>
      <w:r>
        <w:t xml:space="preserve"> Гц. </w:t>
      </w:r>
      <w:r>
        <w:rPr>
          <w:b/>
          <w:bCs/>
        </w:rPr>
        <w:t xml:space="preserve">904. </w:t>
      </w:r>
      <w:r>
        <w:t>^1,5Х</w:t>
      </w:r>
      <w:r>
        <w:t xml:space="preserve"> ХЮ</w:t>
      </w:r>
      <w:r>
        <w:rPr>
          <w:vertAlign w:val="superscript"/>
        </w:rPr>
        <w:t>3</w:t>
      </w:r>
      <w:r>
        <w:t xml:space="preserve"> м/с. </w:t>
      </w:r>
      <w:r>
        <w:rPr>
          <w:b/>
          <w:bCs/>
        </w:rPr>
        <w:t xml:space="preserve">905. </w:t>
      </w:r>
      <w:r>
        <w:t xml:space="preserve">5,1 км. </w:t>
      </w:r>
      <w:r>
        <w:rPr>
          <w:b/>
          <w:bCs/>
        </w:rPr>
        <w:t xml:space="preserve">912. </w:t>
      </w:r>
      <w:r>
        <w:t xml:space="preserve">45 см; 15 см. </w:t>
      </w:r>
      <w:r>
        <w:rPr>
          <w:b/>
          <w:bCs/>
        </w:rPr>
        <w:t xml:space="preserve">914. </w:t>
      </w:r>
      <w:r>
        <w:t xml:space="preserve">-1с. </w:t>
      </w:r>
      <w:r>
        <w:rPr>
          <w:b/>
          <w:bCs/>
        </w:rPr>
        <w:t xml:space="preserve">Д. 124. </w:t>
      </w:r>
      <w:r>
        <w:rPr>
          <w:i/>
          <w:iCs/>
        </w:rPr>
        <w:t>Подсказка:</w:t>
      </w:r>
      <w:r>
        <w:t xml:space="preserve"> сравнить плотности воздуха. </w:t>
      </w:r>
      <w:r>
        <w:rPr>
          <w:b/>
          <w:bCs/>
        </w:rPr>
        <w:t xml:space="preserve">Д. 125. </w:t>
      </w:r>
      <w:r>
        <w:t>Нет. Увеличится амплитуда колебаний и, следовательно, гром</w:t>
      </w:r>
      <w:r>
        <w:softHyphen/>
        <w:t xml:space="preserve">кость звука. </w:t>
      </w:r>
      <w:r>
        <w:rPr>
          <w:b/>
          <w:bCs/>
        </w:rPr>
        <w:t xml:space="preserve">Д. 126. </w:t>
      </w:r>
      <w:r>
        <w:t>С помощью крышки рояля регули</w:t>
      </w:r>
      <w:r>
        <w:softHyphen/>
        <w:t>руется громкость звука и направление зв</w:t>
      </w:r>
      <w:r>
        <w:t xml:space="preserve">уковых волн. </w:t>
      </w:r>
      <w:r>
        <w:rPr>
          <w:b/>
          <w:bCs/>
        </w:rPr>
        <w:t xml:space="preserve">Д. 127. </w:t>
      </w:r>
      <w:r>
        <w:t>Скорость распространения звуковых волн не зави</w:t>
      </w:r>
      <w:r>
        <w:softHyphen/>
        <w:t>сит от частоты колебаний источников, поэтому разность фаз колебаний остается неизменной. Амплитуда же коле</w:t>
      </w:r>
      <w:r>
        <w:softHyphen/>
        <w:t>баний частиц воздуха уменьшается по мере удаления от источника звука, так как эне</w:t>
      </w:r>
      <w:r>
        <w:t xml:space="preserve">ргия переносится звуковой волной от источника по всем направлениям. </w:t>
      </w:r>
      <w:r>
        <w:rPr>
          <w:b/>
          <w:bCs/>
        </w:rPr>
        <w:t xml:space="preserve">Д. 128. </w:t>
      </w:r>
      <w:r>
        <w:t xml:space="preserve">2 %. </w:t>
      </w:r>
      <w:r>
        <w:rPr>
          <w:b/>
          <w:bCs/>
        </w:rPr>
        <w:t xml:space="preserve">Д. 129. </w:t>
      </w:r>
      <w:r>
        <w:t>Звук от взрыва снаряда достигнет человека поз</w:t>
      </w:r>
      <w:r>
        <w:softHyphen/>
        <w:t>же, чем взрывная волна, так как скорость взрывной вол</w:t>
      </w:r>
      <w:r>
        <w:softHyphen/>
        <w:t xml:space="preserve">ны намного больше скорости </w:t>
      </w:r>
      <w:r>
        <w:lastRenderedPageBreak/>
        <w:t xml:space="preserve">звука. </w:t>
      </w:r>
      <w:r>
        <w:rPr>
          <w:b/>
          <w:bCs/>
        </w:rPr>
        <w:t xml:space="preserve">Д. 131. </w:t>
      </w:r>
      <w:r>
        <w:t>Для прибли</w:t>
      </w:r>
      <w:r>
        <w:softHyphen/>
        <w:t>зительного опр</w:t>
      </w:r>
      <w:r>
        <w:t xml:space="preserve">еделения направления звуковых волн по разности фаз колебаний в звуковой волне. </w:t>
      </w:r>
      <w:r>
        <w:rPr>
          <w:b/>
          <w:bCs/>
        </w:rPr>
        <w:t xml:space="preserve">Д. 132. </w:t>
      </w:r>
      <w:r>
        <w:t>Каж</w:t>
      </w:r>
      <w:r>
        <w:softHyphen/>
        <w:t>дый голосник выполняет роль резонатора. При резонансе резко возрастает амплитуда колебаний и, следовательно, громкость звука. Это происходит при совпадении собст</w:t>
      </w:r>
      <w:r>
        <w:softHyphen/>
        <w:t>вен</w:t>
      </w:r>
      <w:r>
        <w:t>ной частоты колебаний воздушного столба в кувшине с частотой приходящей упругой волны. Речь человека, пение хора представляют собой результат наложения ог</w:t>
      </w:r>
      <w:r>
        <w:softHyphen/>
        <w:t>ромного числа волн различной частоты. Голосник спосо</w:t>
      </w:r>
      <w:r>
        <w:softHyphen/>
        <w:t>бен из этого набора усиливать не только одну вол</w:t>
      </w:r>
      <w:r>
        <w:t>ну ос</w:t>
      </w:r>
      <w:r>
        <w:softHyphen/>
        <w:t>новного тона частотой со</w:t>
      </w:r>
      <w:r>
        <w:rPr>
          <w:vertAlign w:val="subscript"/>
        </w:rPr>
        <w:t>0</w:t>
      </w:r>
      <w:r>
        <w:t>, но и волны обертонов с часто</w:t>
      </w:r>
      <w:r>
        <w:softHyphen/>
        <w:t xml:space="preserve">тами </w:t>
      </w:r>
      <w:proofErr w:type="spellStart"/>
      <w:r>
        <w:t>Зсо</w:t>
      </w:r>
      <w:r>
        <w:rPr>
          <w:vertAlign w:val="subscript"/>
        </w:rPr>
        <w:t>о</w:t>
      </w:r>
      <w:proofErr w:type="spellEnd"/>
      <w:r>
        <w:t>, 5со</w:t>
      </w:r>
      <w:r>
        <w:rPr>
          <w:vertAlign w:val="subscript"/>
        </w:rPr>
        <w:t>о</w:t>
      </w:r>
      <w:r>
        <w:t>, 7со</w:t>
      </w:r>
      <w:r>
        <w:rPr>
          <w:vertAlign w:val="subscript"/>
        </w:rPr>
        <w:t>о</w:t>
      </w:r>
      <w:r>
        <w:t xml:space="preserve"> и т. д. Различие размеров голосников обеспечивает усиление звуковых волн широкого диапазо</w:t>
      </w:r>
      <w:r>
        <w:softHyphen/>
        <w:t xml:space="preserve">на. </w:t>
      </w:r>
      <w:r>
        <w:rPr>
          <w:b/>
          <w:bCs/>
        </w:rPr>
        <w:t xml:space="preserve">Д. 133. </w:t>
      </w:r>
      <w:r>
        <w:t xml:space="preserve">При сильном ветре края трубы представляют собой неоднородности, на </w:t>
      </w:r>
      <w:r>
        <w:t>которых происходит срыв вих</w:t>
      </w:r>
      <w:r>
        <w:softHyphen/>
        <w:t>рей воздушного потока. Более или менее периодическое действие вихрей возбуждает упругие продольные колеба</w:t>
      </w:r>
      <w:r>
        <w:softHyphen/>
        <w:t>ния воздуха в трубе. Изменяющаяся в порывах ветра ча</w:t>
      </w:r>
      <w:r>
        <w:softHyphen/>
        <w:t>стота образования вихрей определяет звучание основного тона и обертон</w:t>
      </w:r>
      <w:r>
        <w:t xml:space="preserve">ов воздушного столба. Печная труба при этом выполняет роль резонатора. </w:t>
      </w:r>
      <w:r>
        <w:rPr>
          <w:b/>
          <w:bCs/>
        </w:rPr>
        <w:t xml:space="preserve">Д. 134. </w:t>
      </w:r>
      <w:r>
        <w:rPr>
          <w:i/>
          <w:iCs/>
        </w:rPr>
        <w:t>Подсказка:</w:t>
      </w:r>
      <w:r>
        <w:t xml:space="preserve"> один из бокалов использовать как эталон хрустального звона. </w:t>
      </w:r>
      <w:r>
        <w:rPr>
          <w:b/>
          <w:bCs/>
        </w:rPr>
        <w:t xml:space="preserve">Д. 135. </w:t>
      </w:r>
      <w:r>
        <w:t>В сосуде с газированной водой при легком посту</w:t>
      </w:r>
      <w:r>
        <w:softHyphen/>
        <w:t>кивании происходит усиленное выделение пузырьков. П</w:t>
      </w:r>
      <w:r>
        <w:t xml:space="preserve">ри этом такой сосуд звучит более глухо, чем сосуд с простой водой. Это значит, что на выделение пузырьков дополнительно расходуется энергия волн высоких частот. Звон сосуда утрачивает мелодичность. </w:t>
      </w:r>
      <w:r>
        <w:rPr>
          <w:b/>
          <w:bCs/>
        </w:rPr>
        <w:t xml:space="preserve">917. </w:t>
      </w:r>
      <w:r>
        <w:t xml:space="preserve">а) В колбе </w:t>
      </w:r>
      <w:r>
        <w:rPr>
          <w:i/>
          <w:iCs/>
        </w:rPr>
        <w:t xml:space="preserve">В </w:t>
      </w:r>
      <w:r>
        <w:t xml:space="preserve">увеличилась, а в колбе </w:t>
      </w:r>
      <w:r>
        <w:rPr>
          <w:i/>
          <w:iCs/>
        </w:rPr>
        <w:t>А</w:t>
      </w:r>
      <w:r>
        <w:t xml:space="preserve"> уменьшилась, б)</w:t>
      </w:r>
      <w:r>
        <w:t xml:space="preserve"> В колбе </w:t>
      </w:r>
      <w:r>
        <w:rPr>
          <w:i/>
          <w:iCs/>
        </w:rPr>
        <w:t xml:space="preserve">В </w:t>
      </w:r>
    </w:p>
    <w:p w:rsidR="00EE0352" w:rsidRDefault="00FA3E42">
      <w:pPr>
        <w:pStyle w:val="1"/>
        <w:spacing w:line="199" w:lineRule="auto"/>
        <w:ind w:left="260" w:firstLine="0"/>
        <w:jc w:val="both"/>
        <w:sectPr w:rsidR="00EE0352">
          <w:headerReference w:type="even" r:id="rId526"/>
          <w:headerReference w:type="default" r:id="rId527"/>
          <w:footerReference w:type="even" r:id="rId528"/>
          <w:footerReference w:type="default" r:id="rId529"/>
          <w:footnotePr>
            <w:numFmt w:val="chicago"/>
          </w:footnotePr>
          <w:pgSz w:w="8400" w:h="11900"/>
          <w:pgMar w:top="612" w:right="754" w:bottom="1000" w:left="754" w:header="184" w:footer="3" w:gutter="8"/>
          <w:pgNumType w:start="230"/>
          <w:cols w:space="720"/>
          <w:noEndnote/>
          <w:rtlGutter/>
          <w:docGrid w:linePitch="360"/>
        </w:sectPr>
      </w:pPr>
      <w:r>
        <w:lastRenderedPageBreak/>
        <w:t xml:space="preserve">больше, а в колбе </w:t>
      </w:r>
      <w:r>
        <w:rPr>
          <w:i/>
          <w:iCs/>
        </w:rPr>
        <w:t>А</w:t>
      </w:r>
      <w:r>
        <w:t xml:space="preserve"> меньше, в) Больше в манометре, со</w:t>
      </w:r>
      <w:r>
        <w:softHyphen/>
        <w:t xml:space="preserve">единенном с колбой </w:t>
      </w:r>
      <w:r>
        <w:rPr>
          <w:i/>
          <w:iCs/>
        </w:rPr>
        <w:t>В.</w:t>
      </w:r>
      <w:r>
        <w:t xml:space="preserve"> г) В левом манометре (рис. 254) за счет изменения потенциальной энергии атмосферы (ат</w:t>
      </w:r>
      <w:r>
        <w:softHyphen/>
        <w:t xml:space="preserve">мосферное давление совершило </w:t>
      </w:r>
      <w:r>
        <w:t>работу), а в правом (рис. 255) — за счет внутренней энергии воды. 919. Да; нет: у бруска массой 500 г численное значение внутренней энергии увеличилось больше, чем у бруска массой 100 г. 923. При взаимодействии тел происходит явление пере</w:t>
      </w:r>
      <w:r>
        <w:softHyphen/>
        <w:t>хода механической</w:t>
      </w:r>
      <w:r>
        <w:t xml:space="preserve"> энергии во внутреннюю энергию ука</w:t>
      </w:r>
      <w:r>
        <w:softHyphen/>
        <w:t>занных тел. 924. В обоих случаях увеличивается внут</w:t>
      </w:r>
      <w:r>
        <w:softHyphen/>
        <w:t>ренняя энергия головки спички, но в первом случае это происходит за счет механической работы, а во втором — в процессе теплопередачи. 925. Да; нет; да. 928*. Потен</w:t>
      </w:r>
      <w:r>
        <w:softHyphen/>
        <w:t>циаль</w:t>
      </w:r>
      <w:r>
        <w:t>ная энергия пузырька увеличивается за счет умень</w:t>
      </w:r>
      <w:r>
        <w:softHyphen/>
        <w:t>шения потенциальной энергии воды (часть воды такого же объема, что и объем пузырька, опускается вниз). При этом внутренняя энергия газа в пузырьке не меняется, так как расширение газа можно считать изотермич</w:t>
      </w:r>
      <w:r>
        <w:t>еским процессом. 932. Увеличивается внутренняя энергия пилы за счет механической работы, совершаемой силой трения, действующей на пилу. 935. За счет уменьшения потенци</w:t>
      </w:r>
      <w:r>
        <w:softHyphen/>
        <w:t>альной энергии молекул атмосферы. За счет разности давлений пленка деформируется. При эт</w:t>
      </w:r>
      <w:r>
        <w:t>ом молекулам ат</w:t>
      </w:r>
      <w:r>
        <w:softHyphen/>
        <w:t>мосферы передается часть внутренней энергии от моле</w:t>
      </w:r>
      <w:r>
        <w:softHyphen/>
        <w:t>кул воздуха в банке. 936. При скольжении по льду вну</w:t>
      </w:r>
      <w:r>
        <w:softHyphen/>
        <w:t>тренняя энергия коньков и льда увеличивается, в резуль</w:t>
      </w:r>
      <w:r>
        <w:softHyphen/>
        <w:t>тате чего между коньком и льдом образуется водяная прослойка, уменьшающая силу т</w:t>
      </w:r>
      <w:r>
        <w:t>рения. (При сильном мо</w:t>
      </w:r>
      <w:r>
        <w:softHyphen/>
        <w:t>розе скольжение коньков значительно ухудшается, а при очень сильном морозе лед для коньков становится подоб</w:t>
      </w:r>
      <w:r>
        <w:softHyphen/>
        <w:t>ным стеклу.) 940. Явление перехода механической энер</w:t>
      </w:r>
      <w:r>
        <w:softHyphen/>
        <w:t>гии во внутреннюю энергию взаимодействующих тел. В данном примере: возду</w:t>
      </w:r>
      <w:r>
        <w:t>х — корабль. 943. В основном уменьшением количества вещества в баллоне. 957°. Обуг</w:t>
      </w:r>
      <w:r>
        <w:softHyphen/>
        <w:t>ливанию бумаги у дерева способствует плохая теплопро</w:t>
      </w:r>
      <w:r>
        <w:softHyphen/>
        <w:t>водность дерева. 976. Мороженое тает потому, что оно по</w:t>
      </w:r>
      <w:r>
        <w:softHyphen/>
        <w:t>глощает энергию окружающего воздуха. По мере того как воздух, на</w:t>
      </w:r>
      <w:r>
        <w:t>ходящийся вблизи мороженого, охлажда</w:t>
      </w:r>
      <w:r>
        <w:softHyphen/>
        <w:t>ется, он опускается вниз, а на смену ему приходит свер</w:t>
      </w:r>
      <w:r>
        <w:softHyphen/>
        <w:t>ху более теплый воздух. Чем скорее происходит обмен, тем скорее будет таять мороженое. Поэтому вентилятор, который ускоряет обмен воздуха, только ускоряет таяние мо</w:t>
      </w:r>
      <w:r>
        <w:t>роженого. (Следует иметь в виду, что если температу</w:t>
      </w:r>
      <w:r>
        <w:softHyphen/>
        <w:t>ра струи воздуха, поступающего от вентилятора, ниже температуры мороженого, то сохранить его в твердом ви</w:t>
      </w:r>
      <w:r>
        <w:softHyphen/>
        <w:t>де можно.) 977. Интенсивность движения газов в трубе зависит от разности давлений наружного воздух</w:t>
      </w:r>
      <w:r>
        <w:t>а и воз</w:t>
      </w:r>
      <w:r>
        <w:softHyphen/>
        <w:t>духа в трубе. Для высоких труб эта разница больше, чем</w:t>
      </w:r>
    </w:p>
    <w:p w:rsidR="00EE0352" w:rsidRDefault="00FA3E42">
      <w:pPr>
        <w:pStyle w:val="1"/>
        <w:tabs>
          <w:tab w:val="left" w:pos="4504"/>
        </w:tabs>
        <w:spacing w:line="199" w:lineRule="auto"/>
        <w:ind w:left="260" w:firstLine="20"/>
        <w:jc w:val="both"/>
      </w:pPr>
      <w:r>
        <w:lastRenderedPageBreak/>
        <w:t>для низких. 978. Хорошая теплопроводность металла способствует охлаждению газов в трубе, в результате че</w:t>
      </w:r>
      <w:r>
        <w:softHyphen/>
        <w:t xml:space="preserve">го их плотность увеличивается и разница в давлениях в трубе и вне ее уменьшается, что и </w:t>
      </w:r>
      <w:r>
        <w:t>вызывает ухудшение тяги в трубе. 979*. Нет. 980. Вода, нагреваясь в рубаш</w:t>
      </w:r>
      <w:r>
        <w:softHyphen/>
        <w:t>ке цилиндра, становится легче и поднимается в верхний бачок радиатора. Попадая в трубы радиатора, она охлаж</w:t>
      </w:r>
      <w:r>
        <w:softHyphen/>
        <w:t>дается. Отдавая энергию воздуху, прогоняемому вентиля</w:t>
      </w:r>
      <w:r>
        <w:softHyphen/>
        <w:t>тором, вода становит</w:t>
      </w:r>
      <w:r>
        <w:t>ся тяжелее, опускается вниз и через нижний трубопровод вновь попадает в рубашку двигате</w:t>
      </w:r>
      <w:r>
        <w:softHyphen/>
        <w:t xml:space="preserve">ля. Если уровень воды опустится ниже уровня </w:t>
      </w:r>
      <w:proofErr w:type="spellStart"/>
      <w:r>
        <w:rPr>
          <w:i/>
          <w:iCs/>
        </w:rPr>
        <w:t>аб</w:t>
      </w:r>
      <w:proofErr w:type="spellEnd"/>
      <w:r>
        <w:rPr>
          <w:i/>
          <w:iCs/>
        </w:rPr>
        <w:t>,</w:t>
      </w:r>
      <w:r>
        <w:t xml:space="preserve"> то во</w:t>
      </w:r>
      <w:r>
        <w:softHyphen/>
        <w:t>да перестанет циркулировать, что приведет к перегреву и порче двигателя. 992. У олова. Нет: в сосуде с оловян</w:t>
      </w:r>
      <w:r>
        <w:softHyphen/>
        <w:t xml:space="preserve">ным </w:t>
      </w:r>
      <w:r>
        <w:t>шаром внутренняя энергия воды стала больше, чем в сосуде со свинцовым шаром. Нет: оловянный шар пе</w:t>
      </w:r>
      <w:r>
        <w:softHyphen/>
        <w:t>редал большее количество теплоты воде и сосуду, чем свинцовый. 993. Уменьшится. Больше всего льда растает под стальным цилиндром, а меньше всего — под свинцо</w:t>
      </w:r>
      <w:r>
        <w:softHyphen/>
        <w:t xml:space="preserve">вым. 999. Уменьшилась на 290 кДж. 1000. </w:t>
      </w:r>
      <w:r>
        <w:rPr>
          <w:i/>
          <w:iCs/>
        </w:rPr>
        <w:t>I —</w:t>
      </w:r>
      <w:r>
        <w:t xml:space="preserve"> для чай</w:t>
      </w:r>
      <w:r>
        <w:softHyphen/>
        <w:t xml:space="preserve">ника; </w:t>
      </w:r>
      <w:r>
        <w:rPr>
          <w:i/>
          <w:iCs/>
        </w:rPr>
        <w:t>II —</w:t>
      </w:r>
      <w:r>
        <w:t xml:space="preserve"> для воды. 1000. </w:t>
      </w:r>
      <w:r>
        <w:rPr>
          <w:i/>
          <w:iCs/>
        </w:rPr>
        <w:t>III —</w:t>
      </w:r>
      <w:r>
        <w:t xml:space="preserve"> для меди; </w:t>
      </w:r>
      <w:r>
        <w:rPr>
          <w:i/>
          <w:iCs/>
        </w:rPr>
        <w:t>II —</w:t>
      </w:r>
      <w:r>
        <w:t xml:space="preserve"> для же</w:t>
      </w:r>
      <w:r>
        <w:softHyphen/>
        <w:t xml:space="preserve">леза; </w:t>
      </w:r>
      <w:r>
        <w:rPr>
          <w:i/>
          <w:iCs/>
        </w:rPr>
        <w:t>I —</w:t>
      </w:r>
      <w:r>
        <w:t xml:space="preserve"> для воды. 1006. 2,1 кДж; 125 Дж; 5,25 Дж; 1950 кДж; 76 кДж. 1007. 500 кДж. 1008. 500 Дж. 1009. 4200 кДж. 1010. 90,3 кДж. 1011. 15 400 кДж.</w:t>
      </w:r>
      <w:r>
        <w:t xml:space="preserve"> 1012. 19 008 кДж. 1013. а) 20 Дж. б) -1100 кДж. 1014. 13 200 кДж. 1015. -519 кДж. 1016. -I960 кДж. 1017. -21,7 МДж. 1018. 66000 кДж. 1019. 5,04 • 10</w:t>
      </w:r>
      <w:r>
        <w:rPr>
          <w:vertAlign w:val="superscript"/>
        </w:rPr>
        <w:t>7</w:t>
      </w:r>
      <w:r>
        <w:t xml:space="preserve"> кДж. 1020. Увеличится на —0,01 °C.</w:t>
      </w:r>
      <w:r>
        <w:tab/>
        <w:t>1021. На 20 °C.</w:t>
      </w:r>
    </w:p>
    <w:p w:rsidR="00EE0352" w:rsidRDefault="00FA3E42">
      <w:pPr>
        <w:pStyle w:val="1"/>
        <w:spacing w:line="199" w:lineRule="auto"/>
        <w:ind w:left="260" w:firstLine="20"/>
        <w:jc w:val="both"/>
      </w:pPr>
      <w:r>
        <w:t xml:space="preserve">1022. На 200 °C. 1023. а) 0,5 кг. б) 13 л. в) 2,4 л. </w:t>
      </w:r>
      <w:r>
        <w:t>г) 20 кг. 1024. 380 Дж/(кг • °C). 1025. 140 Дж/(кг °С). 1026. 232 °C. 1027. До 20 °C. 1028. До 420 °C. 1029. а) На -183 °C. б) —38 °C. в) -46 °C. 1030. 880 Дж/(кг °С). 1031. Во</w:t>
      </w:r>
      <w:r>
        <w:softHyphen/>
        <w:t>да нагрелась на -1 °C. 1032*. 30 кДж; -0,3 кВт. 1035. 5,1 10</w:t>
      </w:r>
      <w:r>
        <w:rPr>
          <w:vertAlign w:val="superscript"/>
        </w:rPr>
        <w:t>8</w:t>
      </w:r>
      <w:r>
        <w:t xml:space="preserve"> Дж; 9,2 • 10</w:t>
      </w:r>
      <w:r>
        <w:rPr>
          <w:vertAlign w:val="superscript"/>
        </w:rPr>
        <w:t>3</w:t>
      </w:r>
      <w:r>
        <w:t xml:space="preserve"> кДж</w:t>
      </w:r>
      <w:r>
        <w:t>. 1036. 2,3 • 10</w:t>
      </w:r>
      <w:r>
        <w:rPr>
          <w:vertAlign w:val="superscript"/>
        </w:rPr>
        <w:t>5</w:t>
      </w:r>
      <w:r>
        <w:t xml:space="preserve"> кДж; 3 • 10</w:t>
      </w:r>
      <w:r>
        <w:rPr>
          <w:vertAlign w:val="superscript"/>
        </w:rPr>
        <w:t>4</w:t>
      </w:r>
      <w:r>
        <w:t xml:space="preserve"> кДж. 1037. 9,5 • 10</w:t>
      </w:r>
      <w:r>
        <w:rPr>
          <w:vertAlign w:val="superscript"/>
        </w:rPr>
        <w:t>4</w:t>
      </w:r>
      <w:r>
        <w:t xml:space="preserve"> Дж; 7 • 10</w:t>
      </w:r>
      <w:r>
        <w:rPr>
          <w:vertAlign w:val="superscript"/>
        </w:rPr>
        <w:t>8</w:t>
      </w:r>
      <w:r>
        <w:t xml:space="preserve"> кДж; 4,5 • 10</w:t>
      </w:r>
      <w:r>
        <w:rPr>
          <w:vertAlign w:val="superscript"/>
        </w:rPr>
        <w:t>7</w:t>
      </w:r>
      <w:r>
        <w:t xml:space="preserve"> кДж. 1038. 4,55 10</w:t>
      </w:r>
      <w:r>
        <w:rPr>
          <w:vertAlign w:val="superscript"/>
        </w:rPr>
        <w:t>7</w:t>
      </w:r>
      <w:r>
        <w:t xml:space="preserve"> кДж. 1039. 9,2 10</w:t>
      </w:r>
      <w:r>
        <w:rPr>
          <w:vertAlign w:val="superscript"/>
        </w:rPr>
        <w:t>б</w:t>
      </w:r>
      <w:r>
        <w:t xml:space="preserve"> кДж; 1,08 • 10</w:t>
      </w:r>
      <w:r>
        <w:rPr>
          <w:vertAlign w:val="superscript"/>
        </w:rPr>
        <w:t>4</w:t>
      </w:r>
      <w:r>
        <w:t xml:space="preserve"> кДж; 8,16-10</w:t>
      </w:r>
      <w:r>
        <w:rPr>
          <w:vertAlign w:val="superscript"/>
        </w:rPr>
        <w:t>5</w:t>
      </w:r>
      <w:r>
        <w:t xml:space="preserve"> кДж; 8,8 10</w:t>
      </w:r>
      <w:r>
        <w:rPr>
          <w:vertAlign w:val="superscript"/>
        </w:rPr>
        <w:t>6</w:t>
      </w:r>
      <w:r>
        <w:t xml:space="preserve"> кДж. 1040. На 6,6 • 10</w:t>
      </w:r>
      <w:r>
        <w:rPr>
          <w:vertAlign w:val="superscript"/>
        </w:rPr>
        <w:t>4</w:t>
      </w:r>
      <w:r>
        <w:t xml:space="preserve"> кДж. 1041. В 9 раз. 1042. 1,73 • 10</w:t>
      </w:r>
      <w:r>
        <w:rPr>
          <w:vertAlign w:val="superscript"/>
        </w:rPr>
        <w:t>5</w:t>
      </w:r>
      <w:r>
        <w:t xml:space="preserve"> кДж. 1043. 6,14 • 10</w:t>
      </w:r>
      <w:r>
        <w:rPr>
          <w:vertAlign w:val="superscript"/>
        </w:rPr>
        <w:t>4</w:t>
      </w:r>
      <w:r>
        <w:t xml:space="preserve"> кДж. 1044. 1</w:t>
      </w:r>
      <w:r>
        <w:t>,22 1 0</w:t>
      </w:r>
      <w:r>
        <w:rPr>
          <w:vertAlign w:val="superscript"/>
        </w:rPr>
        <w:t>5</w:t>
      </w:r>
      <w:r>
        <w:t xml:space="preserve"> кДж. 1045. 5,54 • 10</w:t>
      </w:r>
      <w:r>
        <w:rPr>
          <w:vertAlign w:val="superscript"/>
        </w:rPr>
        <w:t>7</w:t>
      </w:r>
      <w:r>
        <w:t xml:space="preserve"> кДж. 1046. а) 29 X ХЮ</w:t>
      </w:r>
      <w:r>
        <w:rPr>
          <w:vertAlign w:val="superscript"/>
        </w:rPr>
        <w:t>5</w:t>
      </w:r>
      <w:r>
        <w:t xml:space="preserve"> Дж/кг. б) —152м. 1047. 11 км. 1048. 5 кг; 6 кг. 1049. 10 т. 1050. 6,53 т. 1051. -11 г. 1052. -5,3 кг. 1053. Увеличится на —40 °C. 1054. Увеличится на — 5 °C. 1064. Нет, так как внутренняя энергия воды и</w:t>
      </w:r>
      <w:r>
        <w:t xml:space="preserve"> льда из</w:t>
      </w:r>
      <w:r>
        <w:softHyphen/>
        <w:t>меняться не будет. 1066. Средний. Верхний график соот</w:t>
      </w:r>
      <w:r>
        <w:softHyphen/>
        <w:t>ветствует телам, имеющим одинаковую удельную тепло</w:t>
      </w:r>
      <w:r>
        <w:softHyphen/>
        <w:t>емкость в твердом и жидком состояниях, нижний не для льда. 1072. Да, но в результате быстрого таяния льда весен</w:t>
      </w:r>
      <w:r>
        <w:softHyphen/>
        <w:t xml:space="preserve">ние паводки были бы </w:t>
      </w:r>
      <w:proofErr w:type="spellStart"/>
      <w:r>
        <w:t>сверхобиль</w:t>
      </w:r>
      <w:r>
        <w:t>ными</w:t>
      </w:r>
      <w:proofErr w:type="spellEnd"/>
      <w:r>
        <w:t xml:space="preserve">. 1076. В —2 раза; в 2,7 раза; в 2,7 раза; в 27 раз. 1077. В —162 раза. </w:t>
      </w:r>
    </w:p>
    <w:p w:rsidR="00EE0352" w:rsidRDefault="00FA3E42">
      <w:pPr>
        <w:pStyle w:val="1"/>
        <w:spacing w:line="199" w:lineRule="auto"/>
        <w:ind w:left="260" w:firstLine="0"/>
        <w:jc w:val="both"/>
      </w:pPr>
      <w:r>
        <w:t>1078. Для серебра 1 кДж. 1079. 1700 кДж; 1710,5 кДж; 1805 кДж. 1080. 67 Дж; 1090 Дж. 1081. 33,5 кДж. 1082. 136 кДж. 1083. 3,84 1 0</w:t>
      </w:r>
      <w:r>
        <w:rPr>
          <w:vertAlign w:val="superscript"/>
        </w:rPr>
        <w:t>6</w:t>
      </w:r>
      <w:r>
        <w:t xml:space="preserve"> кДж. 1084. 3,25 кДж. 1085. 75,7 кДж. 1086. 4,8 </w:t>
      </w:r>
      <w:r>
        <w:rPr>
          <w:rFonts w:ascii="Arial Unicode MS" w:eastAsia="Arial Unicode MS" w:hAnsi="Arial Unicode MS" w:cs="Arial Unicode MS"/>
          <w:sz w:val="20"/>
          <w:szCs w:val="20"/>
        </w:rPr>
        <w:t>■</w:t>
      </w:r>
      <w:r>
        <w:t xml:space="preserve"> 10</w:t>
      </w:r>
      <w:r>
        <w:rPr>
          <w:vertAlign w:val="superscript"/>
        </w:rPr>
        <w:t>4</w:t>
      </w:r>
      <w:r>
        <w:t xml:space="preserve"> кДж. 1087. 930 кДж. 1088. 15 600 кДж. 1089. 301 кДж. 1090. 4450 кДж. 1091. 21 кДж; 170 кДж; 210 кДж. 1092. 53 200 кДж. 1093. 8400 кДж. </w:t>
      </w:r>
      <w:r>
        <w:lastRenderedPageBreak/>
        <w:t>1094. 38,5 кДж. 1095*. -2,8 кг. 1097. В силу различия удельной теплоемкости и удель</w:t>
      </w:r>
      <w:r>
        <w:softHyphen/>
        <w:t>ной теплоты парообразования исп</w:t>
      </w:r>
      <w:r>
        <w:t>арение одной единицы массы воды должно вызвать большее охлаждение жидко</w:t>
      </w:r>
      <w:r>
        <w:softHyphen/>
        <w:t>сти, чем испарение одной единицы массы эфира. Но ин</w:t>
      </w:r>
      <w:r>
        <w:softHyphen/>
        <w:t>тенсивность испарения эфира в несколько раз выше ин</w:t>
      </w:r>
      <w:r>
        <w:softHyphen/>
        <w:t>тенсивности испарения воды. В итоге более низкую тем</w:t>
      </w:r>
      <w:r>
        <w:softHyphen/>
        <w:t>пературу будет показывать т</w:t>
      </w:r>
      <w:r>
        <w:t>ермометр, опущенный в эфир. 1102. Быстрее остынут постные щи, так как нали</w:t>
      </w:r>
      <w:r>
        <w:softHyphen/>
        <w:t>чие в жирных щах плавающего жира уменьшает площадь поверхности испаряющейся воды в тарелках. 1110*. В со</w:t>
      </w:r>
      <w:r>
        <w:softHyphen/>
        <w:t xml:space="preserve">суде </w:t>
      </w:r>
      <w:r>
        <w:rPr>
          <w:i/>
          <w:iCs/>
        </w:rPr>
        <w:t>б,</w:t>
      </w:r>
      <w:r>
        <w:t xml:space="preserve"> так как у него большая поверхность стенок. Бу</w:t>
      </w:r>
      <w:r>
        <w:softHyphen/>
        <w:t>дет обогреваться снару</w:t>
      </w:r>
      <w:r>
        <w:t>жи восходящими потоками горяче</w:t>
      </w:r>
      <w:r>
        <w:softHyphen/>
        <w:t>го воздуха. 1111. По прекращении работы горелки пар, выходящий из чайника, охлаждается и частично кон</w:t>
      </w:r>
      <w:r>
        <w:softHyphen/>
        <w:t>денсируется, образуя мельчайшие капельки воды — ту</w:t>
      </w:r>
      <w:r>
        <w:softHyphen/>
        <w:t xml:space="preserve">ман. 1112. Для эфира — </w:t>
      </w:r>
      <w:r>
        <w:rPr>
          <w:i/>
          <w:iCs/>
        </w:rPr>
        <w:t>1;</w:t>
      </w:r>
      <w:r>
        <w:t xml:space="preserve"> для спирта — </w:t>
      </w:r>
      <w:r>
        <w:rPr>
          <w:i/>
          <w:iCs/>
        </w:rPr>
        <w:t>2;</w:t>
      </w:r>
      <w:r>
        <w:t xml:space="preserve"> для воды — </w:t>
      </w:r>
      <w:r>
        <w:rPr>
          <w:i/>
          <w:iCs/>
        </w:rPr>
        <w:t xml:space="preserve">3. </w:t>
      </w:r>
      <w:r>
        <w:t xml:space="preserve">1113. Более высокая температура кипения у жидкости на графике </w:t>
      </w:r>
      <w:r>
        <w:rPr>
          <w:i/>
          <w:iCs/>
        </w:rPr>
        <w:t>А,</w:t>
      </w:r>
      <w:r>
        <w:t xml:space="preserve"> большая удельная теплоемкость и большая удельная теплота парообразования у жидкости на гра</w:t>
      </w:r>
      <w:r>
        <w:softHyphen/>
        <w:t xml:space="preserve">фике </w:t>
      </w:r>
      <w:r>
        <w:rPr>
          <w:i/>
          <w:iCs/>
        </w:rPr>
        <w:t>Б.</w:t>
      </w:r>
      <w:r>
        <w:t xml:space="preserve"> 1115. Уменьшится на 2300 Дж. 1116. 23 кДж; 1800 Дж; 3200 Дж. 1117. 5750 кДж. 1118. 27 200 Дж</w:t>
      </w:r>
      <w:r>
        <w:t>. 1119. 1,15-10</w:t>
      </w:r>
      <w:r>
        <w:rPr>
          <w:vertAlign w:val="superscript"/>
        </w:rPr>
        <w:t>е</w:t>
      </w:r>
      <w:r>
        <w:t xml:space="preserve"> Дж. 1120. 543,4 кДж. 1121. 827 кДж. 1122. 26 360 кДж. 1123. 13 306 кДж. 1124. 6162 кДж. 1125. —54,1 кг. 1127. Да, так как при выстреле часть тепловой энергии топлива превращается в кинетическую энергию тел, например снаряда. 1132. При подв</w:t>
      </w:r>
      <w:r>
        <w:t xml:space="preserve">одном плавании для работы двигателя внутреннего сгорания недостаточно воздуха. 1137. Для увеличения поверхности контакта соприкосновения топлива с воздухом, что </w:t>
      </w:r>
      <w:proofErr w:type="spellStart"/>
      <w:r>
        <w:t>спо-собствует</w:t>
      </w:r>
      <w:proofErr w:type="spellEnd"/>
      <w:r>
        <w:t xml:space="preserve"> полному сгоранию топлива. 1139. КПД уменьшится. 1140. «3,6%. 1142. 20%; 25%. 1143</w:t>
      </w:r>
      <w:r>
        <w:t>. 30%. 1144. 25%. 1145. -25 кВт. 1146. 20%. 1148. Влажный воздух объемом 1 м</w:t>
      </w:r>
      <w:r>
        <w:rPr>
          <w:vertAlign w:val="superscript"/>
        </w:rPr>
        <w:t>3</w:t>
      </w:r>
      <w:r>
        <w:t xml:space="preserve"> легче. 1150. 0,6 кг/м</w:t>
      </w:r>
      <w:r>
        <w:rPr>
          <w:vertAlign w:val="superscript"/>
        </w:rPr>
        <w:t>3</w:t>
      </w:r>
      <w:r>
        <w:t>. 1151. Давле</w:t>
      </w:r>
      <w:r>
        <w:softHyphen/>
        <w:t>ние воздуха и пара растет с увеличением температуры. 1152. Масса жидкости увеличится, масса пара уменьшит</w:t>
      </w:r>
      <w:r>
        <w:softHyphen/>
        <w:t>ся. 1153. Не изменится. 1154. 5 г/м</w:t>
      </w:r>
      <w:r>
        <w:rPr>
          <w:vertAlign w:val="superscript"/>
        </w:rPr>
        <w:t>3</w:t>
      </w:r>
      <w:r>
        <w:t>. 1155. Да. 1157. 0,5; 50%. 1160. При понижении температуры. 1162. Низкая влажность способствует испарению влаги и охлаждению кожных покровов и органов дыхания человека. 1163. 24 °C. 1164. Нет; да; да. 1165. 59%. 1167. 60%. 1168. 7 °C; 10 °C. 1172°. Да. За</w:t>
      </w:r>
      <w:r>
        <w:t xml:space="preserve">ряженный шарик будет притягиваться к </w:t>
      </w:r>
    </w:p>
    <w:p w:rsidR="00EE0352" w:rsidRDefault="00FA3E42">
      <w:pPr>
        <w:pStyle w:val="1"/>
        <w:spacing w:line="199" w:lineRule="auto"/>
        <w:ind w:left="260" w:firstLine="0"/>
        <w:jc w:val="both"/>
        <w:sectPr w:rsidR="00EE0352">
          <w:headerReference w:type="even" r:id="rId530"/>
          <w:headerReference w:type="default" r:id="rId531"/>
          <w:footerReference w:type="even" r:id="rId532"/>
          <w:footerReference w:type="default" r:id="rId533"/>
          <w:footnotePr>
            <w:numFmt w:val="chicago"/>
          </w:footnotePr>
          <w:pgSz w:w="8400" w:h="11900"/>
          <w:pgMar w:top="612" w:right="754" w:bottom="1000" w:left="754" w:header="0" w:footer="3" w:gutter="8"/>
          <w:pgNumType w:start="230"/>
          <w:cols w:space="720"/>
          <w:noEndnote/>
          <w:rtlGutter/>
          <w:docGrid w:linePitch="360"/>
        </w:sectPr>
      </w:pPr>
      <w:r>
        <w:t>пальцу. 1174. Потому что подвешенный на нити шарик имеет заряд, противоположный по знаку заряду на элект</w:t>
      </w:r>
      <w:r>
        <w:softHyphen/>
        <w:t xml:space="preserve">роскопе </w:t>
      </w:r>
      <w:r>
        <w:rPr>
          <w:i/>
          <w:iCs/>
        </w:rPr>
        <w:t>б.</w:t>
      </w:r>
      <w:r>
        <w:t xml:space="preserve"> 1185°. Песчинки при трении о воронку и между собой электризуются и переносят заряды шару. 1186°. По поведению листочков электроскопа, когда к его шару подносят палочку, знак заряда на которой известен. 1187°. Стеклянной палочкой, потертой о шелк, зарядить</w:t>
      </w:r>
      <w:r>
        <w:t xml:space="preserve"> электроскоп. Он приобретет положительный заряд. За</w:t>
      </w:r>
      <w:r>
        <w:softHyphen/>
        <w:t>тем, приближая к шарику электроскопа исследуемое те</w:t>
      </w:r>
      <w:r>
        <w:softHyphen/>
        <w:t>ло, необходимо следить за поведением листочков элект</w:t>
      </w:r>
      <w:r>
        <w:softHyphen/>
        <w:t>роскопа. Если угол между листочками электроскопа уве</w:t>
      </w:r>
      <w:r>
        <w:softHyphen/>
        <w:t xml:space="preserve">личивается, то тело имеет </w:t>
      </w:r>
      <w:r>
        <w:lastRenderedPageBreak/>
        <w:t>положительный заряд,</w:t>
      </w:r>
      <w:r>
        <w:t xml:space="preserve"> а если уменьшается — отрицательный. 1188*. См. ответ к зада</w:t>
      </w:r>
      <w:r>
        <w:softHyphen/>
        <w:t>че 1187. 1190*. У шарика отрицательный заряд, у лис</w:t>
      </w:r>
      <w:r>
        <w:softHyphen/>
        <w:t>точков положительный. 1191*. При одноименных заря</w:t>
      </w:r>
      <w:r>
        <w:softHyphen/>
        <w:t>дах на металлическом стержне и стержне электроскопа угол отклонения его листочков увеличится,</w:t>
      </w:r>
      <w:r>
        <w:t xml:space="preserve"> а при разно</w:t>
      </w:r>
      <w:r>
        <w:softHyphen/>
        <w:t>именных — уменьшится. 1192*. По изменению траекто</w:t>
      </w:r>
      <w:r>
        <w:softHyphen/>
        <w:t>рии движения заряженных капель воды при приближе</w:t>
      </w:r>
      <w:r>
        <w:softHyphen/>
        <w:t>нии к ним тела, знак заряда которого нам известен, или по изменению угла отклонения листочков электроскопа при приближении к его шару тела, знак</w:t>
      </w:r>
      <w:r>
        <w:t xml:space="preserve"> заряда которого нам тоже известен. (См. решение предыдущей задачи.) 1199. В результате всплесков бензин и корпус могут на</w:t>
      </w:r>
      <w:r>
        <w:softHyphen/>
        <w:t>электризоваться разными по знаку зарядами. Электриза</w:t>
      </w:r>
      <w:r>
        <w:softHyphen/>
        <w:t>ция может быть столь большой, что возникнут условия для искрового разряда, а это</w:t>
      </w:r>
      <w:r>
        <w:t xml:space="preserve"> повлечет за собой воспламе</w:t>
      </w:r>
      <w:r>
        <w:softHyphen/>
        <w:t>нение бензина. Цепь, волочащаяся по земле, способству</w:t>
      </w:r>
      <w:r>
        <w:softHyphen/>
        <w:t>ет разрядке корпуса. 1205. Да, поскольку вокруг каждо</w:t>
      </w:r>
      <w:r>
        <w:softHyphen/>
        <w:t xml:space="preserve">го электрического заряда существует электрическое поле. 1207. Капелька </w:t>
      </w:r>
      <w:r>
        <w:rPr>
          <w:i/>
          <w:iCs/>
        </w:rPr>
        <w:t>1;</w:t>
      </w:r>
      <w:r>
        <w:t xml:space="preserve"> отрицательный. 1208. Увеличится. 1209. Увеличи</w:t>
      </w:r>
      <w:r>
        <w:t xml:space="preserve">вать заряд пластинки. Когда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3</w:t>
      </w:r>
      <w:proofErr w:type="spellStart"/>
      <w:r>
        <w:rPr>
          <w:i/>
          <w:iCs/>
          <w:vertAlign w:val="subscript"/>
          <w:lang w:val="en-US" w:eastAsia="en-US" w:bidi="en-US"/>
        </w:rPr>
        <w:t>Jl</w:t>
      </w:r>
      <w:proofErr w:type="spellEnd"/>
      <w:r w:rsidRPr="00611BC0">
        <w:rPr>
          <w:i/>
          <w:iCs/>
          <w:lang w:eastAsia="en-US" w:bidi="en-US"/>
        </w:rPr>
        <w:t xml:space="preserve"> = </w:t>
      </w:r>
      <w:r>
        <w:rPr>
          <w:i/>
          <w:iCs/>
          <w:lang w:val="en-US" w:eastAsia="en-US" w:bidi="en-US"/>
        </w:rPr>
        <w:t>F</w:t>
      </w:r>
      <w:r>
        <w:rPr>
          <w:i/>
          <w:iCs/>
          <w:vertAlign w:val="subscript"/>
          <w:lang w:val="en-US" w:eastAsia="en-US" w:bidi="en-US"/>
        </w:rPr>
        <w:t>T</w:t>
      </w:r>
      <w:r w:rsidRPr="00611BC0">
        <w:rPr>
          <w:i/>
          <w:iCs/>
          <w:lang w:eastAsia="en-US" w:bidi="en-US"/>
        </w:rPr>
        <w:t xml:space="preserve">, </w:t>
      </w:r>
      <w:r>
        <w:t xml:space="preserve">капелька останавливается, когда </w:t>
      </w:r>
      <w:r>
        <w:rPr>
          <w:i/>
          <w:iCs/>
          <w:lang w:val="en-US" w:eastAsia="en-US" w:bidi="en-US"/>
        </w:rPr>
        <w:t>F</w:t>
      </w:r>
      <w:r w:rsidRPr="00611BC0">
        <w:rPr>
          <w:i/>
          <w:iCs/>
          <w:vertAlign w:val="subscript"/>
          <w:lang w:eastAsia="en-US" w:bidi="en-US"/>
        </w:rPr>
        <w:t>3</w:t>
      </w:r>
      <w:r>
        <w:rPr>
          <w:i/>
          <w:iCs/>
          <w:vertAlign w:val="subscript"/>
          <w:lang w:val="en-US" w:eastAsia="en-US" w:bidi="en-US"/>
        </w:rPr>
        <w:t>J</w:t>
      </w:r>
      <w:r w:rsidRPr="00611BC0">
        <w:rPr>
          <w:i/>
          <w:iCs/>
          <w:vertAlign w:val="subscript"/>
          <w:lang w:eastAsia="en-US" w:bidi="en-US"/>
        </w:rPr>
        <w:t>1</w:t>
      </w:r>
      <w:r w:rsidRPr="00611BC0">
        <w:rPr>
          <w:i/>
          <w:iCs/>
          <w:lang w:eastAsia="en-US" w:bidi="en-US"/>
        </w:rPr>
        <w:t xml:space="preserve">&gt; </w:t>
      </w:r>
      <w:r>
        <w:rPr>
          <w:i/>
          <w:iCs/>
          <w:lang w:val="en-US" w:eastAsia="en-US" w:bidi="en-US"/>
        </w:rPr>
        <w:t>F</w:t>
      </w:r>
      <w:r>
        <w:rPr>
          <w:i/>
          <w:iCs/>
          <w:vertAlign w:val="subscript"/>
          <w:lang w:val="en-US" w:eastAsia="en-US" w:bidi="en-US"/>
        </w:rPr>
        <w:t>T</w:t>
      </w:r>
      <w:r w:rsidRPr="00611BC0">
        <w:rPr>
          <w:i/>
          <w:iCs/>
          <w:lang w:eastAsia="en-US" w:bidi="en-US"/>
        </w:rPr>
        <w:t>,</w:t>
      </w:r>
      <w:r w:rsidRPr="00611BC0">
        <w:rPr>
          <w:lang w:eastAsia="en-US" w:bidi="en-US"/>
        </w:rPr>
        <w:t xml:space="preserve"> </w:t>
      </w:r>
      <w:r>
        <w:t>капелька дви</w:t>
      </w:r>
      <w:r>
        <w:softHyphen/>
        <w:t xml:space="preserve">жется вверх. Д. 136. Второе. Д. 137. Нет. </w:t>
      </w:r>
      <w:proofErr w:type="spellStart"/>
      <w:r>
        <w:t>Ненаэлект</w:t>
      </w:r>
      <w:proofErr w:type="spellEnd"/>
      <w:r>
        <w:t xml:space="preserve">- </w:t>
      </w:r>
      <w:proofErr w:type="spellStart"/>
      <w:r>
        <w:t>ризованное</w:t>
      </w:r>
      <w:proofErr w:type="spellEnd"/>
      <w:r>
        <w:t xml:space="preserve"> тело не создает электрическое поле. Д. 138. Вблизи заряженной палочки действие поля сильнее. </w:t>
      </w:r>
      <w:r>
        <w:t>Притяжение преобладает над отталкиванием. Д. 139. Грозовые облака обладают электрическим за</w:t>
      </w:r>
      <w:r>
        <w:softHyphen/>
        <w:t>рядом, как правило, положительным. Под действием электрического поля этого заряда в электрически нейт</w:t>
      </w:r>
      <w:r>
        <w:softHyphen/>
        <w:t>ральном поверхностном слое земли происходит перерас</w:t>
      </w:r>
      <w:r>
        <w:softHyphen/>
        <w:t>пределение</w:t>
      </w:r>
      <w:r>
        <w:t xml:space="preserve"> зарядов. Под облаком образуется заряд про</w:t>
      </w:r>
      <w:r>
        <w:softHyphen/>
        <w:t>тивоположного знака, частично сообщаемый растениям. По-видимому, шаровая молния несла на себе заряд того же знака, что и растения. Движение молнии обусловле</w:t>
      </w:r>
      <w:r>
        <w:softHyphen/>
        <w:t>но отталкивающим действием электрического поля земли и р</w:t>
      </w:r>
      <w:r>
        <w:t>астений. Д. 140. Да. Д. 143. Да. В этом случае весь за</w:t>
      </w:r>
      <w:r>
        <w:softHyphen/>
        <w:t xml:space="preserve">ряд распределится не по обеим сторонам пластинки, а </w:t>
      </w:r>
    </w:p>
    <w:p w:rsidR="00EE0352" w:rsidRDefault="00FA3E42">
      <w:pPr>
        <w:pStyle w:val="1"/>
        <w:spacing w:line="199" w:lineRule="auto"/>
        <w:ind w:left="260" w:firstLine="0"/>
        <w:jc w:val="both"/>
        <w:sectPr w:rsidR="00EE0352">
          <w:headerReference w:type="even" r:id="rId534"/>
          <w:headerReference w:type="default" r:id="rId535"/>
          <w:footerReference w:type="even" r:id="rId536"/>
          <w:footerReference w:type="default" r:id="rId537"/>
          <w:footnotePr>
            <w:numFmt w:val="chicago"/>
          </w:footnotePr>
          <w:pgSz w:w="8400" w:h="11900"/>
          <w:pgMar w:top="612" w:right="754" w:bottom="1000" w:left="754" w:header="184" w:footer="3" w:gutter="8"/>
          <w:pgNumType w:start="234"/>
          <w:cols w:space="720"/>
          <w:noEndnote/>
          <w:docGrid w:linePitch="360"/>
        </w:sectPr>
      </w:pPr>
      <w:r>
        <w:lastRenderedPageBreak/>
        <w:t xml:space="preserve">только по наружной поверхности трубки, что приведет к усилению поля вблизи трубки. </w:t>
      </w:r>
      <w:r>
        <w:rPr>
          <w:b/>
          <w:bCs/>
        </w:rPr>
        <w:t xml:space="preserve">Д. 144. </w:t>
      </w:r>
      <w:r>
        <w:t>В точк</w:t>
      </w:r>
      <w:r>
        <w:t xml:space="preserve">е </w:t>
      </w:r>
      <w:r>
        <w:rPr>
          <w:i/>
          <w:iCs/>
        </w:rPr>
        <w:t>А —</w:t>
      </w:r>
      <w:r>
        <w:t xml:space="preserve"> да; зарядом шарика </w:t>
      </w:r>
      <w:r>
        <w:rPr>
          <w:i/>
          <w:iCs/>
        </w:rPr>
        <w:t>1</w:t>
      </w:r>
      <w:r>
        <w:t xml:space="preserve"> и отрицательным зарядом, индуциро</w:t>
      </w:r>
      <w:r>
        <w:softHyphen/>
        <w:t xml:space="preserve">ванным на поверхности шара </w:t>
      </w:r>
      <w:r>
        <w:rPr>
          <w:i/>
          <w:iCs/>
        </w:rPr>
        <w:t>2.</w:t>
      </w:r>
      <w:r>
        <w:t xml:space="preserve"> В точке </w:t>
      </w:r>
      <w:r>
        <w:rPr>
          <w:i/>
          <w:iCs/>
        </w:rPr>
        <w:t>Б —</w:t>
      </w:r>
      <w:r>
        <w:t xml:space="preserve"> нет, так как внутри проводника поле отсутствует. </w:t>
      </w:r>
      <w:r>
        <w:rPr>
          <w:b/>
          <w:bCs/>
        </w:rPr>
        <w:t xml:space="preserve">Д. 145. </w:t>
      </w:r>
      <w:r>
        <w:t>В обоих слу</w:t>
      </w:r>
      <w:r>
        <w:softHyphen/>
      </w:r>
      <w:r>
        <w:t xml:space="preserve">чаях заряд распределится равномерно по наружной поверхности тел за счет отталкивающего действия; 1) да; 2) нет. </w:t>
      </w:r>
      <w:r>
        <w:rPr>
          <w:b/>
          <w:bCs/>
        </w:rPr>
        <w:t xml:space="preserve">Д. 146. </w:t>
      </w:r>
      <w:r>
        <w:t xml:space="preserve">Нет. </w:t>
      </w:r>
      <w:r>
        <w:rPr>
          <w:b/>
          <w:bCs/>
        </w:rPr>
        <w:t xml:space="preserve">Д. 147. </w:t>
      </w:r>
      <w:r>
        <w:t xml:space="preserve">В точке </w:t>
      </w:r>
      <w:r>
        <w:rPr>
          <w:i/>
          <w:iCs/>
        </w:rPr>
        <w:t>А — да;</w:t>
      </w:r>
      <w:r>
        <w:t xml:space="preserve"> зарядом ша</w:t>
      </w:r>
      <w:r>
        <w:softHyphen/>
        <w:t xml:space="preserve">рика. В точке </w:t>
      </w:r>
      <w:r>
        <w:rPr>
          <w:i/>
          <w:iCs/>
        </w:rPr>
        <w:t>Б — да;</w:t>
      </w:r>
      <w:r>
        <w:t xml:space="preserve"> положительным зарядом, равно</w:t>
      </w:r>
      <w:r>
        <w:softHyphen/>
        <w:t xml:space="preserve">мерно распределенным по наружной поверхности </w:t>
      </w:r>
      <w:r>
        <w:t xml:space="preserve">сферы. </w:t>
      </w:r>
      <w:r>
        <w:rPr>
          <w:b/>
          <w:bCs/>
        </w:rPr>
        <w:t xml:space="preserve">1212. </w:t>
      </w:r>
      <w:r>
        <w:t xml:space="preserve">В 12 раз. </w:t>
      </w:r>
      <w:r>
        <w:rPr>
          <w:b/>
          <w:bCs/>
        </w:rPr>
        <w:t xml:space="preserve">1221. </w:t>
      </w:r>
      <w:r>
        <w:t xml:space="preserve">Ион гелия. </w:t>
      </w:r>
      <w:r>
        <w:rPr>
          <w:b/>
          <w:bCs/>
        </w:rPr>
        <w:t xml:space="preserve">1231. </w:t>
      </w:r>
      <w:r>
        <w:t>Да, можно. Потому что, хотя зарядов очень мало, они все же имеют определенное направление своего движения. 1233. Стер</w:t>
      </w:r>
      <w:r>
        <w:softHyphen/>
        <w:t>жень электроскопа привести в соприкосновение с палоч</w:t>
      </w:r>
      <w:r>
        <w:softHyphen/>
        <w:t xml:space="preserve">кой. 1235. Да. 1236. Да. 1237. Да, так </w:t>
      </w:r>
      <w:r>
        <w:t>как существует направленное перемещение зарядов. 1239. В первом слу</w:t>
      </w:r>
      <w:r>
        <w:softHyphen/>
        <w:t>чае ток кратковременный, во втором нет. 1240. В видах энергии, затрачиваемых на группировку зарядов по зна</w:t>
      </w:r>
      <w:r>
        <w:softHyphen/>
        <w:t xml:space="preserve">кам и их концентрацию на электродах генераторов. В </w:t>
      </w:r>
      <w:proofErr w:type="spellStart"/>
      <w:r>
        <w:t>электрофорной</w:t>
      </w:r>
      <w:proofErr w:type="spellEnd"/>
      <w:r>
        <w:t xml:space="preserve"> машине в электри</w:t>
      </w:r>
      <w:r>
        <w:t>ческую энергию пре</w:t>
      </w:r>
      <w:r>
        <w:softHyphen/>
        <w:t xml:space="preserve">вращается механическая энергия, а в гальваническом элементе — химическая. </w:t>
      </w:r>
      <w:r>
        <w:rPr>
          <w:b/>
          <w:bCs/>
        </w:rPr>
        <w:t xml:space="preserve">1242. </w:t>
      </w:r>
      <w:r>
        <w:t xml:space="preserve">Нет. </w:t>
      </w:r>
      <w:r>
        <w:rPr>
          <w:b/>
          <w:bCs/>
        </w:rPr>
        <w:t xml:space="preserve">1258. </w:t>
      </w:r>
      <w:r>
        <w:t>По металличе</w:t>
      </w:r>
      <w:r>
        <w:softHyphen/>
        <w:t xml:space="preserve">ской; в металлической. 1259. Разная, в правом большая. </w:t>
      </w:r>
      <w:r>
        <w:rPr>
          <w:b/>
          <w:bCs/>
        </w:rPr>
        <w:t xml:space="preserve">1260. 0,5 А. 1261. 1,44 Кл. 1263. 5 Кл. 1264. 3 кКл. 1265. </w:t>
      </w:r>
      <w:r>
        <w:t xml:space="preserve">220 В. </w:t>
      </w:r>
      <w:r>
        <w:rPr>
          <w:b/>
          <w:bCs/>
        </w:rPr>
        <w:t xml:space="preserve">1266. </w:t>
      </w:r>
      <w:r>
        <w:t>110 В.</w:t>
      </w:r>
      <w:r>
        <w:t xml:space="preserve"> </w:t>
      </w:r>
      <w:r>
        <w:rPr>
          <w:b/>
          <w:bCs/>
        </w:rPr>
        <w:t xml:space="preserve">1268. </w:t>
      </w:r>
      <w:r>
        <w:t xml:space="preserve">2,5 А; 1,25 А. </w:t>
      </w:r>
      <w:r>
        <w:rPr>
          <w:b/>
          <w:bCs/>
        </w:rPr>
        <w:t xml:space="preserve">1269. </w:t>
      </w:r>
      <w:r>
        <w:t xml:space="preserve">125 мА; 0,25 </w:t>
      </w:r>
      <w:r>
        <w:rPr>
          <w:b/>
          <w:bCs/>
        </w:rPr>
        <w:t xml:space="preserve">А. 1275. </w:t>
      </w:r>
      <w:r>
        <w:t>Нет. Сопротивление зависит от физических свойств вещества проводника, например от строения кри</w:t>
      </w:r>
      <w:r>
        <w:softHyphen/>
        <w:t>сталлической решетки, размеров и формы, а также тем</w:t>
      </w:r>
      <w:r>
        <w:softHyphen/>
        <w:t>пературы проводника. Приведенная же формула указыва</w:t>
      </w:r>
      <w:r>
        <w:softHyphen/>
        <w:t>ет лишь</w:t>
      </w:r>
      <w:r>
        <w:t xml:space="preserve"> способ вычисления сопротивления проводника, если известны напряжение, приложенное к проводнику, и сила тока в нем. </w:t>
      </w:r>
      <w:r>
        <w:rPr>
          <w:b/>
          <w:bCs/>
        </w:rPr>
        <w:t xml:space="preserve">1276. 4 </w:t>
      </w:r>
      <w:r>
        <w:t xml:space="preserve">Ом. </w:t>
      </w:r>
      <w:r>
        <w:rPr>
          <w:b/>
          <w:bCs/>
        </w:rPr>
        <w:t xml:space="preserve">1279. </w:t>
      </w:r>
      <w:r>
        <w:t xml:space="preserve">220 В; 440 Ом. </w:t>
      </w:r>
      <w:r>
        <w:rPr>
          <w:b/>
          <w:bCs/>
        </w:rPr>
        <w:t xml:space="preserve">1280. </w:t>
      </w:r>
      <w:r>
        <w:t xml:space="preserve">0,15 А. </w:t>
      </w:r>
      <w:r>
        <w:rPr>
          <w:b/>
          <w:bCs/>
        </w:rPr>
        <w:t xml:space="preserve">1281. </w:t>
      </w:r>
      <w:r>
        <w:t xml:space="preserve">-4,6 А. </w:t>
      </w:r>
      <w:r>
        <w:rPr>
          <w:b/>
          <w:bCs/>
        </w:rPr>
        <w:t xml:space="preserve">1282. </w:t>
      </w:r>
      <w:r>
        <w:t xml:space="preserve">10 мА. </w:t>
      </w:r>
      <w:r>
        <w:rPr>
          <w:b/>
          <w:bCs/>
        </w:rPr>
        <w:t xml:space="preserve">1283. </w:t>
      </w:r>
      <w:r>
        <w:t xml:space="preserve">-5,6 А. </w:t>
      </w:r>
      <w:r>
        <w:rPr>
          <w:b/>
          <w:bCs/>
        </w:rPr>
        <w:t xml:space="preserve">1284. </w:t>
      </w:r>
      <w:r>
        <w:t xml:space="preserve">5,6 А. </w:t>
      </w:r>
      <w:r>
        <w:rPr>
          <w:b/>
          <w:bCs/>
        </w:rPr>
        <w:t xml:space="preserve">1285. </w:t>
      </w:r>
      <w:r>
        <w:t xml:space="preserve">Проводник II. </w:t>
      </w:r>
      <w:r>
        <w:rPr>
          <w:b/>
          <w:bCs/>
        </w:rPr>
        <w:t xml:space="preserve">1286. </w:t>
      </w:r>
      <w:r>
        <w:t>1 А; 2 А; 5 А</w:t>
      </w:r>
      <w:r>
        <w:t xml:space="preserve">; 5 Ом. 1287. I — 2 А; 6 А; 1 Ом. II — 1 А; 3 А; 2 Ом. Второй в 2 раза. </w:t>
      </w:r>
      <w:r>
        <w:rPr>
          <w:b/>
          <w:bCs/>
        </w:rPr>
        <w:t xml:space="preserve">1288. </w:t>
      </w:r>
      <w:r>
        <w:t xml:space="preserve">7,5 В. </w:t>
      </w:r>
      <w:r>
        <w:rPr>
          <w:b/>
          <w:bCs/>
        </w:rPr>
        <w:t xml:space="preserve">1289 1 </w:t>
      </w:r>
      <w:r>
        <w:t xml:space="preserve">В. </w:t>
      </w:r>
      <w:r>
        <w:rPr>
          <w:b/>
          <w:bCs/>
        </w:rPr>
        <w:t xml:space="preserve">1290. </w:t>
      </w:r>
      <w:r>
        <w:t xml:space="preserve">0,048 </w:t>
      </w:r>
      <w:r>
        <w:rPr>
          <w:b/>
          <w:bCs/>
        </w:rPr>
        <w:t xml:space="preserve">В. 1291. </w:t>
      </w:r>
      <w:r>
        <w:t xml:space="preserve">8 В. </w:t>
      </w:r>
      <w:r>
        <w:rPr>
          <w:b/>
          <w:bCs/>
        </w:rPr>
        <w:t xml:space="preserve">1292. </w:t>
      </w:r>
      <w:r>
        <w:t xml:space="preserve">120 В. </w:t>
      </w:r>
      <w:r>
        <w:rPr>
          <w:b/>
          <w:bCs/>
        </w:rPr>
        <w:t xml:space="preserve">1293. </w:t>
      </w:r>
      <w:r>
        <w:t xml:space="preserve">240 Ом. </w:t>
      </w:r>
      <w:r>
        <w:rPr>
          <w:b/>
          <w:bCs/>
        </w:rPr>
        <w:t xml:space="preserve">1294. </w:t>
      </w:r>
      <w:r>
        <w:t xml:space="preserve">12,5 Ом. </w:t>
      </w:r>
      <w:r>
        <w:rPr>
          <w:b/>
          <w:bCs/>
        </w:rPr>
        <w:t xml:space="preserve">1295. </w:t>
      </w:r>
      <w:r>
        <w:t xml:space="preserve">-1,47 Ом. </w:t>
      </w:r>
      <w:r>
        <w:rPr>
          <w:b/>
          <w:bCs/>
        </w:rPr>
        <w:t xml:space="preserve">1296. </w:t>
      </w:r>
      <w:r>
        <w:t xml:space="preserve">-28,6 Ом. </w:t>
      </w:r>
      <w:r>
        <w:rPr>
          <w:b/>
          <w:bCs/>
        </w:rPr>
        <w:t xml:space="preserve">1297. </w:t>
      </w:r>
      <w:r>
        <w:t xml:space="preserve">44 Ом. </w:t>
      </w:r>
      <w:r>
        <w:rPr>
          <w:b/>
          <w:bCs/>
        </w:rPr>
        <w:t xml:space="preserve">1298. </w:t>
      </w:r>
      <w:r>
        <w:t xml:space="preserve">24 кОм. </w:t>
      </w:r>
      <w:r>
        <w:rPr>
          <w:b/>
          <w:bCs/>
        </w:rPr>
        <w:t xml:space="preserve">1299. </w:t>
      </w:r>
      <w:r>
        <w:t xml:space="preserve">55 Ом. </w:t>
      </w:r>
      <w:r>
        <w:rPr>
          <w:b/>
          <w:bCs/>
        </w:rPr>
        <w:t xml:space="preserve">1300. 0,002 </w:t>
      </w:r>
      <w:r>
        <w:t xml:space="preserve">Ом. </w:t>
      </w:r>
      <w:r>
        <w:rPr>
          <w:b/>
          <w:bCs/>
        </w:rPr>
        <w:t xml:space="preserve">1301. 240 </w:t>
      </w:r>
      <w:r>
        <w:t xml:space="preserve">Ом. </w:t>
      </w:r>
      <w:r>
        <w:rPr>
          <w:b/>
          <w:bCs/>
        </w:rPr>
        <w:t xml:space="preserve">1302. </w:t>
      </w:r>
      <w:r>
        <w:t xml:space="preserve">а) </w:t>
      </w:r>
      <w:proofErr w:type="spellStart"/>
      <w:r>
        <w:t>Нихромовая</w:t>
      </w:r>
      <w:proofErr w:type="spellEnd"/>
      <w:r>
        <w:t>; в 11 раз. б) Сечением 1 мм</w:t>
      </w:r>
      <w:r>
        <w:rPr>
          <w:vertAlign w:val="superscript"/>
        </w:rPr>
        <w:t>2</w:t>
      </w:r>
      <w:r>
        <w:t xml:space="preserve">; в 20 раз. </w:t>
      </w:r>
      <w:r>
        <w:rPr>
          <w:b/>
          <w:bCs/>
        </w:rPr>
        <w:t xml:space="preserve">1303. </w:t>
      </w:r>
      <w:r>
        <w:t xml:space="preserve">—3,9 мВ. </w:t>
      </w:r>
      <w:r>
        <w:rPr>
          <w:b/>
          <w:bCs/>
        </w:rPr>
        <w:t xml:space="preserve">1304. </w:t>
      </w:r>
      <w:r>
        <w:t>Что</w:t>
      </w:r>
      <w:r>
        <w:softHyphen/>
        <w:t xml:space="preserve">бы уменьшить электрическое сопротивление на стыках рельс. </w:t>
      </w:r>
      <w:r>
        <w:rPr>
          <w:b/>
          <w:bCs/>
        </w:rPr>
        <w:t xml:space="preserve">1305. </w:t>
      </w:r>
      <w:r>
        <w:t xml:space="preserve">В 1,5 раза. </w:t>
      </w:r>
      <w:r>
        <w:rPr>
          <w:b/>
          <w:bCs/>
        </w:rPr>
        <w:t xml:space="preserve">1306. </w:t>
      </w:r>
      <w:r>
        <w:t xml:space="preserve">Второй; в 5 раз. </w:t>
      </w:r>
      <w:r>
        <w:rPr>
          <w:b/>
          <w:bCs/>
        </w:rPr>
        <w:t xml:space="preserve">1307*. </w:t>
      </w:r>
      <w:r>
        <w:t>Алю</w:t>
      </w:r>
      <w:r>
        <w:softHyphen/>
        <w:t xml:space="preserve">миниевая. </w:t>
      </w:r>
      <w:r>
        <w:rPr>
          <w:b/>
          <w:bCs/>
        </w:rPr>
        <w:t xml:space="preserve">1308*. </w:t>
      </w:r>
      <w:r>
        <w:t xml:space="preserve">Длинный; в </w:t>
      </w:r>
      <w:r>
        <w:rPr>
          <w:b/>
          <w:bCs/>
        </w:rPr>
        <w:t xml:space="preserve">16 </w:t>
      </w:r>
      <w:r>
        <w:t xml:space="preserve">раз. </w:t>
      </w:r>
      <w:r>
        <w:rPr>
          <w:b/>
          <w:bCs/>
        </w:rPr>
        <w:t xml:space="preserve">1309*. </w:t>
      </w:r>
      <w:r>
        <w:t>Длин</w:t>
      </w:r>
      <w:r>
        <w:t xml:space="preserve">ный проводник; больше в 100 раз. 1310*. Увеличилось в 9 раз. </w:t>
      </w:r>
      <w:r>
        <w:rPr>
          <w:b/>
          <w:bCs/>
        </w:rPr>
        <w:t xml:space="preserve">1311*. </w:t>
      </w:r>
      <w:r>
        <w:t xml:space="preserve">320 Ом. </w:t>
      </w:r>
      <w:r>
        <w:rPr>
          <w:b/>
          <w:bCs/>
        </w:rPr>
        <w:t xml:space="preserve">1312. </w:t>
      </w:r>
      <w:r>
        <w:t xml:space="preserve">1 Ом; 1,7 Ом. </w:t>
      </w:r>
      <w:r>
        <w:rPr>
          <w:b/>
          <w:bCs/>
        </w:rPr>
        <w:t xml:space="preserve">1313. </w:t>
      </w:r>
      <w:r>
        <w:t xml:space="preserve">-1,3 Ом. </w:t>
      </w:r>
      <w:r>
        <w:rPr>
          <w:b/>
          <w:bCs/>
        </w:rPr>
        <w:t xml:space="preserve">1314. </w:t>
      </w:r>
      <w:r>
        <w:t xml:space="preserve">7,3 Ом. </w:t>
      </w:r>
      <w:r>
        <w:rPr>
          <w:b/>
          <w:bCs/>
        </w:rPr>
        <w:t xml:space="preserve">1315. </w:t>
      </w:r>
      <w:r>
        <w:t xml:space="preserve">0,051 Ом. </w:t>
      </w:r>
      <w:r>
        <w:rPr>
          <w:b/>
          <w:bCs/>
        </w:rPr>
        <w:t xml:space="preserve">1316. </w:t>
      </w:r>
      <w:r>
        <w:t xml:space="preserve">2 Ом. </w:t>
      </w:r>
      <w:r>
        <w:rPr>
          <w:b/>
          <w:bCs/>
        </w:rPr>
        <w:t xml:space="preserve">1317. </w:t>
      </w:r>
      <w:r>
        <w:t xml:space="preserve">-5,4 кОм. </w:t>
      </w:r>
      <w:r>
        <w:rPr>
          <w:b/>
          <w:bCs/>
        </w:rPr>
        <w:t xml:space="preserve">1318. </w:t>
      </w:r>
      <w:r>
        <w:t xml:space="preserve">2,25 А. </w:t>
      </w:r>
      <w:r>
        <w:rPr>
          <w:b/>
          <w:bCs/>
        </w:rPr>
        <w:t xml:space="preserve">1319. </w:t>
      </w:r>
      <w:r>
        <w:t xml:space="preserve">2 </w:t>
      </w:r>
      <w:r>
        <w:rPr>
          <w:b/>
          <w:bCs/>
        </w:rPr>
        <w:t xml:space="preserve">А. 1320. </w:t>
      </w:r>
      <w:r>
        <w:t xml:space="preserve">-0,26 В. </w:t>
      </w:r>
      <w:r>
        <w:rPr>
          <w:b/>
          <w:bCs/>
        </w:rPr>
        <w:t xml:space="preserve">1321. </w:t>
      </w:r>
      <w:r>
        <w:t xml:space="preserve">18 м. </w:t>
      </w:r>
      <w:r>
        <w:rPr>
          <w:b/>
          <w:bCs/>
        </w:rPr>
        <w:t xml:space="preserve">1322. </w:t>
      </w:r>
      <w:r>
        <w:t xml:space="preserve">175 м. </w:t>
      </w:r>
      <w:r>
        <w:rPr>
          <w:b/>
          <w:bCs/>
        </w:rPr>
        <w:t xml:space="preserve">1323. </w:t>
      </w:r>
      <w:r>
        <w:t xml:space="preserve">1 км. </w:t>
      </w:r>
      <w:r>
        <w:rPr>
          <w:b/>
          <w:bCs/>
        </w:rPr>
        <w:t xml:space="preserve">1324. </w:t>
      </w:r>
      <w:r>
        <w:t>14 м</w:t>
      </w:r>
      <w:r>
        <w:t xml:space="preserve">. </w:t>
      </w:r>
      <w:r>
        <w:rPr>
          <w:b/>
          <w:bCs/>
        </w:rPr>
        <w:t xml:space="preserve">1325. </w:t>
      </w:r>
      <w:r>
        <w:t>0,5 мм</w:t>
      </w:r>
      <w:r>
        <w:rPr>
          <w:vertAlign w:val="superscript"/>
        </w:rPr>
        <w:t>2</w:t>
      </w:r>
      <w:r>
        <w:t>.</w:t>
      </w:r>
    </w:p>
    <w:p w:rsidR="00EE0352" w:rsidRDefault="00FA3E42">
      <w:pPr>
        <w:pStyle w:val="1"/>
        <w:spacing w:line="199" w:lineRule="auto"/>
        <w:ind w:firstLine="520"/>
        <w:jc w:val="both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30139" behindDoc="0" locked="0" layoutInCell="1" allowOverlap="1">
            <wp:simplePos x="0" y="0"/>
            <wp:positionH relativeFrom="margin">
              <wp:posOffset>327025</wp:posOffset>
            </wp:positionH>
            <wp:positionV relativeFrom="paragraph">
              <wp:posOffset>5219700</wp:posOffset>
            </wp:positionV>
            <wp:extent cx="1121410" cy="908050"/>
            <wp:effectExtent l="0" t="0" r="0" b="0"/>
            <wp:wrapSquare wrapText="right"/>
            <wp:docPr id="1783" name="Shape 1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Picture box 1784"/>
                    <pic:cNvPicPr/>
                  </pic:nvPicPr>
                  <pic:blipFill>
                    <a:blip r:embed="rId538" cstate="print"/>
                    <a:stretch/>
                  </pic:blipFill>
                  <pic:spPr>
                    <a:xfrm>
                      <a:off x="0" y="0"/>
                      <a:ext cx="11214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1326. 0,1 мм</w:t>
      </w:r>
      <w:r>
        <w:rPr>
          <w:vertAlign w:val="superscript"/>
        </w:rPr>
        <w:t>2</w:t>
      </w:r>
      <w:r>
        <w:t>. 1327. 0,17 Ом. 1328. 13,75 м. 1329. 2 мм</w:t>
      </w:r>
      <w:r>
        <w:rPr>
          <w:vertAlign w:val="superscript"/>
        </w:rPr>
        <w:t>2</w:t>
      </w:r>
      <w:r>
        <w:t>. 1330. 27,5 м; 0,2 мм</w:t>
      </w:r>
      <w:r>
        <w:rPr>
          <w:vertAlign w:val="superscript"/>
        </w:rPr>
        <w:t>2</w:t>
      </w:r>
      <w:r>
        <w:t>. 1331. См. таблицу 12. 1332. а) -1,87 кг; б) 100 мм</w:t>
      </w:r>
      <w:r>
        <w:rPr>
          <w:vertAlign w:val="superscript"/>
        </w:rPr>
        <w:t>2</w:t>
      </w:r>
      <w:r>
        <w:t>; 890 кг. 1333. 71,2 кг. 1334. 220 кг. 1335. 140 м. 1336. 0,5 мм</w:t>
      </w:r>
      <w:r>
        <w:rPr>
          <w:vertAlign w:val="superscript"/>
        </w:rPr>
        <w:t>2</w:t>
      </w:r>
      <w:r>
        <w:t xml:space="preserve">. 1337. Вправо — увеличиваться; влево — </w:t>
      </w:r>
      <w:r>
        <w:t>уменьшатся. 1339. От 20 до 30 Ом. 1340. Вниз — умень</w:t>
      </w:r>
      <w:r>
        <w:softHyphen/>
        <w:t>шатся; вверх — увеличатся. 1341*. Увеличатся. Не из</w:t>
      </w:r>
      <w:r>
        <w:softHyphen/>
        <w:t xml:space="preserve">менится. 1342. Влево. 1343. 4 Ом; на контакт </w:t>
      </w:r>
      <w:r>
        <w:rPr>
          <w:i/>
          <w:iCs/>
        </w:rPr>
        <w:t>2;</w:t>
      </w:r>
      <w:r>
        <w:t xml:space="preserve"> на кон</w:t>
      </w:r>
      <w:r>
        <w:softHyphen/>
        <w:t xml:space="preserve">такт </w:t>
      </w:r>
      <w:r>
        <w:rPr>
          <w:i/>
          <w:iCs/>
        </w:rPr>
        <w:t>5.</w:t>
      </w:r>
      <w:r>
        <w:t xml:space="preserve"> 1344. При движении ползунка вправо показания вольтметра </w:t>
      </w:r>
      <w:r>
        <w:rPr>
          <w:i/>
          <w:iCs/>
        </w:rPr>
        <w:t>VI</w:t>
      </w:r>
      <w:r>
        <w:t xml:space="preserve"> изменяются от 1,5 до 3 В; вле</w:t>
      </w:r>
      <w:r>
        <w:t xml:space="preserve">во — от 1,5 до 0 В. Показания вольтметра </w:t>
      </w:r>
      <w:r>
        <w:rPr>
          <w:i/>
          <w:iCs/>
          <w:lang w:val="en-US" w:eastAsia="en-US" w:bidi="en-US"/>
        </w:rPr>
        <w:t>V</w:t>
      </w:r>
      <w:r w:rsidRPr="00611BC0">
        <w:rPr>
          <w:i/>
          <w:iCs/>
          <w:lang w:eastAsia="en-US" w:bidi="en-US"/>
        </w:rPr>
        <w:t>2</w:t>
      </w:r>
      <w:r w:rsidRPr="00611BC0">
        <w:rPr>
          <w:lang w:eastAsia="en-US" w:bidi="en-US"/>
        </w:rPr>
        <w:t xml:space="preserve"> </w:t>
      </w:r>
      <w:r>
        <w:t>изменяться не будут. 1345. 6,31 Ом. 1346. 24 Ом. 1347. 27 В; 24 В; 3 В. 1348. 2 А; 2 Ом. 1349. В 5 раз; в 6 раз; в 20 раз. 1350. 120 В. 1351. На</w:t>
      </w:r>
      <w:r>
        <w:softHyphen/>
        <w:t>пряжение на железной проволоке в 2 раза больше. 1352°. 2 А; 4 В. 13</w:t>
      </w:r>
      <w:r>
        <w:t>53°. 4 А; 8 В. 1354. 21 или 22 лампы. 1356°. 0,2 А; 4,6 В. 1357. 15 Ом. 1358. 100 Ом; 50 Ом. 1359. 0,15 А. 1360. 0,8 А; 8 В. 1361. 9 Ом; 3 Ом. 1369. Нет. 1370*. Схема показана на рисунке 427. 1372°. Показания амперметра при движении ползунка влево будут ув</w:t>
      </w:r>
      <w:r>
        <w:t xml:space="preserve">еличиваться; вправо — уменьшаться, вольтметра — наоборот. 1373°. Показание вольтметра </w:t>
      </w:r>
      <w:r>
        <w:rPr>
          <w:i/>
          <w:iCs/>
        </w:rPr>
        <w:t xml:space="preserve">V </w:t>
      </w:r>
      <w:r>
        <w:t xml:space="preserve">уменьшится; показания амперметра и вольтметров </w:t>
      </w:r>
      <w:r>
        <w:rPr>
          <w:i/>
          <w:iCs/>
        </w:rPr>
        <w:t>VI</w:t>
      </w:r>
      <w:r>
        <w:t xml:space="preserve"> и </w:t>
      </w:r>
      <w:r>
        <w:rPr>
          <w:i/>
          <w:iCs/>
          <w:lang w:val="en-US" w:eastAsia="en-US" w:bidi="en-US"/>
        </w:rPr>
        <w:t>V</w:t>
      </w:r>
      <w:r w:rsidRPr="00611BC0">
        <w:rPr>
          <w:i/>
          <w:iCs/>
          <w:lang w:eastAsia="en-US" w:bidi="en-US"/>
        </w:rPr>
        <w:t>2</w:t>
      </w:r>
      <w:r w:rsidRPr="00611BC0">
        <w:rPr>
          <w:lang w:eastAsia="en-US" w:bidi="en-US"/>
        </w:rPr>
        <w:t xml:space="preserve"> </w:t>
      </w:r>
      <w:r>
        <w:t>увеличатся. 1374. 220 В; 220 В; 0. 1375°. а) 27; б) 47. 1377. При замкнутом ключе показание амперметра в 1,5 ра</w:t>
      </w:r>
      <w:r>
        <w:softHyphen/>
        <w:t>з</w:t>
      </w:r>
      <w:r>
        <w:t>а больше. 1378°. Увеличится. 1379. 2,5 Ом. 1380. 5 Ом. 1381. 0,4 Ом. 1383. 0,25 А; 0,5 А. 1385. 1,5 А. 1386*. 0,22 А; 0,45 А; 0,67 А. 1387*. 300 Ом; 1,2 А; 0,4 А. 1388*. 0,8 А; 0,4 А. 1389*. 300 Ом. 1390. 60 Ом. 1391. Уменьшится. 1394. 600 Дж. 1395. 190. 1</w:t>
      </w:r>
      <w:r>
        <w:t>396. 38,1 кДж. 1397. 180 Дж. 1398. 12 Дж. Уменьшаться; увеличи</w:t>
      </w:r>
      <w:r>
        <w:softHyphen/>
        <w:t xml:space="preserve">ваться. 1399. 3300 Дж. 1400. 270 кДж; —75 </w:t>
      </w:r>
      <w:proofErr w:type="spellStart"/>
      <w:r>
        <w:t>кВт-ч</w:t>
      </w:r>
      <w:proofErr w:type="spellEnd"/>
      <w:r>
        <w:t>. 1401. 1 кВт. 1402. 0,3 Вт. 1403. 36,8 кВт. 1404. Провод</w:t>
      </w:r>
      <w:r>
        <w:softHyphen/>
        <w:t xml:space="preserve">ник В1 потребляет большую мощность, чем проводник </w:t>
      </w:r>
      <w:r>
        <w:rPr>
          <w:i/>
          <w:iCs/>
          <w:lang w:val="en-US" w:eastAsia="en-US" w:bidi="en-US"/>
        </w:rPr>
        <w:t>R</w:t>
      </w:r>
      <w:r w:rsidRPr="00611BC0">
        <w:rPr>
          <w:i/>
          <w:iCs/>
          <w:lang w:eastAsia="en-US" w:bidi="en-US"/>
        </w:rPr>
        <w:t>2.</w:t>
      </w:r>
      <w:r w:rsidRPr="00611BC0">
        <w:rPr>
          <w:lang w:eastAsia="en-US" w:bidi="en-US"/>
        </w:rPr>
        <w:t xml:space="preserve"> </w:t>
      </w:r>
      <w:r>
        <w:t xml:space="preserve">1405. У первой; в 1,8 раза. 1406. </w:t>
      </w:r>
      <w:r>
        <w:t xml:space="preserve">У второй лампы в 1,4 раза. 1407. 100 Вт. 1408. 600 Вт. 1409. 110 Вт. 1410°. В первой в 4 раза. 1411. У лампы </w:t>
      </w:r>
      <w:r>
        <w:rPr>
          <w:i/>
          <w:iCs/>
        </w:rPr>
        <w:t>1</w:t>
      </w:r>
      <w:r>
        <w:t xml:space="preserve"> накал нити больше, чем у ламп </w:t>
      </w:r>
      <w:r>
        <w:rPr>
          <w:i/>
          <w:iCs/>
        </w:rPr>
        <w:t>2</w:t>
      </w:r>
      <w:r>
        <w:t xml:space="preserve"> и </w:t>
      </w:r>
      <w:r>
        <w:rPr>
          <w:i/>
          <w:iCs/>
        </w:rPr>
        <w:t>3,</w:t>
      </w:r>
      <w:r>
        <w:t xml:space="preserve"> имеющих одинаковый накал нитей. 1412. У лампы </w:t>
      </w:r>
      <w:r>
        <w:rPr>
          <w:i/>
          <w:iCs/>
        </w:rPr>
        <w:t>1</w:t>
      </w:r>
      <w:r>
        <w:t xml:space="preserve"> накал нити больше, чем у ламп </w:t>
      </w:r>
      <w:r>
        <w:rPr>
          <w:i/>
          <w:iCs/>
        </w:rPr>
        <w:t>1</w:t>
      </w:r>
      <w:r>
        <w:t xml:space="preserve"> и </w:t>
      </w:r>
      <w:r>
        <w:rPr>
          <w:i/>
          <w:iCs/>
        </w:rPr>
        <w:t>3,</w:t>
      </w:r>
      <w:r>
        <w:t xml:space="preserve"> имеющих одинаковый нака</w:t>
      </w:r>
      <w:r>
        <w:t>л нитей. 1413. 0,25 А. 1414. 16,7 А. 1415. 0,1 А. 1416. 250 В. 1417. 9 В. 1418. 24 Ом. 1419*. 2,5 А; 4,5 А; 54 Ом. 1420. 24 Вт; 540 Ом. 1421. -0,83 А; 144 Ом. 1422. 484 Ом. 1423. Первой лампы в 8 раз. 1424. У лампы мощно</w:t>
      </w:r>
      <w:r>
        <w:softHyphen/>
        <w:t xml:space="preserve">стью 50 Вт. 1425. Вторая в 4 раза. </w:t>
      </w:r>
      <w:r>
        <w:t xml:space="preserve">1426. </w:t>
      </w:r>
      <w:r>
        <w:rPr>
          <w:lang w:val="en-US" w:eastAsia="en-US" w:bidi="en-US"/>
        </w:rPr>
        <w:t>Bi</w:t>
      </w:r>
      <w:r>
        <w:t xml:space="preserve">-324 Ом; </w:t>
      </w:r>
      <w:proofErr w:type="spellStart"/>
      <w:r>
        <w:rPr>
          <w:i/>
          <w:iCs/>
        </w:rPr>
        <w:t>Р</w:t>
      </w:r>
      <w:r>
        <w:rPr>
          <w:i/>
          <w:iCs/>
          <w:vertAlign w:val="subscript"/>
        </w:rPr>
        <w:t>г</w:t>
      </w:r>
      <w:proofErr w:type="spellEnd"/>
      <w:r>
        <w:t xml:space="preserve"> -150 Вт; 7</w:t>
      </w:r>
      <w:r>
        <w:rPr>
          <w:vertAlign w:val="subscript"/>
        </w:rPr>
        <w:t>2</w:t>
      </w:r>
      <w:r>
        <w:t>-0,46 А; Р</w:t>
      </w:r>
      <w:r>
        <w:rPr>
          <w:vertAlign w:val="subscript"/>
        </w:rPr>
        <w:t>2</w:t>
      </w:r>
      <w:r>
        <w:t>-100 Вт; 7</w:t>
      </w:r>
      <w:r>
        <w:rPr>
          <w:vertAlign w:val="subscript"/>
        </w:rPr>
        <w:t>3</w:t>
      </w:r>
      <w:r>
        <w:t>-0,18 А; В</w:t>
      </w:r>
      <w:r>
        <w:rPr>
          <w:vertAlign w:val="subscript"/>
        </w:rPr>
        <w:t>3</w:t>
      </w:r>
      <w:r>
        <w:t>-1200 Ом.</w:t>
      </w:r>
    </w:p>
    <w:p w:rsidR="00EE0352" w:rsidRDefault="00FA3E42">
      <w:pPr>
        <w:pStyle w:val="1"/>
        <w:tabs>
          <w:tab w:val="left" w:pos="2552"/>
        </w:tabs>
        <w:ind w:firstLine="500"/>
        <w:jc w:val="both"/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Рис 427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t>1427. 7, = 0,5 А; В, = 240 Ом; В</w:t>
      </w:r>
      <w:r>
        <w:rPr>
          <w:vertAlign w:val="subscript"/>
        </w:rPr>
        <w:t>2</w:t>
      </w:r>
      <w:r>
        <w:t>= 192 Ом;</w:t>
      </w:r>
      <w:r>
        <w:br w:type="page"/>
      </w:r>
    </w:p>
    <w:p w:rsidR="00EE0352" w:rsidRDefault="00FA3E4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295910" distL="18415" distR="0" simplePos="0" relativeHeight="125830140" behindDoc="0" locked="0" layoutInCell="1" allowOverlap="1">
            <wp:simplePos x="0" y="0"/>
            <wp:positionH relativeFrom="margin">
              <wp:posOffset>186690</wp:posOffset>
            </wp:positionH>
            <wp:positionV relativeFrom="paragraph">
              <wp:posOffset>0</wp:posOffset>
            </wp:positionV>
            <wp:extent cx="4004945" cy="1292225"/>
            <wp:effectExtent l="0" t="0" r="0" b="0"/>
            <wp:wrapTopAndBottom/>
            <wp:docPr id="1785" name="Shape 1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Picture box 1786"/>
                    <pic:cNvPicPr/>
                  </pic:nvPicPr>
                  <pic:blipFill>
                    <a:blip r:embed="rId539" cstate="print"/>
                    <a:stretch/>
                  </pic:blipFill>
                  <pic:spPr>
                    <a:xfrm>
                      <a:off x="0" y="0"/>
                      <a:ext cx="400494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075" type="#_x0000_t202" style="position:absolute;margin-left:13.25pt;margin-top:109.55pt;width:289.7pt;height:11.3pt;z-index:251658077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  <w:tabs>
                      <w:tab w:val="left" w:pos="4994"/>
                    </w:tabs>
                  </w:pPr>
                  <w:r>
                    <w:t>Рис. 428</w:t>
                  </w:r>
                  <w:r>
                    <w:tab/>
                    <w:t>Рис. 430</w:t>
                  </w:r>
                </w:p>
              </w:txbxContent>
            </v:textbox>
            <w10:wrap anchorx="margin"/>
          </v:shape>
        </w:pict>
      </w:r>
    </w:p>
    <w:p w:rsidR="00EE0352" w:rsidRDefault="00FA3E42">
      <w:pPr>
        <w:pStyle w:val="1"/>
        <w:tabs>
          <w:tab w:val="left" w:pos="886"/>
          <w:tab w:val="left" w:pos="3238"/>
          <w:tab w:val="left" w:pos="5321"/>
        </w:tabs>
        <w:spacing w:line="199" w:lineRule="auto"/>
        <w:ind w:firstLine="0"/>
        <w:jc w:val="both"/>
      </w:pPr>
      <w:r>
        <w:t>Р</w:t>
      </w:r>
      <w:r>
        <w:rPr>
          <w:vertAlign w:val="subscript"/>
        </w:rPr>
        <w:t>2</w:t>
      </w:r>
      <w:r>
        <w:t xml:space="preserve">=75 </w:t>
      </w:r>
      <w:r>
        <w:rPr>
          <w:smallCaps/>
        </w:rPr>
        <w:t xml:space="preserve">Вт; </w:t>
      </w:r>
      <w:r>
        <w:rPr>
          <w:i/>
          <w:iCs/>
          <w:lang w:val="en-US" w:eastAsia="en-US" w:bidi="en-US"/>
        </w:rPr>
        <w:t>I</w:t>
      </w:r>
      <w:r w:rsidRPr="00611BC0">
        <w:rPr>
          <w:i/>
          <w:iCs/>
          <w:vertAlign w:val="subscript"/>
          <w:lang w:eastAsia="en-US" w:bidi="en-US"/>
        </w:rPr>
        <w:t>3</w:t>
      </w:r>
      <w:r w:rsidRPr="00611BC0">
        <w:rPr>
          <w:i/>
          <w:iCs/>
          <w:lang w:eastAsia="en-US" w:bidi="en-US"/>
        </w:rPr>
        <w:t>=</w:t>
      </w:r>
      <w:r w:rsidRPr="00611BC0">
        <w:rPr>
          <w:lang w:eastAsia="en-US" w:bidi="en-US"/>
        </w:rPr>
        <w:t xml:space="preserve"> </w:t>
      </w:r>
      <w:r>
        <w:t>1 А; Р</w:t>
      </w:r>
      <w:r>
        <w:rPr>
          <w:vertAlign w:val="subscript"/>
        </w:rPr>
        <w:t>3</w:t>
      </w:r>
      <w:r>
        <w:t>=120 Вт; 7</w:t>
      </w:r>
      <w:r>
        <w:rPr>
          <w:vertAlign w:val="subscript"/>
        </w:rPr>
        <w:t>4</w:t>
      </w:r>
      <w:r>
        <w:t>=5 А; 7?</w:t>
      </w:r>
      <w:r>
        <w:rPr>
          <w:vertAlign w:val="subscript"/>
        </w:rPr>
        <w:t>4</w:t>
      </w:r>
      <w:r>
        <w:t xml:space="preserve">=24 Ом. </w:t>
      </w:r>
      <w:r>
        <w:rPr>
          <w:b/>
          <w:bCs/>
        </w:rPr>
        <w:t xml:space="preserve">1428. </w:t>
      </w:r>
      <w:r>
        <w:t xml:space="preserve">= 0,5 </w:t>
      </w:r>
      <w:proofErr w:type="spellStart"/>
      <w:r>
        <w:t>кВт-ч</w:t>
      </w:r>
      <w:proofErr w:type="spellEnd"/>
      <w:r>
        <w:t xml:space="preserve">. </w:t>
      </w:r>
      <w:r>
        <w:rPr>
          <w:b/>
          <w:bCs/>
        </w:rPr>
        <w:t xml:space="preserve">1429. </w:t>
      </w:r>
      <w:r>
        <w:t xml:space="preserve">120 </w:t>
      </w:r>
      <w:proofErr w:type="spellStart"/>
      <w:r>
        <w:t>кВт-ч</w:t>
      </w:r>
      <w:proofErr w:type="spellEnd"/>
      <w:r>
        <w:t xml:space="preserve">. </w:t>
      </w:r>
      <w:r>
        <w:rPr>
          <w:b/>
          <w:bCs/>
        </w:rPr>
        <w:t xml:space="preserve">1430. </w:t>
      </w:r>
      <w:r>
        <w:t xml:space="preserve">12 </w:t>
      </w:r>
      <w:proofErr w:type="spellStart"/>
      <w:r>
        <w:t>кВт-ч</w:t>
      </w:r>
      <w:proofErr w:type="spellEnd"/>
      <w:r>
        <w:t xml:space="preserve">. </w:t>
      </w:r>
      <w:r>
        <w:rPr>
          <w:b/>
          <w:bCs/>
        </w:rPr>
        <w:t xml:space="preserve">1431. </w:t>
      </w:r>
      <w:r>
        <w:t xml:space="preserve">3,36 Вт; 6,72 Вт • ч. </w:t>
      </w:r>
      <w:r>
        <w:rPr>
          <w:b/>
          <w:bCs/>
        </w:rPr>
        <w:t xml:space="preserve">1432. </w:t>
      </w:r>
      <w:r>
        <w:t xml:space="preserve">1210 кВт • ч. </w:t>
      </w:r>
      <w:r>
        <w:rPr>
          <w:b/>
          <w:bCs/>
        </w:rPr>
        <w:t xml:space="preserve">1433. 6 </w:t>
      </w:r>
      <w:r>
        <w:t xml:space="preserve">ч. </w:t>
      </w:r>
      <w:r>
        <w:rPr>
          <w:b/>
          <w:bCs/>
        </w:rPr>
        <w:t xml:space="preserve">1434. </w:t>
      </w:r>
      <w:r>
        <w:t xml:space="preserve">а) =1,36 А. б) =161 Ом. в) 540 кДж. г) 0,ЗТ р. </w:t>
      </w:r>
      <w:r>
        <w:rPr>
          <w:b/>
          <w:bCs/>
        </w:rPr>
        <w:t>1435.</w:t>
      </w:r>
      <w:r>
        <w:rPr>
          <w:b/>
          <w:bCs/>
        </w:rPr>
        <w:tab/>
      </w:r>
      <w:r>
        <w:t xml:space="preserve">= 0,2Т р. </w:t>
      </w:r>
      <w:r>
        <w:rPr>
          <w:b/>
          <w:bCs/>
        </w:rPr>
        <w:t>1436.</w:t>
      </w:r>
      <w:r>
        <w:rPr>
          <w:b/>
          <w:bCs/>
        </w:rPr>
        <w:tab/>
      </w:r>
      <w:r>
        <w:t xml:space="preserve">24Т р. </w:t>
      </w:r>
      <w:r>
        <w:rPr>
          <w:b/>
          <w:bCs/>
        </w:rPr>
        <w:t>1437.</w:t>
      </w:r>
      <w:r>
        <w:rPr>
          <w:b/>
          <w:bCs/>
        </w:rPr>
        <w:tab/>
      </w:r>
      <w:r>
        <w:t>4,4Т р.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rPr>
          <w:b/>
          <w:bCs/>
        </w:rPr>
        <w:t xml:space="preserve">1438. </w:t>
      </w:r>
      <w:r>
        <w:t xml:space="preserve">=1,4 С/Т Вт • ч. </w:t>
      </w:r>
      <w:r>
        <w:rPr>
          <w:b/>
          <w:bCs/>
        </w:rPr>
        <w:t xml:space="preserve">1439. </w:t>
      </w:r>
      <w:r>
        <w:t xml:space="preserve">36Т р. </w:t>
      </w:r>
      <w:r>
        <w:rPr>
          <w:b/>
          <w:bCs/>
        </w:rPr>
        <w:t xml:space="preserve">1440. </w:t>
      </w:r>
      <w:r>
        <w:t xml:space="preserve">27%. </w:t>
      </w:r>
      <w:r>
        <w:rPr>
          <w:b/>
          <w:bCs/>
        </w:rPr>
        <w:t xml:space="preserve">1445. </w:t>
      </w:r>
      <w:r>
        <w:t xml:space="preserve">На первом — в 2 раза; у первого — в 2 раза. </w:t>
      </w:r>
      <w:r>
        <w:rPr>
          <w:b/>
          <w:bCs/>
        </w:rPr>
        <w:t xml:space="preserve">1446°. </w:t>
      </w:r>
      <w:r>
        <w:t xml:space="preserve">Нет. У второй — намного больше. </w:t>
      </w:r>
      <w:r>
        <w:rPr>
          <w:b/>
          <w:bCs/>
        </w:rPr>
        <w:t xml:space="preserve">1449. </w:t>
      </w:r>
      <w:r>
        <w:t xml:space="preserve">500 Дж. </w:t>
      </w:r>
      <w:r>
        <w:rPr>
          <w:b/>
          <w:bCs/>
        </w:rPr>
        <w:t xml:space="preserve">1450. </w:t>
      </w:r>
      <w:r>
        <w:t xml:space="preserve">36 кДж. </w:t>
      </w:r>
      <w:r>
        <w:rPr>
          <w:b/>
          <w:bCs/>
        </w:rPr>
        <w:t xml:space="preserve">1451. </w:t>
      </w:r>
      <w:r>
        <w:t xml:space="preserve">— 17,6 кДж; ^530 кДж. </w:t>
      </w:r>
      <w:r>
        <w:rPr>
          <w:b/>
          <w:bCs/>
        </w:rPr>
        <w:t xml:space="preserve">1452. </w:t>
      </w:r>
      <w:r>
        <w:t xml:space="preserve">2700 кДж. </w:t>
      </w:r>
      <w:r>
        <w:rPr>
          <w:b/>
          <w:bCs/>
        </w:rPr>
        <w:t xml:space="preserve">1453. 10 </w:t>
      </w:r>
      <w:r>
        <w:t>Дж; 600 Дж; 1,8 кДж; 7,2 кДж. 1454. 20 Дж; 60 Дж; 1,8 кДж; 18 кДж. 1455. -96,8 Дж; -53,76 Дж; в первой лампе си</w:t>
      </w:r>
      <w:r>
        <w:softHyphen/>
        <w:t>ла тока меньше на —0,02 А. 1456</w:t>
      </w:r>
      <w:r>
        <w:t xml:space="preserve">. </w:t>
      </w:r>
      <w:r>
        <w:rPr>
          <w:i/>
          <w:iCs/>
        </w:rPr>
        <w:t>Ц —</w:t>
      </w:r>
      <w:r>
        <w:t xml:space="preserve"> 0,45 </w:t>
      </w:r>
      <w:r>
        <w:rPr>
          <w:lang w:val="en-US" w:eastAsia="en-US" w:bidi="en-US"/>
        </w:rPr>
        <w:t>A</w:t>
      </w:r>
      <w:r w:rsidRPr="00611BC0">
        <w:rPr>
          <w:lang w:eastAsia="en-US" w:bidi="en-US"/>
        </w:rPr>
        <w:t xml:space="preserve">; </w:t>
      </w:r>
      <w:proofErr w:type="spellStart"/>
      <w:r>
        <w:rPr>
          <w:i/>
          <w:iCs/>
          <w:lang w:val="en-US" w:eastAsia="en-US" w:bidi="en-US"/>
        </w:rPr>
        <w:t>R</w:t>
      </w:r>
      <w:r>
        <w:rPr>
          <w:i/>
          <w:iCs/>
          <w:vertAlign w:val="subscript"/>
          <w:lang w:val="en-US" w:eastAsia="en-US" w:bidi="en-US"/>
        </w:rPr>
        <w:t>r</w:t>
      </w:r>
      <w:proofErr w:type="spellEnd"/>
      <w:r w:rsidRPr="00611BC0">
        <w:rPr>
          <w:i/>
          <w:iCs/>
          <w:lang w:eastAsia="en-US" w:bidi="en-US"/>
        </w:rPr>
        <w:t>~</w:t>
      </w:r>
      <w:r w:rsidRPr="00611BC0">
        <w:rPr>
          <w:lang w:eastAsia="en-US" w:bidi="en-US"/>
        </w:rPr>
        <w:t xml:space="preserve"> </w:t>
      </w:r>
      <w:r>
        <w:t>480 Ом; Р</w:t>
      </w:r>
      <w:r>
        <w:rPr>
          <w:vertAlign w:val="subscript"/>
        </w:rPr>
        <w:t>2</w:t>
      </w:r>
      <w:r>
        <w:t xml:space="preserve">^660 Вт; </w:t>
      </w:r>
      <w:r>
        <w:rPr>
          <w:smallCaps/>
        </w:rPr>
        <w:t>/?</w:t>
      </w:r>
      <w:r>
        <w:rPr>
          <w:smallCaps/>
          <w:vertAlign w:val="subscript"/>
        </w:rPr>
        <w:t>2</w:t>
      </w:r>
      <w:r>
        <w:rPr>
          <w:smallCaps/>
        </w:rPr>
        <w:t>-73 Ом;</w:t>
      </w:r>
      <w:r>
        <w:t xml:space="preserve"> Р</w:t>
      </w:r>
      <w:r>
        <w:rPr>
          <w:vertAlign w:val="subscript"/>
        </w:rPr>
        <w:t>3</w:t>
      </w:r>
      <w:r>
        <w:t>-110 Вт; 1</w:t>
      </w:r>
      <w:r>
        <w:rPr>
          <w:vertAlign w:val="subscript"/>
        </w:rPr>
        <w:t>3</w:t>
      </w:r>
      <w:r>
        <w:t>^0,5 А; Р</w:t>
      </w:r>
      <w:r>
        <w:rPr>
          <w:vertAlign w:val="subscript"/>
        </w:rPr>
        <w:t>4</w:t>
      </w:r>
      <w:r>
        <w:t>^400 Вт; /</w:t>
      </w:r>
      <w:r>
        <w:rPr>
          <w:vertAlign w:val="subscript"/>
        </w:rPr>
        <w:t>4</w:t>
      </w:r>
      <w:r>
        <w:t>—1,82 А; /?</w:t>
      </w:r>
      <w:r>
        <w:rPr>
          <w:vertAlign w:val="subscript"/>
        </w:rPr>
        <w:t>4</w:t>
      </w:r>
      <w:r>
        <w:t xml:space="preserve">—120 Ом; количество теплоты, выделяемое в единицу времени, равно потребляемой мощности. </w:t>
      </w:r>
      <w:r>
        <w:rPr>
          <w:b/>
          <w:bCs/>
        </w:rPr>
        <w:t xml:space="preserve">1457. </w:t>
      </w:r>
      <w:r>
        <w:t xml:space="preserve">1250 Дж; 1250 Вт. </w:t>
      </w:r>
      <w:r>
        <w:rPr>
          <w:b/>
          <w:bCs/>
        </w:rPr>
        <w:t xml:space="preserve">1460°. </w:t>
      </w:r>
      <w:r>
        <w:t xml:space="preserve">Нет. </w:t>
      </w:r>
      <w:r>
        <w:rPr>
          <w:b/>
          <w:bCs/>
        </w:rPr>
        <w:t xml:space="preserve">1462°. </w:t>
      </w:r>
      <w:r>
        <w:t xml:space="preserve">Не будет. </w:t>
      </w:r>
      <w:r>
        <w:rPr>
          <w:b/>
          <w:bCs/>
        </w:rPr>
        <w:t xml:space="preserve">1463°. </w:t>
      </w:r>
      <w:r>
        <w:t xml:space="preserve">Магнитное поле постоянного магнита действует на катушку с током, а магнитное поле, созданное катушкой с током, действует на магнит. </w:t>
      </w:r>
      <w:r>
        <w:rPr>
          <w:b/>
          <w:bCs/>
        </w:rPr>
        <w:t xml:space="preserve">1464°. </w:t>
      </w:r>
      <w:r>
        <w:t>Катушки с током приходят в движение в результате взаимодействия их маг</w:t>
      </w:r>
      <w:r>
        <w:softHyphen/>
        <w:t xml:space="preserve">нитных полей. </w:t>
      </w:r>
      <w:r>
        <w:rPr>
          <w:b/>
          <w:bCs/>
        </w:rPr>
        <w:t xml:space="preserve">1475. </w:t>
      </w:r>
      <w:r>
        <w:t xml:space="preserve">Нет. </w:t>
      </w:r>
      <w:r>
        <w:rPr>
          <w:b/>
          <w:bCs/>
        </w:rPr>
        <w:t xml:space="preserve">1477°. </w:t>
      </w:r>
      <w:r>
        <w:t>Поднести конец</w:t>
      </w:r>
      <w:r>
        <w:t xml:space="preserve"> одного из стержней к середине другого. </w:t>
      </w:r>
      <w:proofErr w:type="spellStart"/>
      <w:r>
        <w:t>Ненамагниченный</w:t>
      </w:r>
      <w:proofErr w:type="spellEnd"/>
      <w:r>
        <w:t xml:space="preserve"> стержень не будет притягивать намагниченный. </w:t>
      </w:r>
      <w:r>
        <w:rPr>
          <w:b/>
          <w:bCs/>
        </w:rPr>
        <w:t xml:space="preserve">1481°. </w:t>
      </w:r>
      <w:r>
        <w:t>Поменять магниты местами (или полюса у магнитов); изменить на</w:t>
      </w:r>
      <w:r>
        <w:softHyphen/>
        <w:t xml:space="preserve">правление тока в рамке. </w:t>
      </w:r>
      <w:r>
        <w:rPr>
          <w:b/>
          <w:bCs/>
        </w:rPr>
        <w:t xml:space="preserve">1489. </w:t>
      </w:r>
      <w:r>
        <w:t>Чтобы уменьшить поток световой энергии, который мешает в</w:t>
      </w:r>
      <w:r>
        <w:t>идеть дорогу водите</w:t>
      </w:r>
      <w:r>
        <w:softHyphen/>
        <w:t>лям встречных машин. 1491. Превращение химической</w:t>
      </w:r>
    </w:p>
    <w:p w:rsidR="00EE0352" w:rsidRDefault="00FA3E42">
      <w:pPr>
        <w:spacing w:after="1658" w:line="1" w:lineRule="exact"/>
      </w:pPr>
      <w:r>
        <w:rPr>
          <w:noProof/>
          <w:lang w:bidi="ar-SA"/>
        </w:rPr>
        <w:drawing>
          <wp:anchor distT="0" distB="0" distL="0" distR="0" simplePos="0" relativeHeight="62914964" behindDoc="1" locked="0" layoutInCell="1" allowOverlap="1">
            <wp:simplePos x="0" y="0"/>
            <wp:positionH relativeFrom="margin">
              <wp:posOffset>805180</wp:posOffset>
            </wp:positionH>
            <wp:positionV relativeFrom="paragraph">
              <wp:posOffset>101600</wp:posOffset>
            </wp:positionV>
            <wp:extent cx="1536065" cy="908050"/>
            <wp:effectExtent l="0" t="0" r="0" b="0"/>
            <wp:wrapNone/>
            <wp:docPr id="1789" name="Shape 1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Picture box 1790"/>
                    <pic:cNvPicPr/>
                  </pic:nvPicPr>
                  <pic:blipFill>
                    <a:blip r:embed="rId540" cstate="print"/>
                    <a:stretch/>
                  </pic:blipFill>
                  <pic:spPr>
                    <a:xfrm>
                      <a:off x="0" y="0"/>
                      <a:ext cx="153606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213360" distL="18415" distR="0" simplePos="0" relativeHeight="62914965" behindDoc="1" locked="0" layoutInCell="1" allowOverlap="1">
            <wp:simplePos x="0" y="0"/>
            <wp:positionH relativeFrom="margin">
              <wp:posOffset>2694940</wp:posOffset>
            </wp:positionH>
            <wp:positionV relativeFrom="paragraph">
              <wp:posOffset>104775</wp:posOffset>
            </wp:positionV>
            <wp:extent cx="1499870" cy="737870"/>
            <wp:effectExtent l="0" t="0" r="0" b="0"/>
            <wp:wrapNone/>
            <wp:docPr id="1791" name="Shape 1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box 1792"/>
                    <pic:cNvPicPr/>
                  </pic:nvPicPr>
                  <pic:blipFill>
                    <a:blip r:embed="rId541" cstate="print"/>
                    <a:stretch/>
                  </pic:blipFill>
                  <pic:spPr>
                    <a:xfrm>
                      <a:off x="0" y="0"/>
                      <a:ext cx="149987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074" type="#_x0000_t202" style="position:absolute;margin-left:210.75pt;margin-top:71.6pt;width:39.25pt;height:11.3pt;z-index:251658079;mso-wrap-distance-left:0;mso-wrap-distance-right:0;mso-position-horizontal-relative:margin;mso-position-vertical-relative:text" filled="f" stroked="f">
            <v:textbox inset="0,0,0,0">
              <w:txbxContent>
                <w:p w:rsidR="00EE0352" w:rsidRDefault="00FA3E42">
                  <w:pPr>
                    <w:pStyle w:val="a8"/>
                  </w:pPr>
                  <w:r>
                    <w:t>Рис. 432</w:t>
                  </w:r>
                </w:p>
              </w:txbxContent>
            </v:textbox>
            <w10:wrap anchorx="margin"/>
          </v:shape>
        </w:pict>
      </w:r>
      <w:r>
        <w:br w:type="page"/>
      </w:r>
    </w:p>
    <w:p w:rsidR="00EE0352" w:rsidRDefault="00FA3E42">
      <w:pPr>
        <w:pStyle w:val="1"/>
        <w:spacing w:line="199" w:lineRule="auto"/>
        <w:ind w:firstLine="0"/>
      </w:pPr>
      <w:r>
        <w:rPr>
          <w:noProof/>
          <w:lang w:bidi="ar-SA"/>
        </w:rPr>
        <w:lastRenderedPageBreak/>
        <w:drawing>
          <wp:anchor distT="0" distB="303530" distL="0" distR="16510" simplePos="0" relativeHeight="125830141" behindDoc="0" locked="0" layoutInCell="1" allowOverlap="1">
            <wp:simplePos x="0" y="0"/>
            <wp:positionH relativeFrom="margin">
              <wp:posOffset>2423795</wp:posOffset>
            </wp:positionH>
            <wp:positionV relativeFrom="margin">
              <wp:posOffset>105410</wp:posOffset>
            </wp:positionV>
            <wp:extent cx="1749425" cy="1261745"/>
            <wp:effectExtent l="0" t="0" r="0" b="0"/>
            <wp:wrapTight wrapText="left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795" name="Shape 1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box 1796"/>
                    <pic:cNvPicPr/>
                  </pic:nvPicPr>
                  <pic:blipFill>
                    <a:blip r:embed="rId542" cstate="print"/>
                    <a:stretch/>
                  </pic:blipFill>
                  <pic:spPr>
                    <a:xfrm>
                      <a:off x="0" y="0"/>
                      <a:ext cx="174942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352">
        <w:pict>
          <v:shape id="_x0000_s3073" type="#_x0000_t202" style="position:absolute;margin-left:240.75pt;margin-top:117.85pt;width:89.15pt;height:13.45pt;z-index:251658081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a8"/>
                    <w:rPr>
                      <w:sz w:val="22"/>
                      <w:szCs w:val="22"/>
                    </w:rPr>
                  </w:pPr>
                  <w:r>
                    <w:rPr>
                      <w:rFonts w:ascii="Georgia" w:eastAsia="Georgia" w:hAnsi="Georgia" w:cs="Georgia"/>
                      <w:b w:val="0"/>
                      <w:bCs w:val="0"/>
                      <w:sz w:val="22"/>
                      <w:szCs w:val="22"/>
                    </w:rPr>
                    <w:t>Биохимическое.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bidi="ar-SA"/>
        </w:rPr>
        <w:drawing>
          <wp:anchor distT="0" distB="0" distL="114300" distR="114300" simplePos="0" relativeHeight="125830142" behindDoc="0" locked="0" layoutInCell="1" allowOverlap="1">
            <wp:simplePos x="0" y="0"/>
            <wp:positionH relativeFrom="margin">
              <wp:posOffset>189865</wp:posOffset>
            </wp:positionH>
            <wp:positionV relativeFrom="margin">
              <wp:posOffset>410210</wp:posOffset>
            </wp:positionV>
            <wp:extent cx="1670050" cy="951230"/>
            <wp:effectExtent l="0" t="0" r="0" b="0"/>
            <wp:wrapTopAndBottom/>
            <wp:docPr id="1799" name="Shape 1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box 1800"/>
                    <pic:cNvPicPr/>
                  </pic:nvPicPr>
                  <pic:blipFill>
                    <a:blip r:embed="rId543" cstate="print"/>
                    <a:stretch/>
                  </pic:blipFill>
                  <pic:spPr>
                    <a:xfrm>
                      <a:off x="0" y="0"/>
                      <a:ext cx="167005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энергии в энергию излучения. 1493.</w:t>
      </w:r>
    </w:p>
    <w:p w:rsidR="00EE0352" w:rsidRDefault="00FA3E42">
      <w:pPr>
        <w:pStyle w:val="1"/>
        <w:spacing w:line="199" w:lineRule="auto"/>
        <w:ind w:firstLine="0"/>
        <w:jc w:val="both"/>
      </w:pPr>
      <w:r>
        <w:t>1497. В вакууме. 1498. Прямолинейность распростра</w:t>
      </w:r>
      <w:r>
        <w:softHyphen/>
        <w:t xml:space="preserve">нения света. 1501. См. рис. 428. 1502. См. рис. 429. 1503. См. </w:t>
      </w:r>
      <w:r>
        <w:t>рис. 430. 1506. См. рис. 431 (область тени обозначе</w:t>
      </w:r>
      <w:r>
        <w:softHyphen/>
        <w:t>на двойной штриховой линией). 1507. См. рис. 432 (об</w:t>
      </w:r>
      <w:r>
        <w:softHyphen/>
        <w:t>ласть полутеней обозначена штриховой линией). 1509. См. рис. 433 (области теней обозначены двойной штриховой линией). 1511°. Чем ближе отверстие к экра</w:t>
      </w:r>
      <w:r>
        <w:softHyphen/>
        <w:t>ну, тем меньшим будет изображение предмета на нем, но более четким. 1513. Против направления движения часо</w:t>
      </w:r>
      <w:r>
        <w:softHyphen/>
        <w:t>вой стрелки. 1514*. а) Наибольшими — в Санкт-Петер</w:t>
      </w:r>
      <w:r>
        <w:softHyphen/>
        <w:t>бурге; наименьшими — в Тбилиси, б) 7,3 м (см. табл. 13). (Длина тени от перекладины ворот в любое</w:t>
      </w:r>
      <w:r>
        <w:t xml:space="preserve"> время дня равна расстоянию между основаниями штанг.) 1515. 12,4 м. 1516. 1,08 м. 1517. 20 м. 1518. 12 м. 1519. 22,5 м. 1520. 45°. 1522. В глаз попадают лучи, отраженные от тел, окружа</w:t>
      </w:r>
      <w:r>
        <w:softHyphen/>
        <w:t>ющих предмет, на который пала тень. 1530. Мельчайшие капельки воды на з</w:t>
      </w:r>
      <w:r>
        <w:t>апотевшем стекле отражают и рассе</w:t>
      </w:r>
      <w:r>
        <w:softHyphen/>
        <w:t>ивают падающий на них свет от рассматриваемого сквозь стекло предмета. 1531. Да; рассеянного, источником ко</w:t>
      </w:r>
      <w:r>
        <w:softHyphen/>
        <w:t xml:space="preserve">торого является, например, Солнце. 1535. В случае </w:t>
      </w:r>
      <w:r>
        <w:rPr>
          <w:i/>
          <w:iCs/>
        </w:rPr>
        <w:t xml:space="preserve">б. </w:t>
      </w:r>
      <w:r>
        <w:t>1536. 60°. 1537. 50°. 1538. 65°. 1539. 45°; 30°; 15°; 60°. 15</w:t>
      </w:r>
      <w:r>
        <w:t>40. 60°; 40°. 1541. 60°. 1542. 0°. 1548. См. рис. 434. 1552. а) Не переместятся, б) Вверх;</w:t>
      </w:r>
    </w:p>
    <w:p w:rsidR="00EE0352" w:rsidRDefault="00EE0352">
      <w:pPr>
        <w:pStyle w:val="1"/>
        <w:spacing w:line="199" w:lineRule="auto"/>
        <w:ind w:firstLine="0"/>
        <w:jc w:val="both"/>
        <w:sectPr w:rsidR="00EE0352">
          <w:headerReference w:type="even" r:id="rId544"/>
          <w:headerReference w:type="default" r:id="rId545"/>
          <w:footerReference w:type="even" r:id="rId546"/>
          <w:footerReference w:type="default" r:id="rId547"/>
          <w:footnotePr>
            <w:numFmt w:val="chicago"/>
          </w:footnotePr>
          <w:pgSz w:w="8400" w:h="11900"/>
          <w:pgMar w:top="612" w:right="754" w:bottom="1000" w:left="754" w:header="0" w:footer="3" w:gutter="8"/>
          <w:pgNumType w:start="234"/>
          <w:cols w:space="720"/>
          <w:noEndnote/>
          <w:rtlGutter/>
          <w:docGrid w:linePitch="360"/>
        </w:sectPr>
      </w:pPr>
      <w:r>
        <w:pict>
          <v:shape id="_x0000_s3072" type="#_x0000_t202" style="position:absolute;left:0;text-align:left;margin-left:112.15pt;margin-top:358.7pt;width:219pt;height:147.35pt;z-index:-125828610;mso-wrap-distance-left:0;mso-wrap-distance-right:0;mso-position-horizontal-relative:margin;mso-position-vertical-relative:margin" filled="f" stroked="f">
            <v:textbox inset="0,0,0,0">
              <w:txbxContent>
                <w:p w:rsidR="00EE0352" w:rsidRDefault="00FA3E42">
                  <w:pPr>
                    <w:pStyle w:val="1"/>
                    <w:spacing w:line="199" w:lineRule="auto"/>
                    <w:ind w:firstLine="0"/>
                    <w:jc w:val="right"/>
                  </w:pPr>
                  <w:r>
                    <w:t>вниз. 1553. Да.</w:t>
                  </w:r>
                </w:p>
                <w:p w:rsidR="00EE0352" w:rsidRDefault="00FA3E42">
                  <w:pPr>
                    <w:pStyle w:val="1"/>
                    <w:spacing w:line="199" w:lineRule="auto"/>
                    <w:ind w:firstLine="0"/>
                    <w:jc w:val="both"/>
                  </w:pPr>
                  <w:r>
                    <w:t xml:space="preserve">1556. 3 м. 1557. Увеличится на 2 м. </w:t>
                  </w:r>
                  <w:r>
                    <w:t>1558. 0,5 м/с. 1559. См. рис. 435. (Изображение перевернутое.) 1562. Нет. Луна находится ниже мнимой прямой. 1574°. В глаз попадают лучи, вышедшие из воды в воздух, однако в результате преломления и отражения на границе вода — воздух часть их воз</w:t>
                  </w:r>
                  <w:r>
                    <w:softHyphen/>
                    <w:t>вращается</w:t>
                  </w:r>
                  <w:r>
                    <w:t xml:space="preserve"> в воду. 1575. 4 раза. 1577. В мокрых местах способность ткани рассеивать световые лучи волокнами (и невидимыми глазу образованиями на них) уменьшается и часть лучей </w:t>
                  </w:r>
                  <w:proofErr w:type="spellStart"/>
                  <w:r>
                    <w:t>прохо</w:t>
                  </w:r>
                  <w:proofErr w:type="spellEnd"/>
                  <w:r>
                    <w:t>-</w:t>
                  </w:r>
                </w:p>
              </w:txbxContent>
            </v:textbox>
            <w10:wrap type="square" anchorx="margin" anchory="margin"/>
          </v:shape>
        </w:pict>
      </w:r>
      <w:r w:rsidR="00FA3E42">
        <w:rPr>
          <w:noProof/>
          <w:lang w:bidi="ar-SA"/>
        </w:rPr>
        <w:drawing>
          <wp:anchor distT="0" distB="0" distL="114300" distR="114300" simplePos="0" relativeHeight="125830145" behindDoc="0" locked="0" layoutInCell="1" allowOverlap="1">
            <wp:simplePos x="0" y="0"/>
            <wp:positionH relativeFrom="margin">
              <wp:posOffset>193040</wp:posOffset>
            </wp:positionH>
            <wp:positionV relativeFrom="margin">
              <wp:posOffset>5149850</wp:posOffset>
            </wp:positionV>
            <wp:extent cx="1115695" cy="1286510"/>
            <wp:effectExtent l="0" t="0" r="0" b="0"/>
            <wp:wrapTopAndBottom/>
            <wp:docPr id="1809" name="Shape 1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Picture box 1810"/>
                    <pic:cNvPicPr/>
                  </pic:nvPicPr>
                  <pic:blipFill>
                    <a:blip r:embed="rId548" cstate="print"/>
                    <a:stretch/>
                  </pic:blipFill>
                  <pic:spPr>
                    <a:xfrm>
                      <a:off x="0" y="0"/>
                      <a:ext cx="111569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E42">
        <w:t>1555. В правой.</w:t>
      </w:r>
    </w:p>
    <w:p w:rsidR="00EE0352" w:rsidRDefault="00FA3E42">
      <w:pPr>
        <w:pStyle w:val="1"/>
        <w:tabs>
          <w:tab w:val="left" w:pos="860"/>
        </w:tabs>
        <w:spacing w:line="202" w:lineRule="auto"/>
        <w:ind w:firstLine="0"/>
        <w:jc w:val="both"/>
      </w:pPr>
      <w:proofErr w:type="spellStart"/>
      <w:r>
        <w:lastRenderedPageBreak/>
        <w:t>дит</w:t>
      </w:r>
      <w:proofErr w:type="spellEnd"/>
      <w:r>
        <w:t xml:space="preserve"> сквозь воду, не попадая нам в глаза. 1582. Луч откло</w:t>
      </w:r>
      <w:r>
        <w:softHyphen/>
        <w:t xml:space="preserve">няется к </w:t>
      </w:r>
      <w:r>
        <w:t xml:space="preserve">вершине призмы. 1585. Линза </w:t>
      </w:r>
      <w:r>
        <w:rPr>
          <w:i/>
          <w:iCs/>
        </w:rPr>
        <w:t>2.</w:t>
      </w:r>
      <w:r>
        <w:t xml:space="preserve"> 1587. Нет. 1591. В линзе </w:t>
      </w:r>
      <w:proofErr w:type="spellStart"/>
      <w:r>
        <w:rPr>
          <w:i/>
          <w:iCs/>
          <w:lang w:val="en-US" w:eastAsia="en-US" w:bidi="en-US"/>
        </w:rPr>
        <w:t>L</w:t>
      </w:r>
      <w:r>
        <w:rPr>
          <w:i/>
          <w:iCs/>
          <w:vertAlign w:val="subscript"/>
          <w:lang w:val="en-US" w:eastAsia="en-US" w:bidi="en-US"/>
        </w:rPr>
        <w:t>r</w:t>
      </w:r>
      <w:proofErr w:type="spellEnd"/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</w:rPr>
        <w:t>—</w:t>
      </w:r>
      <w:r>
        <w:t xml:space="preserve"> луч </w:t>
      </w:r>
      <w:r>
        <w:rPr>
          <w:i/>
          <w:iCs/>
        </w:rPr>
        <w:t>4;</w:t>
      </w:r>
      <w:r>
        <w:t xml:space="preserve"> в линзе </w:t>
      </w:r>
      <w:r>
        <w:rPr>
          <w:i/>
          <w:iCs/>
          <w:lang w:val="en-US" w:eastAsia="en-US" w:bidi="en-US"/>
        </w:rPr>
        <w:t>L</w:t>
      </w:r>
      <w:r w:rsidRPr="00611BC0">
        <w:rPr>
          <w:i/>
          <w:iCs/>
          <w:vertAlign w:val="subscript"/>
          <w:lang w:eastAsia="en-US" w:bidi="en-US"/>
        </w:rPr>
        <w:t>2</w:t>
      </w:r>
      <w:r w:rsidRPr="00611BC0">
        <w:rPr>
          <w:i/>
          <w:iCs/>
          <w:lang w:eastAsia="en-US" w:bidi="en-US"/>
        </w:rPr>
        <w:t xml:space="preserve"> </w:t>
      </w:r>
      <w:r>
        <w:rPr>
          <w:i/>
          <w:iCs/>
        </w:rPr>
        <w:t>—</w:t>
      </w:r>
      <w:r>
        <w:t xml:space="preserve"> луч </w:t>
      </w:r>
      <w:r>
        <w:rPr>
          <w:i/>
          <w:iCs/>
        </w:rPr>
        <w:t xml:space="preserve">2. </w:t>
      </w:r>
      <w:r>
        <w:t xml:space="preserve">1601. а) Тень от линзы, б) Вокруг тени появится светлый ореол. 1602. За двойным фокусным расстоянием линзы. Перевернутое действительное. 1604. Между фокусным и двойным </w:t>
      </w:r>
      <w:r>
        <w:t>расстоянием линзы. 1606. Если предмет распо</w:t>
      </w:r>
      <w:r>
        <w:softHyphen/>
        <w:t xml:space="preserve">ложен от линзы не дальше 8 см. Мнимое. 1612. 0,8 </w:t>
      </w:r>
      <w:proofErr w:type="spellStart"/>
      <w:r>
        <w:t>дптр</w:t>
      </w:r>
      <w:proofErr w:type="spellEnd"/>
      <w:r>
        <w:t xml:space="preserve">; 2 </w:t>
      </w:r>
      <w:proofErr w:type="spellStart"/>
      <w:r>
        <w:t>дптр</w:t>
      </w:r>
      <w:proofErr w:type="spellEnd"/>
      <w:r>
        <w:t xml:space="preserve">; 25 </w:t>
      </w:r>
      <w:proofErr w:type="spellStart"/>
      <w:r>
        <w:t>дптр</w:t>
      </w:r>
      <w:proofErr w:type="spellEnd"/>
      <w:r>
        <w:t xml:space="preserve">. 1613. 1,25 </w:t>
      </w:r>
      <w:proofErr w:type="spellStart"/>
      <w:r>
        <w:t>дптр</w:t>
      </w:r>
      <w:proofErr w:type="spellEnd"/>
      <w:r>
        <w:t xml:space="preserve">; 0,4 </w:t>
      </w:r>
      <w:proofErr w:type="spellStart"/>
      <w:r>
        <w:t>дптр</w:t>
      </w:r>
      <w:proofErr w:type="spellEnd"/>
      <w:r>
        <w:t xml:space="preserve">; 5 </w:t>
      </w:r>
      <w:proofErr w:type="spellStart"/>
      <w:r>
        <w:t>дптр</w:t>
      </w:r>
      <w:proofErr w:type="spellEnd"/>
      <w:r>
        <w:t>. 1614. 0,8 м; 0,5 м; 0,25 м. 1615. 2 мм; 1,25 мм. 1619. Ес</w:t>
      </w:r>
      <w:r>
        <w:softHyphen/>
        <w:t>ли на линзы для близоруких очков направить пучо</w:t>
      </w:r>
      <w:r>
        <w:t>к све</w:t>
      </w:r>
      <w:r>
        <w:softHyphen/>
        <w:t>та, то на экране получим тень от линзы. 1622. Пото</w:t>
      </w:r>
      <w:r>
        <w:softHyphen/>
        <w:t>му что проекционный аппарат дает на экране переверну</w:t>
      </w:r>
      <w:r>
        <w:softHyphen/>
        <w:t>тое действительное изображение. 1624. Рассеивающей. 1625°. Линзы должны находиться друг от друга на расстоянии, равном сумме их фокусных расстояни</w:t>
      </w:r>
      <w:r>
        <w:t>й. 1626. На двойном фокусном расстоянии. 1628*. Не изме</w:t>
      </w:r>
      <w:r>
        <w:softHyphen/>
        <w:t>нится. Однако яркость изображения уменьшится, так как уменьшится световой поток, проходящий сквозь линзу. 1629. Если предмет находится между линзой и ее фоку</w:t>
      </w:r>
      <w:r>
        <w:softHyphen/>
        <w:t>сом. Да. Да. Нет. 1633°. Если рассматривае</w:t>
      </w:r>
      <w:r>
        <w:t>мый предмет поместить между линзой и ее фокусным расстоянием. 1634. Уменьшилась. 1637. Глаз и фотоаппарат дают дей</w:t>
      </w:r>
      <w:r>
        <w:softHyphen/>
        <w:t>ствительное перевернутое изображение. В отличие от линз фотоаппарата фокусное расстояние зрачка перемен</w:t>
      </w:r>
      <w:r>
        <w:softHyphen/>
        <w:t>ное. 1640. -10</w:t>
      </w:r>
      <w:r>
        <w:rPr>
          <w:vertAlign w:val="superscript"/>
        </w:rPr>
        <w:t>5</w:t>
      </w:r>
      <w:r>
        <w:t>. 1645. « 3,0340-</w:t>
      </w:r>
      <w:r>
        <w:rPr>
          <w:vertAlign w:val="superscript"/>
        </w:rPr>
        <w:t>19</w:t>
      </w:r>
      <w:r>
        <w:t xml:space="preserve"> Дж</w:t>
      </w:r>
      <w:r>
        <w:t>. 1650. ^3,440</w:t>
      </w:r>
      <w:r>
        <w:rPr>
          <w:vertAlign w:val="superscript"/>
        </w:rPr>
        <w:t>15</w:t>
      </w:r>
      <w:r>
        <w:t xml:space="preserve"> Гц. 1652.</w:t>
      </w:r>
      <w:r>
        <w:tab/>
        <w:t xml:space="preserve">18,30. 1654. Меньше чем 0,14%. 1658. </w:t>
      </w:r>
      <w:r>
        <w:rPr>
          <w:lang w:val="en-US" w:eastAsia="en-US" w:bidi="en-US"/>
        </w:rPr>
        <w:t>N</w:t>
      </w:r>
      <w:r w:rsidRPr="00611BC0">
        <w:rPr>
          <w:lang w:eastAsia="en-US" w:bidi="en-US"/>
        </w:rPr>
        <w:t xml:space="preserve">, </w:t>
      </w:r>
      <w:proofErr w:type="spellStart"/>
      <w:r>
        <w:rPr>
          <w:lang w:val="en-US" w:eastAsia="en-US" w:bidi="en-US"/>
        </w:rPr>
        <w:t>Ar</w:t>
      </w:r>
      <w:proofErr w:type="spellEnd"/>
      <w:r w:rsidRPr="00611BC0">
        <w:rPr>
          <w:lang w:eastAsia="en-US" w:bidi="en-US"/>
        </w:rPr>
        <w:t xml:space="preserve">, </w:t>
      </w:r>
      <w:r>
        <w:rPr>
          <w:lang w:val="en-US" w:eastAsia="en-US" w:bidi="en-US"/>
        </w:rPr>
        <w:t>As</w:t>
      </w:r>
      <w:r w:rsidRPr="00611BC0">
        <w:rPr>
          <w:lang w:eastAsia="en-US" w:bidi="en-US"/>
        </w:rPr>
        <w:t>,</w:t>
      </w:r>
    </w:p>
    <w:p w:rsidR="00EE0352" w:rsidRDefault="00FA3E42">
      <w:pPr>
        <w:pStyle w:val="1"/>
        <w:spacing w:line="202" w:lineRule="auto"/>
        <w:ind w:firstLine="0"/>
        <w:jc w:val="both"/>
        <w:sectPr w:rsidR="00EE0352">
          <w:headerReference w:type="even" r:id="rId549"/>
          <w:headerReference w:type="default" r:id="rId550"/>
          <w:footerReference w:type="even" r:id="rId551"/>
          <w:footerReference w:type="default" r:id="rId552"/>
          <w:footnotePr>
            <w:numFmt w:val="chicago"/>
          </w:footnotePr>
          <w:pgSz w:w="8400" w:h="11900"/>
          <w:pgMar w:top="612" w:right="754" w:bottom="1000" w:left="754" w:header="184" w:footer="572" w:gutter="8"/>
          <w:pgNumType w:start="238"/>
          <w:cols w:space="720"/>
          <w:noEndnote/>
          <w:docGrid w:linePitch="360"/>
        </w:sectPr>
      </w:pPr>
      <w:proofErr w:type="spellStart"/>
      <w:r>
        <w:t>Ро</w:t>
      </w:r>
      <w:proofErr w:type="spellEnd"/>
      <w:r>
        <w:t xml:space="preserve">. 1660. 75% </w:t>
      </w:r>
      <w:r>
        <w:rPr>
          <w:vertAlign w:val="superscript"/>
        </w:rPr>
        <w:t>35</w:t>
      </w:r>
      <w:r>
        <w:t xml:space="preserve">С1 и 25% </w:t>
      </w:r>
      <w:r>
        <w:rPr>
          <w:vertAlign w:val="superscript"/>
        </w:rPr>
        <w:t>37</w:t>
      </w:r>
      <w:r>
        <w:t>С1. 1664. 12,5%. 1665. 4 дня. 1168. Нет. 1669. Химические свойства атома обусловле</w:t>
      </w:r>
      <w:r>
        <w:softHyphen/>
        <w:t xml:space="preserve">ны зарядом ядра. 1670. </w:t>
      </w:r>
      <w:r w:rsidRPr="00611BC0">
        <w:rPr>
          <w:vertAlign w:val="superscript"/>
          <w:lang w:eastAsia="en-US" w:bidi="en-US"/>
        </w:rPr>
        <w:t>2</w:t>
      </w:r>
      <w:r>
        <w:rPr>
          <w:lang w:val="en-US" w:eastAsia="en-US" w:bidi="en-US"/>
        </w:rPr>
        <w:t>g</w:t>
      </w:r>
      <w:r w:rsidRPr="00611BC0">
        <w:rPr>
          <w:lang w:eastAsia="en-US" w:bidi="en-US"/>
        </w:rPr>
        <w:t>6</w:t>
      </w:r>
      <w:r>
        <w:rPr>
          <w:lang w:val="en-US" w:eastAsia="en-US" w:bidi="en-US"/>
        </w:rPr>
        <w:t>Po</w:t>
      </w:r>
      <w:r w:rsidRPr="00611BC0">
        <w:rPr>
          <w:lang w:eastAsia="en-US" w:bidi="en-US"/>
        </w:rPr>
        <w:t xml:space="preserve">. </w:t>
      </w:r>
      <w:r>
        <w:t xml:space="preserve">1672. </w:t>
      </w:r>
      <w:r>
        <w:t xml:space="preserve">6 а- и 3 0-частицы. 1673. </w:t>
      </w:r>
      <w:r w:rsidRPr="00611BC0">
        <w:rPr>
          <w:vertAlign w:val="superscript"/>
          <w:lang w:eastAsia="en-US" w:bidi="en-US"/>
        </w:rPr>
        <w:t>3</w:t>
      </w:r>
      <w:r w:rsidRPr="00611BC0">
        <w:rPr>
          <w:lang w:eastAsia="en-US" w:bidi="en-US"/>
        </w:rPr>
        <w:t>|</w:t>
      </w:r>
      <w:proofErr w:type="spellStart"/>
      <w:r>
        <w:rPr>
          <w:lang w:val="en-US" w:eastAsia="en-US" w:bidi="en-US"/>
        </w:rPr>
        <w:t>gRn</w:t>
      </w:r>
      <w:proofErr w:type="spellEnd"/>
      <w:r w:rsidRPr="00611BC0">
        <w:rPr>
          <w:lang w:eastAsia="en-US" w:bidi="en-US"/>
        </w:rPr>
        <w:t xml:space="preserve"> </w:t>
      </w:r>
      <w:r>
        <w:t xml:space="preserve">— радон. 1676. 0, у. 1681. В углероде. 1683. </w:t>
      </w:r>
      <w:proofErr w:type="spellStart"/>
      <w:r>
        <w:rPr>
          <w:lang w:val="en-US" w:eastAsia="en-US" w:bidi="en-US"/>
        </w:rPr>
        <w:t>fjAl</w:t>
      </w:r>
      <w:proofErr w:type="spellEnd"/>
      <w:r w:rsidRPr="00611BC0">
        <w:rPr>
          <w:lang w:eastAsia="en-US" w:bidi="en-US"/>
        </w:rPr>
        <w:t xml:space="preserve"> + </w:t>
      </w:r>
      <w:proofErr w:type="spellStart"/>
      <w:r>
        <w:rPr>
          <w:lang w:val="en-US" w:eastAsia="en-US" w:bidi="en-US"/>
        </w:rPr>
        <w:t>tHe</w:t>
      </w:r>
      <w:proofErr w:type="spellEnd"/>
      <w:r w:rsidRPr="00611BC0">
        <w:rPr>
          <w:lang w:eastAsia="en-US" w:bidi="en-US"/>
        </w:rPr>
        <w:t>^</w:t>
      </w:r>
      <w:proofErr w:type="spellStart"/>
      <w:r>
        <w:rPr>
          <w:lang w:val="en-US" w:eastAsia="en-US" w:bidi="en-US"/>
        </w:rPr>
        <w:t>fJSi</w:t>
      </w:r>
      <w:proofErr w:type="spellEnd"/>
      <w:r w:rsidRPr="00611BC0">
        <w:rPr>
          <w:lang w:eastAsia="en-US" w:bidi="en-US"/>
        </w:rPr>
        <w:t xml:space="preserve"> + </w:t>
      </w:r>
      <w:proofErr w:type="spellStart"/>
      <w:r>
        <w:rPr>
          <w:lang w:val="en-US" w:eastAsia="en-US" w:bidi="en-US"/>
        </w:rPr>
        <w:t>lH</w:t>
      </w:r>
      <w:proofErr w:type="spellEnd"/>
      <w:r w:rsidRPr="00611BC0">
        <w:rPr>
          <w:lang w:eastAsia="en-US" w:bidi="en-US"/>
        </w:rPr>
        <w:t xml:space="preserve">. </w:t>
      </w:r>
      <w:r>
        <w:t xml:space="preserve">1685. </w:t>
      </w:r>
      <w:r>
        <w:rPr>
          <w:vertAlign w:val="superscript"/>
          <w:lang w:val="en-US" w:eastAsia="en-US" w:bidi="en-US"/>
        </w:rPr>
        <w:t>9</w:t>
      </w:r>
      <w:r>
        <w:rPr>
          <w:vertAlign w:val="subscript"/>
          <w:lang w:val="en-US" w:eastAsia="en-US" w:bidi="en-US"/>
        </w:rPr>
        <w:t>3</w:t>
      </w:r>
      <w:r>
        <w:rPr>
          <w:vertAlign w:val="superscript"/>
          <w:lang w:val="en-US" w:eastAsia="en-US" w:bidi="en-US"/>
        </w:rPr>
        <w:t>4</w:t>
      </w:r>
      <w:r>
        <w:rPr>
          <w:vertAlign w:val="subscript"/>
          <w:lang w:val="en-US" w:eastAsia="en-US" w:bidi="en-US"/>
        </w:rPr>
        <w:t>8</w:t>
      </w:r>
      <w:r>
        <w:rPr>
          <w:lang w:val="en-US" w:eastAsia="en-US" w:bidi="en-US"/>
        </w:rPr>
        <w:t xml:space="preserve">Sr. </w:t>
      </w:r>
      <w:r>
        <w:t>1686. В природ</w:t>
      </w:r>
      <w:r>
        <w:softHyphen/>
        <w:t xml:space="preserve">ном уране содержится лишь —0,7% </w:t>
      </w:r>
      <w:r w:rsidRPr="00611BC0">
        <w:rPr>
          <w:vertAlign w:val="superscript"/>
          <w:lang w:eastAsia="en-US" w:bidi="en-US"/>
        </w:rPr>
        <w:t>2</w:t>
      </w:r>
      <w:r>
        <w:rPr>
          <w:lang w:val="en-US" w:eastAsia="en-US" w:bidi="en-US"/>
        </w:rPr>
        <w:t>g</w:t>
      </w:r>
      <w:r w:rsidRPr="00611BC0">
        <w:rPr>
          <w:lang w:eastAsia="en-US" w:bidi="en-US"/>
        </w:rPr>
        <w:t>|</w:t>
      </w:r>
      <w:r>
        <w:rPr>
          <w:lang w:val="en-US" w:eastAsia="en-US" w:bidi="en-US"/>
        </w:rPr>
        <w:t>U</w:t>
      </w:r>
      <w:r w:rsidRPr="00611BC0">
        <w:rPr>
          <w:lang w:eastAsia="en-US" w:bidi="en-US"/>
        </w:rPr>
        <w:t xml:space="preserve"> </w:t>
      </w:r>
      <w:r>
        <w:t xml:space="preserve">и вероятность встречи медленного нейтрона с ядром </w:t>
      </w:r>
      <w:r>
        <w:rPr>
          <w:vertAlign w:val="superscript"/>
        </w:rPr>
        <w:t>2</w:t>
      </w:r>
      <w:r>
        <w:t>||и невелика. Де</w:t>
      </w:r>
      <w:r>
        <w:softHyphen/>
        <w:t xml:space="preserve">ление же ядер </w:t>
      </w:r>
      <w:r w:rsidRPr="00611BC0">
        <w:rPr>
          <w:vertAlign w:val="superscript"/>
          <w:lang w:eastAsia="en-US" w:bidi="en-US"/>
        </w:rPr>
        <w:t>2</w:t>
      </w:r>
      <w:r w:rsidRPr="00611BC0">
        <w:rPr>
          <w:lang w:eastAsia="en-US" w:bidi="en-US"/>
        </w:rPr>
        <w:t>9</w:t>
      </w:r>
      <w:r w:rsidRPr="00611BC0">
        <w:rPr>
          <w:vertAlign w:val="superscript"/>
          <w:lang w:eastAsia="en-US" w:bidi="en-US"/>
        </w:rPr>
        <w:t>3</w:t>
      </w:r>
      <w:r>
        <w:rPr>
          <w:lang w:val="en-US" w:eastAsia="en-US" w:bidi="en-US"/>
        </w:rPr>
        <w:t>U</w:t>
      </w:r>
      <w:r w:rsidRPr="00611BC0">
        <w:rPr>
          <w:lang w:eastAsia="en-US" w:bidi="en-US"/>
        </w:rPr>
        <w:t xml:space="preserve"> </w:t>
      </w:r>
      <w:r>
        <w:t>пров</w:t>
      </w:r>
      <w:r>
        <w:t>одится очень быстрыми нейтро</w:t>
      </w:r>
      <w:r>
        <w:softHyphen/>
        <w:t>нами, число которых очень мало. 1690. Нейтрон не со</w:t>
      </w:r>
      <w:r>
        <w:softHyphen/>
        <w:t>держит в себе протона и электрона раздельно, как это имеет место в атоме водорода. 1692. Позитрон, антипро</w:t>
      </w:r>
      <w:r>
        <w:softHyphen/>
        <w:t xml:space="preserve">тон, антинейтрино. 1693. </w:t>
      </w:r>
      <w:r w:rsidRPr="00611BC0">
        <w:rPr>
          <w:vertAlign w:val="superscript"/>
          <w:lang w:eastAsia="en-US" w:bidi="en-US"/>
        </w:rPr>
        <w:t>13</w:t>
      </w:r>
      <w:r>
        <w:rPr>
          <w:lang w:val="en-US" w:eastAsia="en-US" w:bidi="en-US"/>
        </w:rPr>
        <w:t>N</w:t>
      </w:r>
      <w:r w:rsidRPr="00611BC0">
        <w:rPr>
          <w:lang w:eastAsia="en-US" w:bidi="en-US"/>
        </w:rPr>
        <w:t xml:space="preserve"> </w:t>
      </w:r>
      <w:r>
        <w:t>—</w:t>
      </w:r>
      <w:r>
        <w:rPr>
          <w:rFonts w:ascii="Arial Unicode MS" w:eastAsia="Arial Unicode MS" w:hAnsi="Arial Unicode MS" w:cs="Arial Unicode MS"/>
          <w:sz w:val="20"/>
          <w:szCs w:val="20"/>
        </w:rPr>
        <w:t>►</w:t>
      </w:r>
      <w:r>
        <w:t xml:space="preserve"> </w:t>
      </w:r>
      <w:r w:rsidRPr="00611BC0">
        <w:rPr>
          <w:lang w:eastAsia="en-US" w:bidi="en-US"/>
        </w:rPr>
        <w:t>’</w:t>
      </w:r>
      <w:r>
        <w:rPr>
          <w:lang w:val="en-US" w:eastAsia="en-US" w:bidi="en-US"/>
        </w:rPr>
        <w:t>j</w:t>
      </w:r>
      <w:r w:rsidRPr="00611BC0">
        <w:rPr>
          <w:lang w:eastAsia="en-US" w:bidi="en-US"/>
        </w:rPr>
        <w:t>-</w:t>
      </w:r>
      <w:r>
        <w:rPr>
          <w:lang w:val="en-US" w:eastAsia="en-US" w:bidi="en-US"/>
        </w:rPr>
        <w:t>C</w:t>
      </w:r>
      <w:r w:rsidRPr="00611BC0">
        <w:rPr>
          <w:lang w:eastAsia="en-US" w:bidi="en-US"/>
        </w:rPr>
        <w:t xml:space="preserve"> </w:t>
      </w:r>
      <w:r>
        <w:t xml:space="preserve">+ </w:t>
      </w:r>
      <w:r>
        <w:rPr>
          <w:vertAlign w:val="subscript"/>
        </w:rPr>
        <w:t>+</w:t>
      </w:r>
      <w:r>
        <w:t xml:space="preserve">?е + </w:t>
      </w:r>
      <w:r>
        <w:rPr>
          <w:lang w:val="en-US" w:eastAsia="en-US" w:bidi="en-US"/>
        </w:rPr>
        <w:t>v</w:t>
      </w:r>
      <w:r w:rsidRPr="00611BC0">
        <w:rPr>
          <w:lang w:eastAsia="en-US" w:bidi="en-US"/>
        </w:rPr>
        <w:t xml:space="preserve">. </w:t>
      </w:r>
      <w:r>
        <w:t xml:space="preserve">1695. </w:t>
      </w:r>
      <w:proofErr w:type="spellStart"/>
      <w:r>
        <w:rPr>
          <w:i/>
          <w:iCs/>
        </w:rPr>
        <w:t>_°е</w:t>
      </w:r>
      <w:proofErr w:type="spellEnd"/>
      <w:r>
        <w:t xml:space="preserve"> + </w:t>
      </w:r>
      <w:r>
        <w:rPr>
          <w:vertAlign w:val="subscript"/>
        </w:rPr>
        <w:t>+</w:t>
      </w:r>
      <w:r>
        <w:t xml:space="preserve">?е —*• 2у; аннигиляция частиц. 1696. Позитрон </w:t>
      </w:r>
      <w:r>
        <w:rPr>
          <w:vertAlign w:val="subscript"/>
        </w:rPr>
        <w:t>+</w:t>
      </w:r>
      <w:r>
        <w:t xml:space="preserve"> ?е. 1697. Больше единицы. 1698. —0,0304 </w:t>
      </w:r>
      <w:proofErr w:type="spellStart"/>
      <w:r>
        <w:t>а.е.м</w:t>
      </w:r>
      <w:proofErr w:type="spellEnd"/>
      <w:r>
        <w:t xml:space="preserve">. 1699*. — 0,0695 </w:t>
      </w:r>
      <w:proofErr w:type="spellStart"/>
      <w:r>
        <w:t>а.е.м</w:t>
      </w:r>
      <w:proofErr w:type="spellEnd"/>
      <w:r>
        <w:t xml:space="preserve">.; -64,7 МэВ. 1700*. -5,6 МэВ. 1701*. </w:t>
      </w:r>
      <w:r>
        <w:rPr>
          <w:vertAlign w:val="superscript"/>
        </w:rPr>
        <w:t>2</w:t>
      </w:r>
      <w:r>
        <w:rPr>
          <w:vertAlign w:val="subscript"/>
        </w:rPr>
        <w:t>3</w:t>
      </w:r>
      <w:r>
        <w:t xml:space="preserve">А1. 1702. </w:t>
      </w:r>
      <w:r>
        <w:rPr>
          <w:vertAlign w:val="superscript"/>
        </w:rPr>
        <w:t>4</w:t>
      </w:r>
      <w:r>
        <w:t>Не. 1703*. Поглощается. 1704. а) Поглоща</w:t>
      </w:r>
      <w:r>
        <w:softHyphen/>
        <w:t>ется. б), в), г) Выделяется.</w:t>
      </w:r>
    </w:p>
    <w:p w:rsidR="00EE0352" w:rsidRDefault="00FA3E42">
      <w:pPr>
        <w:pStyle w:val="a6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after="960"/>
        <w:ind w:firstLine="0"/>
        <w:jc w:val="both"/>
        <w:rPr>
          <w:sz w:val="17"/>
          <w:szCs w:val="17"/>
        </w:rPr>
      </w:pPr>
      <w:r>
        <w:rPr>
          <w:rFonts w:ascii="Lucida Sans Unicode" w:eastAsia="Lucida Sans Unicode" w:hAnsi="Lucida Sans Unicode" w:cs="Lucida Sans Unicode"/>
          <w:color w:val="FFFFFF"/>
          <w:sz w:val="17"/>
          <w:szCs w:val="17"/>
        </w:rPr>
        <w:lastRenderedPageBreak/>
        <w:t>СОДЕРЖАНИЕ</w:t>
      </w:r>
    </w:p>
    <w:p w:rsidR="00EE0352" w:rsidRDefault="00FA3E42">
      <w:pPr>
        <w:pStyle w:val="a6"/>
        <w:numPr>
          <w:ilvl w:val="0"/>
          <w:numId w:val="150"/>
        </w:numPr>
        <w:tabs>
          <w:tab w:val="left" w:pos="272"/>
        </w:tabs>
        <w:spacing w:after="80" w:line="262" w:lineRule="auto"/>
        <w:ind w:firstLine="0"/>
        <w:rPr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НАЧАЛЬНЫЕ СВЕДЕНИЯ О ФИЗИЧЕСКИХ ТЕЛАХ И ИХ СВОЙСТВАХ</w:t>
      </w:r>
    </w:p>
    <w:p w:rsidR="00EE0352" w:rsidRDefault="00EE0352">
      <w:pPr>
        <w:pStyle w:val="ab"/>
        <w:numPr>
          <w:ilvl w:val="0"/>
          <w:numId w:val="151"/>
        </w:numPr>
        <w:tabs>
          <w:tab w:val="left" w:pos="516"/>
          <w:tab w:val="left" w:pos="547"/>
          <w:tab w:val="right" w:leader="dot" w:pos="6277"/>
        </w:tabs>
        <w:spacing w:line="218" w:lineRule="auto"/>
        <w:ind w:firstLine="140"/>
        <w:jc w:val="both"/>
      </w:pPr>
      <w:r>
        <w:fldChar w:fldCharType="begin"/>
      </w:r>
      <w:r w:rsidR="00FA3E42">
        <w:instrText xml:space="preserve"> TOC \o "1-5" \h \z </w:instrText>
      </w:r>
      <w:r>
        <w:fldChar w:fldCharType="separate"/>
      </w:r>
      <w:hyperlink w:anchor="bookmark17" w:tooltip="Current Document">
        <w:r w:rsidR="00FA3E42">
          <w:t>Физические тела. Физические явления</w:t>
        </w:r>
        <w:r w:rsidR="00FA3E42">
          <w:tab/>
          <w:t xml:space="preserve"> 3</w:t>
        </w:r>
      </w:hyperlink>
    </w:p>
    <w:p w:rsidR="00EE0352" w:rsidRDefault="00EE0352">
      <w:pPr>
        <w:pStyle w:val="ab"/>
        <w:numPr>
          <w:ilvl w:val="0"/>
          <w:numId w:val="151"/>
        </w:numPr>
        <w:tabs>
          <w:tab w:val="left" w:pos="516"/>
          <w:tab w:val="left" w:pos="558"/>
          <w:tab w:val="right" w:leader="dot" w:pos="6277"/>
        </w:tabs>
        <w:spacing w:line="218" w:lineRule="auto"/>
        <w:ind w:firstLine="140"/>
        <w:jc w:val="both"/>
      </w:pPr>
      <w:hyperlink w:anchor="bookmark20" w:tooltip="Current Document">
        <w:r w:rsidR="00FA3E42">
          <w:t xml:space="preserve">Измерение физических величин </w:t>
        </w:r>
        <w:r w:rsidR="00FA3E42">
          <w:tab/>
          <w:t xml:space="preserve"> 4</w:t>
        </w:r>
      </w:hyperlink>
    </w:p>
    <w:p w:rsidR="00EE0352" w:rsidRDefault="00EE0352">
      <w:pPr>
        <w:pStyle w:val="ab"/>
        <w:numPr>
          <w:ilvl w:val="0"/>
          <w:numId w:val="151"/>
        </w:numPr>
        <w:tabs>
          <w:tab w:val="left" w:pos="516"/>
          <w:tab w:val="left" w:pos="558"/>
          <w:tab w:val="right" w:leader="dot" w:pos="6277"/>
        </w:tabs>
        <w:spacing w:line="218" w:lineRule="auto"/>
        <w:ind w:firstLine="140"/>
        <w:jc w:val="both"/>
      </w:pPr>
      <w:hyperlink w:anchor="bookmark2" w:tooltip="Current Document">
        <w:r w:rsidR="00FA3E42">
          <w:t>Строение вещества</w:t>
        </w:r>
        <w:r w:rsidR="00FA3E42">
          <w:tab/>
          <w:t xml:space="preserve"> 8</w:t>
        </w:r>
      </w:hyperlink>
    </w:p>
    <w:p w:rsidR="00EE0352" w:rsidRDefault="00EE0352">
      <w:pPr>
        <w:pStyle w:val="ab"/>
        <w:numPr>
          <w:ilvl w:val="0"/>
          <w:numId w:val="151"/>
        </w:numPr>
        <w:tabs>
          <w:tab w:val="left" w:pos="516"/>
          <w:tab w:val="left" w:pos="561"/>
          <w:tab w:val="right" w:pos="6277"/>
        </w:tabs>
        <w:spacing w:line="218" w:lineRule="auto"/>
        <w:ind w:firstLine="140"/>
        <w:jc w:val="both"/>
      </w:pPr>
      <w:hyperlink w:anchor="bookmark23" w:tooltip="Current Document">
        <w:r w:rsidR="00FA3E42">
          <w:t>Движение молекул и температура тела ....</w:t>
        </w:r>
        <w:r w:rsidR="00FA3E42">
          <w:tab/>
          <w:t>9</w:t>
        </w:r>
      </w:hyperlink>
    </w:p>
    <w:p w:rsidR="00EE0352" w:rsidRDefault="00EE0352">
      <w:pPr>
        <w:pStyle w:val="ab"/>
        <w:numPr>
          <w:ilvl w:val="0"/>
          <w:numId w:val="151"/>
        </w:numPr>
        <w:tabs>
          <w:tab w:val="left" w:pos="516"/>
          <w:tab w:val="left" w:pos="550"/>
          <w:tab w:val="right" w:leader="dot" w:pos="6277"/>
        </w:tabs>
        <w:spacing w:line="218" w:lineRule="auto"/>
        <w:ind w:firstLine="140"/>
        <w:jc w:val="both"/>
      </w:pPr>
      <w:hyperlink w:anchor="bookmark25" w:tooltip="Current Document">
        <w:r w:rsidR="00FA3E42">
          <w:t xml:space="preserve">Взаимодействие молекул </w:t>
        </w:r>
        <w:r w:rsidR="00FA3E42">
          <w:tab/>
          <w:t xml:space="preserve"> 10</w:t>
        </w:r>
      </w:hyperlink>
    </w:p>
    <w:p w:rsidR="00EE0352" w:rsidRDefault="00EE0352">
      <w:pPr>
        <w:pStyle w:val="ab"/>
        <w:numPr>
          <w:ilvl w:val="0"/>
          <w:numId w:val="151"/>
        </w:numPr>
        <w:tabs>
          <w:tab w:val="left" w:pos="516"/>
          <w:tab w:val="left" w:pos="558"/>
          <w:tab w:val="right" w:leader="dot" w:pos="6277"/>
        </w:tabs>
        <w:spacing w:after="80" w:line="218" w:lineRule="auto"/>
        <w:ind w:firstLine="140"/>
        <w:jc w:val="both"/>
      </w:pPr>
      <w:hyperlink w:anchor="bookmark6" w:tooltip="Current Document">
        <w:r w:rsidR="00FA3E42">
          <w:t>Три состояния вещества</w:t>
        </w:r>
        <w:r w:rsidR="00FA3E42">
          <w:tab/>
          <w:t xml:space="preserve"> 12</w:t>
        </w:r>
      </w:hyperlink>
    </w:p>
    <w:p w:rsidR="00EE0352" w:rsidRDefault="00FA3E42">
      <w:pPr>
        <w:pStyle w:val="ab"/>
        <w:numPr>
          <w:ilvl w:val="0"/>
          <w:numId w:val="150"/>
        </w:numPr>
        <w:tabs>
          <w:tab w:val="left" w:pos="326"/>
        </w:tabs>
        <w:spacing w:after="80" w:line="226" w:lineRule="auto"/>
        <w:jc w:val="both"/>
        <w:rPr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ДВИЖЕНИЕ И ВЗАИМОДЕЙСТВИЕ ТЕЛ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right" w:leader="dot" w:pos="6277"/>
        </w:tabs>
        <w:spacing w:line="218" w:lineRule="auto"/>
        <w:ind w:firstLine="140"/>
      </w:pPr>
      <w:hyperlink w:anchor="bookmark33" w:tooltip="Current Document">
        <w:r w:rsidR="00FA3E42">
          <w:t>Равномерное и неравномерное прямолинейное движение</w:t>
        </w:r>
        <w:r w:rsidR="00FA3E42">
          <w:tab/>
          <w:t xml:space="preserve"> 14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622"/>
          <w:tab w:val="right" w:leader="dot" w:pos="6277"/>
        </w:tabs>
        <w:spacing w:line="218" w:lineRule="auto"/>
        <w:ind w:firstLine="140"/>
      </w:pPr>
      <w:hyperlink w:anchor="bookmark38" w:tooltip="Current Document">
        <w:r w:rsidR="00FA3E42">
          <w:t>Равномерное движение по окружности</w:t>
        </w:r>
        <w:r w:rsidR="00FA3E42">
          <w:tab/>
          <w:t xml:space="preserve"> 21</w:t>
        </w:r>
      </w:hyperlink>
    </w:p>
    <w:p w:rsidR="00EE0352" w:rsidRDefault="00FA3E42">
      <w:pPr>
        <w:pStyle w:val="ab"/>
        <w:numPr>
          <w:ilvl w:val="0"/>
          <w:numId w:val="152"/>
        </w:numPr>
        <w:tabs>
          <w:tab w:val="left" w:pos="516"/>
          <w:tab w:val="left" w:pos="622"/>
          <w:tab w:val="right" w:leader="dot" w:pos="6277"/>
        </w:tabs>
        <w:spacing w:line="218" w:lineRule="auto"/>
        <w:ind w:firstLine="140"/>
      </w:pPr>
      <w:r>
        <w:t xml:space="preserve">Инертность тел </w:t>
      </w:r>
      <w:r>
        <w:tab/>
        <w:t xml:space="preserve"> 25</w:t>
      </w:r>
    </w:p>
    <w:p w:rsidR="00EE0352" w:rsidRDefault="00FA3E42">
      <w:pPr>
        <w:pStyle w:val="ab"/>
        <w:numPr>
          <w:ilvl w:val="0"/>
          <w:numId w:val="152"/>
        </w:numPr>
        <w:tabs>
          <w:tab w:val="left" w:pos="516"/>
          <w:tab w:val="left" w:pos="540"/>
          <w:tab w:val="right" w:leader="dot" w:pos="6277"/>
        </w:tabs>
        <w:spacing w:line="218" w:lineRule="auto"/>
        <w:jc w:val="both"/>
      </w:pPr>
      <w:r>
        <w:t>Взаимодействие тел. Масса тел</w:t>
      </w:r>
      <w:r>
        <w:tab/>
        <w:t xml:space="preserve"> 27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40"/>
          <w:tab w:val="right" w:leader="dot" w:pos="6277"/>
        </w:tabs>
        <w:spacing w:line="218" w:lineRule="auto"/>
        <w:jc w:val="both"/>
      </w:pPr>
      <w:hyperlink w:anchor="bookmark36" w:tooltip="Current Document">
        <w:r w:rsidR="00FA3E42">
          <w:t>Плотность вещества</w:t>
        </w:r>
        <w:r w:rsidR="00FA3E42">
          <w:tab/>
          <w:t xml:space="preserve"> 31</w:t>
        </w:r>
      </w:hyperlink>
    </w:p>
    <w:p w:rsidR="00EE0352" w:rsidRDefault="00FA3E42">
      <w:pPr>
        <w:pStyle w:val="ab"/>
        <w:numPr>
          <w:ilvl w:val="0"/>
          <w:numId w:val="152"/>
        </w:numPr>
        <w:tabs>
          <w:tab w:val="left" w:pos="516"/>
          <w:tab w:val="left" w:pos="540"/>
          <w:tab w:val="right" w:leader="dot" w:pos="6277"/>
        </w:tabs>
        <w:spacing w:line="218" w:lineRule="auto"/>
        <w:jc w:val="both"/>
      </w:pPr>
      <w:r>
        <w:t>Явление тяготения. Сила тяжести</w:t>
      </w:r>
      <w:r>
        <w:tab/>
        <w:t xml:space="preserve"> 36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40"/>
          <w:tab w:val="right" w:leader="dot" w:pos="6277"/>
        </w:tabs>
        <w:spacing w:line="218" w:lineRule="auto"/>
        <w:jc w:val="both"/>
      </w:pPr>
      <w:hyperlink w:anchor="bookmark44" w:tooltip="Current Document">
        <w:r w:rsidR="00FA3E42">
          <w:t xml:space="preserve">Второй закон Ньютона </w:t>
        </w:r>
        <w:r w:rsidR="00FA3E42">
          <w:tab/>
          <w:t xml:space="preserve"> 39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40"/>
          <w:tab w:val="right" w:leader="dot" w:pos="6277"/>
        </w:tabs>
        <w:spacing w:line="218" w:lineRule="auto"/>
        <w:jc w:val="both"/>
      </w:pPr>
      <w:hyperlink w:anchor="bookmark48" w:tooltip="Current Document">
        <w:r w:rsidR="00FA3E42">
          <w:t>Сила упругости. Вес. Измерение силы</w:t>
        </w:r>
        <w:r w:rsidR="00FA3E42">
          <w:tab/>
          <w:t xml:space="preserve"> 42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40"/>
          <w:tab w:val="right" w:leader="dot" w:pos="6277"/>
        </w:tabs>
        <w:spacing w:line="218" w:lineRule="auto"/>
        <w:jc w:val="both"/>
      </w:pPr>
      <w:hyperlink w:anchor="bookmark50" w:tooltip="Current Document">
        <w:r w:rsidR="00FA3E42">
          <w:t xml:space="preserve">Графическое изображение сил </w:t>
        </w:r>
        <w:r w:rsidR="00FA3E42">
          <w:tab/>
          <w:t xml:space="preserve"> 4</w:t>
        </w:r>
        <w:r w:rsidR="00FA3E42">
          <w:t>5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40"/>
          <w:tab w:val="right" w:leader="dot" w:pos="6277"/>
        </w:tabs>
        <w:spacing w:line="218" w:lineRule="auto"/>
        <w:jc w:val="both"/>
      </w:pPr>
      <w:hyperlink w:anchor="bookmark54" w:tooltip="Current Document">
        <w:r w:rsidR="00FA3E42">
          <w:t>Сложение и разложение сил</w:t>
        </w:r>
        <w:r w:rsidR="00FA3E42">
          <w:tab/>
          <w:t xml:space="preserve"> 47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36"/>
          <w:tab w:val="center" w:pos="5467"/>
          <w:tab w:val="right" w:pos="6277"/>
        </w:tabs>
        <w:spacing w:line="218" w:lineRule="auto"/>
        <w:jc w:val="both"/>
      </w:pPr>
      <w:hyperlink w:anchor="bookmark58" w:tooltip="Current Document">
        <w:r w:rsidR="00FA3E42">
          <w:t>Импульс тела. Закон сохранения импульса</w:t>
        </w:r>
        <w:r w:rsidR="00FA3E42">
          <w:tab/>
          <w:t>. .</w:t>
        </w:r>
        <w:r w:rsidR="00FA3E42">
          <w:tab/>
          <w:t>52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40"/>
          <w:tab w:val="center" w:pos="5467"/>
          <w:tab w:val="right" w:pos="6277"/>
        </w:tabs>
        <w:spacing w:after="120" w:line="218" w:lineRule="auto"/>
        <w:jc w:val="both"/>
      </w:pPr>
      <w:hyperlink w:anchor="bookmark60" w:tooltip="Current Document">
        <w:r w:rsidR="00FA3E42">
          <w:t>Сила трения и сила</w:t>
        </w:r>
        <w:r w:rsidR="00FA3E42">
          <w:t xml:space="preserve"> сопротивления движению</w:t>
        </w:r>
        <w:r w:rsidR="00FA3E42">
          <w:tab/>
          <w:t>. .</w:t>
        </w:r>
        <w:r w:rsidR="00FA3E42">
          <w:tab/>
          <w:t>57</w:t>
        </w:r>
      </w:hyperlink>
    </w:p>
    <w:p w:rsidR="00EE0352" w:rsidRDefault="00FA3E42">
      <w:pPr>
        <w:pStyle w:val="ab"/>
        <w:spacing w:after="80" w:line="226" w:lineRule="auto"/>
        <w:jc w:val="both"/>
        <w:rPr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  <w:lang w:val="en-US" w:eastAsia="en-US" w:bidi="en-US"/>
        </w:rPr>
        <w:t>III</w:t>
      </w:r>
      <w:r w:rsidRPr="00611BC0">
        <w:rPr>
          <w:rFonts w:ascii="Tahoma" w:eastAsia="Tahoma" w:hAnsi="Tahoma" w:cs="Tahoma"/>
          <w:sz w:val="20"/>
          <w:szCs w:val="20"/>
          <w:lang w:eastAsia="en-US" w:bidi="en-US"/>
        </w:rPr>
        <w:t xml:space="preserve">. </w:t>
      </w:r>
      <w:r>
        <w:rPr>
          <w:rFonts w:ascii="Tahoma" w:eastAsia="Tahoma" w:hAnsi="Tahoma" w:cs="Tahoma"/>
          <w:sz w:val="20"/>
          <w:szCs w:val="20"/>
        </w:rPr>
        <w:t>ДАВЛЕНИЕ ТВЕРДЫХ ТЕЛ, ЖИДКОСТЕЙ И ГАЗОВ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36"/>
          <w:tab w:val="right" w:leader="dot" w:pos="6277"/>
        </w:tabs>
        <w:spacing w:line="218" w:lineRule="auto"/>
        <w:jc w:val="both"/>
      </w:pPr>
      <w:hyperlink w:anchor="bookmark66" w:tooltip="Current Document">
        <w:r w:rsidR="00FA3E42">
          <w:t>Давление твердых тел</w:t>
        </w:r>
        <w:r w:rsidR="00FA3E42">
          <w:tab/>
          <w:t xml:space="preserve"> 61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44"/>
          <w:tab w:val="right" w:leader="dot" w:pos="6277"/>
        </w:tabs>
        <w:spacing w:line="218" w:lineRule="auto"/>
        <w:jc w:val="both"/>
      </w:pPr>
      <w:hyperlink w:anchor="bookmark70" w:tooltip="Current Document">
        <w:r w:rsidR="00FA3E42">
          <w:t xml:space="preserve">Давление газов </w:t>
        </w:r>
        <w:r w:rsidR="00FA3E42">
          <w:tab/>
          <w:t xml:space="preserve"> 63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47"/>
          <w:tab w:val="center" w:pos="5134"/>
          <w:tab w:val="right" w:pos="6277"/>
        </w:tabs>
        <w:spacing w:line="218" w:lineRule="auto"/>
        <w:jc w:val="both"/>
      </w:pPr>
      <w:hyperlink w:anchor="bookmark72" w:tooltip="Current Document">
        <w:r w:rsidR="00FA3E42">
          <w:t>Подвижность частиц жидкостей и газов</w:t>
        </w:r>
        <w:r w:rsidR="00FA3E42">
          <w:tab/>
          <w:t>....</w:t>
        </w:r>
        <w:r w:rsidR="00FA3E42">
          <w:tab/>
          <w:t>66</w:t>
        </w:r>
      </w:hyperlink>
    </w:p>
    <w:p w:rsidR="00EE0352" w:rsidRDefault="00FA3E42">
      <w:pPr>
        <w:pStyle w:val="ab"/>
        <w:numPr>
          <w:ilvl w:val="0"/>
          <w:numId w:val="152"/>
        </w:numPr>
        <w:tabs>
          <w:tab w:val="left" w:pos="516"/>
          <w:tab w:val="left" w:pos="544"/>
          <w:tab w:val="right" w:leader="dot" w:pos="6277"/>
        </w:tabs>
        <w:spacing w:line="218" w:lineRule="auto"/>
        <w:jc w:val="both"/>
      </w:pPr>
      <w:r>
        <w:t>Закон Паскаля. Гидравлический пресс</w:t>
      </w:r>
      <w:r>
        <w:tab/>
        <w:t xml:space="preserve"> 67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44"/>
          <w:tab w:val="right" w:pos="6277"/>
        </w:tabs>
        <w:spacing w:line="218" w:lineRule="auto"/>
        <w:jc w:val="both"/>
      </w:pPr>
      <w:hyperlink w:anchor="bookmark74" w:tooltip="Current Document">
        <w:r w:rsidR="00FA3E42">
          <w:t>Давление в жидкостях. Сообщающиеся сосуды</w:t>
        </w:r>
        <w:r w:rsidR="00FA3E42">
          <w:tab/>
          <w:t>70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44"/>
          <w:tab w:val="right" w:leader="dot" w:pos="6277"/>
        </w:tabs>
        <w:spacing w:line="218" w:lineRule="auto"/>
        <w:jc w:val="both"/>
      </w:pPr>
      <w:hyperlink w:anchor="bookmark79" w:tooltip="Current Document">
        <w:r w:rsidR="00FA3E42">
          <w:t>Атмосферное давление</w:t>
        </w:r>
        <w:r w:rsidR="00FA3E42">
          <w:tab/>
          <w:t xml:space="preserve"> 75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44"/>
          <w:tab w:val="right" w:leader="dot" w:pos="6277"/>
        </w:tabs>
        <w:spacing w:line="218" w:lineRule="auto"/>
        <w:jc w:val="both"/>
      </w:pPr>
      <w:hyperlink w:anchor="bookmark85" w:tooltip="Current Document">
        <w:r w:rsidR="00FA3E42">
          <w:t>Насосы. Манометры</w:t>
        </w:r>
        <w:r w:rsidR="00FA3E42">
          <w:tab/>
          <w:t xml:space="preserve"> 81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40"/>
          <w:tab w:val="right" w:leader="dot" w:pos="6277"/>
        </w:tabs>
        <w:spacing w:after="80" w:line="218" w:lineRule="auto"/>
        <w:jc w:val="both"/>
      </w:pPr>
      <w:hyperlink w:anchor="bookmark89" w:tooltip="Current Document">
        <w:r w:rsidR="00FA3E42">
          <w:t>Закон Архимеда</w:t>
        </w:r>
        <w:r w:rsidR="00FA3E42">
          <w:tab/>
          <w:t xml:space="preserve"> 84</w:t>
        </w:r>
      </w:hyperlink>
    </w:p>
    <w:p w:rsidR="00EE0352" w:rsidRDefault="00FA3E42">
      <w:pPr>
        <w:pStyle w:val="ab"/>
        <w:spacing w:after="80" w:line="254" w:lineRule="auto"/>
        <w:rPr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IV. РАБОТА И МОЩНОСТЬ. ПРОСТЫЕ МЕ</w:t>
      </w:r>
      <w:r>
        <w:rPr>
          <w:rFonts w:ascii="Tahoma" w:eastAsia="Tahoma" w:hAnsi="Tahoma" w:cs="Tahoma"/>
          <w:sz w:val="20"/>
          <w:szCs w:val="20"/>
        </w:rPr>
        <w:t>ХАНИЗМЫ. ЭНЕРГИЯ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6"/>
          <w:tab w:val="left" w:pos="536"/>
          <w:tab w:val="right" w:leader="dot" w:pos="6277"/>
        </w:tabs>
        <w:spacing w:line="218" w:lineRule="auto"/>
        <w:jc w:val="both"/>
      </w:pPr>
      <w:hyperlink w:anchor="bookmark93" w:tooltip="Current Document">
        <w:r w:rsidR="00FA3E42">
          <w:t>Механическая работа</w:t>
        </w:r>
        <w:r w:rsidR="00FA3E42">
          <w:tab/>
          <w:t xml:space="preserve"> 89</w:t>
        </w:r>
      </w:hyperlink>
    </w:p>
    <w:p w:rsidR="00EE0352" w:rsidRDefault="00FA3E42">
      <w:pPr>
        <w:pStyle w:val="ab"/>
        <w:numPr>
          <w:ilvl w:val="0"/>
          <w:numId w:val="152"/>
        </w:numPr>
        <w:tabs>
          <w:tab w:val="left" w:pos="516"/>
          <w:tab w:val="left" w:pos="536"/>
          <w:tab w:val="right" w:leader="dot" w:pos="6277"/>
        </w:tabs>
        <w:spacing w:line="218" w:lineRule="auto"/>
        <w:jc w:val="both"/>
      </w:pPr>
      <w:r>
        <w:t xml:space="preserve">Мощность </w:t>
      </w:r>
      <w:r>
        <w:tab/>
        <w:t xml:space="preserve"> 93</w:t>
      </w:r>
    </w:p>
    <w:p w:rsidR="00EE0352" w:rsidRDefault="00FA3E42">
      <w:pPr>
        <w:pStyle w:val="ab"/>
        <w:numPr>
          <w:ilvl w:val="0"/>
          <w:numId w:val="152"/>
        </w:numPr>
        <w:tabs>
          <w:tab w:val="left" w:pos="516"/>
          <w:tab w:val="left" w:pos="536"/>
          <w:tab w:val="right" w:leader="dot" w:pos="6277"/>
        </w:tabs>
        <w:spacing w:line="218" w:lineRule="auto"/>
        <w:jc w:val="both"/>
      </w:pPr>
      <w:r>
        <w:t>Рычаги</w:t>
      </w:r>
      <w:r>
        <w:tab/>
        <w:t xml:space="preserve"> 95</w:t>
      </w:r>
    </w:p>
    <w:p w:rsidR="00EE0352" w:rsidRDefault="00FA3E42">
      <w:pPr>
        <w:pStyle w:val="ab"/>
        <w:numPr>
          <w:ilvl w:val="0"/>
          <w:numId w:val="152"/>
        </w:numPr>
        <w:tabs>
          <w:tab w:val="left" w:pos="516"/>
          <w:tab w:val="left" w:pos="540"/>
          <w:tab w:val="right" w:leader="dot" w:pos="6277"/>
        </w:tabs>
        <w:spacing w:line="218" w:lineRule="auto"/>
        <w:jc w:val="both"/>
        <w:sectPr w:rsidR="00EE0352">
          <w:headerReference w:type="even" r:id="rId553"/>
          <w:headerReference w:type="default" r:id="rId554"/>
          <w:footerReference w:type="even" r:id="rId555"/>
          <w:footerReference w:type="default" r:id="rId556"/>
          <w:footnotePr>
            <w:numFmt w:val="chicago"/>
          </w:footnotePr>
          <w:pgSz w:w="8400" w:h="11900"/>
          <w:pgMar w:top="738" w:right="900" w:bottom="439" w:left="900" w:header="310" w:footer="3" w:gutter="227"/>
          <w:pgNumType w:start="238"/>
          <w:cols w:space="720"/>
          <w:noEndnote/>
          <w:rtlGutter/>
          <w:docGrid w:linePitch="360"/>
        </w:sectPr>
      </w:pPr>
      <w:r>
        <w:t xml:space="preserve">Блоки </w:t>
      </w:r>
      <w:r>
        <w:tab/>
        <w:t xml:space="preserve"> 99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right" w:leader="dot" w:pos="6279"/>
        </w:tabs>
        <w:spacing w:before="80" w:line="240" w:lineRule="auto"/>
        <w:jc w:val="both"/>
      </w:pPr>
      <w:hyperlink w:anchor="bookmark105" w:tooltip="Current Document">
        <w:r w:rsidR="00FA3E42">
          <w:t xml:space="preserve">КПД механизмов </w:t>
        </w:r>
        <w:r w:rsidR="00FA3E42">
          <w:tab/>
          <w:t>104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54"/>
          <w:tab w:val="center" w:pos="3744"/>
          <w:tab w:val="right" w:leader="dot" w:pos="6279"/>
        </w:tabs>
        <w:spacing w:line="221" w:lineRule="auto"/>
        <w:jc w:val="both"/>
      </w:pPr>
      <w:hyperlink w:anchor="bookmark109" w:tooltip="Current Document">
        <w:r w:rsidR="00FA3E42">
          <w:t>Энергия. Закон сохранения</w:t>
        </w:r>
        <w:r w:rsidR="00FA3E42">
          <w:tab/>
          <w:t xml:space="preserve">энергии </w:t>
        </w:r>
        <w:r w:rsidR="00FA3E42">
          <w:tab/>
          <w:t xml:space="preserve"> 106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54"/>
          <w:tab w:val="right" w:leader="dot" w:pos="6279"/>
        </w:tabs>
        <w:spacing w:after="220" w:line="223" w:lineRule="auto"/>
        <w:jc w:val="both"/>
      </w:pPr>
      <w:hyperlink w:anchor="bookmark111" w:tooltip="Current Document">
        <w:r w:rsidR="00FA3E42">
          <w:t>Равновесие тел</w:t>
        </w:r>
        <w:r w:rsidR="00FA3E42">
          <w:tab/>
          <w:t>110</w:t>
        </w:r>
      </w:hyperlink>
    </w:p>
    <w:p w:rsidR="00EE0352" w:rsidRDefault="00FA3E42">
      <w:pPr>
        <w:pStyle w:val="ab"/>
        <w:spacing w:after="60" w:line="240" w:lineRule="auto"/>
        <w:rPr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V. МЕХАНИЧЕСКИЕ К</w:t>
      </w:r>
      <w:r>
        <w:rPr>
          <w:rFonts w:ascii="Tahoma" w:eastAsia="Tahoma" w:hAnsi="Tahoma" w:cs="Tahoma"/>
          <w:sz w:val="20"/>
          <w:szCs w:val="20"/>
        </w:rPr>
        <w:t>ОЛЕБАНИЯ И ВОЛНЫ</w:t>
      </w:r>
    </w:p>
    <w:p w:rsidR="00EE0352" w:rsidRDefault="00FA3E42">
      <w:pPr>
        <w:pStyle w:val="ab"/>
        <w:numPr>
          <w:ilvl w:val="0"/>
          <w:numId w:val="152"/>
        </w:numPr>
        <w:tabs>
          <w:tab w:val="left" w:pos="514"/>
          <w:tab w:val="left" w:pos="551"/>
          <w:tab w:val="right" w:leader="dot" w:pos="6279"/>
        </w:tabs>
        <w:spacing w:line="240" w:lineRule="auto"/>
        <w:jc w:val="both"/>
      </w:pPr>
      <w:r>
        <w:t>Колебания</w:t>
      </w:r>
      <w:r>
        <w:tab/>
        <w:t>111</w:t>
      </w:r>
    </w:p>
    <w:p w:rsidR="00EE0352" w:rsidRDefault="00FA3E42">
      <w:pPr>
        <w:pStyle w:val="ab"/>
        <w:numPr>
          <w:ilvl w:val="0"/>
          <w:numId w:val="152"/>
        </w:numPr>
        <w:tabs>
          <w:tab w:val="left" w:pos="514"/>
          <w:tab w:val="left" w:pos="551"/>
          <w:tab w:val="right" w:leader="dot" w:pos="6279"/>
        </w:tabs>
        <w:spacing w:line="214" w:lineRule="auto"/>
        <w:jc w:val="both"/>
      </w:pPr>
      <w:r>
        <w:t xml:space="preserve">Волны </w:t>
      </w:r>
      <w:r>
        <w:tab/>
        <w:t>115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after="220" w:line="223" w:lineRule="auto"/>
        <w:jc w:val="both"/>
      </w:pPr>
      <w:hyperlink w:anchor="bookmark120" w:tooltip="Current Document">
        <w:r w:rsidR="00FA3E42">
          <w:t>Звуковые волны</w:t>
        </w:r>
        <w:r w:rsidR="00FA3E42">
          <w:tab/>
          <w:t>118</w:t>
        </w:r>
      </w:hyperlink>
    </w:p>
    <w:p w:rsidR="00EE0352" w:rsidRDefault="00FA3E42">
      <w:pPr>
        <w:pStyle w:val="ab"/>
        <w:spacing w:after="60" w:line="240" w:lineRule="auto"/>
        <w:rPr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VI. ТЕПЛОВЫЕ ЯВЛЕНИЯ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40" w:lineRule="auto"/>
        <w:jc w:val="both"/>
      </w:pPr>
      <w:hyperlink w:anchor="bookmark135" w:tooltip="Current Document">
        <w:r w:rsidR="00FA3E42">
          <w:t>Внутренняя энергия</w:t>
        </w:r>
        <w:r w:rsidR="00FA3E42">
          <w:tab/>
          <w:t>121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16" w:lineRule="auto"/>
        <w:jc w:val="both"/>
      </w:pPr>
      <w:hyperlink w:anchor="bookmark137" w:tooltip="Current Document">
        <w:r w:rsidR="00FA3E42">
          <w:t>Виды теплопередачи</w:t>
        </w:r>
        <w:r w:rsidR="00FA3E42">
          <w:tab/>
          <w:t>124</w:t>
        </w:r>
      </w:hyperlink>
    </w:p>
    <w:p w:rsidR="00EE0352" w:rsidRDefault="00FA3E4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23" w:lineRule="auto"/>
        <w:jc w:val="both"/>
      </w:pPr>
      <w:r>
        <w:t>Измерение количества теплоты</w:t>
      </w:r>
      <w:r>
        <w:tab/>
        <w:t>127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51"/>
          <w:tab w:val="right" w:leader="dot" w:pos="6279"/>
        </w:tabs>
        <w:spacing w:line="214" w:lineRule="auto"/>
        <w:jc w:val="both"/>
      </w:pPr>
      <w:hyperlink w:anchor="bookmark143" w:tooltip="Current Document">
        <w:r w:rsidR="00FA3E42">
          <w:t>Удельная теплота сгорания топлива</w:t>
        </w:r>
        <w:r w:rsidR="00FA3E42">
          <w:tab/>
          <w:t>132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7"/>
          <w:tab w:val="center" w:pos="3744"/>
          <w:tab w:val="right" w:leader="dot" w:pos="6279"/>
        </w:tabs>
        <w:spacing w:line="221" w:lineRule="auto"/>
        <w:jc w:val="both"/>
      </w:pPr>
      <w:hyperlink w:anchor="bookmark124" w:tooltip="Current Document">
        <w:r w:rsidR="00FA3E42">
          <w:t>Пл</w:t>
        </w:r>
        <w:r w:rsidR="00FA3E42">
          <w:t>авление и отвердевание</w:t>
        </w:r>
        <w:r w:rsidR="00FA3E42">
          <w:tab/>
        </w:r>
        <w:r w:rsidR="00FA3E42">
          <w:tab/>
          <w:t>134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23" w:lineRule="auto"/>
        <w:jc w:val="both"/>
      </w:pPr>
      <w:hyperlink w:anchor="bookmark145" w:tooltip="Current Document">
        <w:r w:rsidR="00FA3E42">
          <w:t>Испарение. Кипение</w:t>
        </w:r>
        <w:r w:rsidR="00FA3E42">
          <w:tab/>
          <w:t>138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16" w:lineRule="auto"/>
        <w:jc w:val="both"/>
      </w:pPr>
      <w:hyperlink w:anchor="bookmark147" w:tooltip="Current Document">
        <w:r w:rsidR="00FA3E42">
          <w:t>Тепловые двигатели</w:t>
        </w:r>
        <w:r w:rsidR="00FA3E42">
          <w:tab/>
          <w:t>141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after="220" w:line="221" w:lineRule="auto"/>
        <w:jc w:val="both"/>
      </w:pPr>
      <w:hyperlink w:anchor="bookmark149" w:tooltip="Current Document">
        <w:r w:rsidR="00FA3E42">
          <w:t xml:space="preserve">Влажность воздуха </w:t>
        </w:r>
        <w:r w:rsidR="00FA3E42">
          <w:tab/>
          <w:t>1</w:t>
        </w:r>
        <w:r w:rsidR="00FA3E42">
          <w:t>43</w:t>
        </w:r>
      </w:hyperlink>
    </w:p>
    <w:p w:rsidR="00EE0352" w:rsidRDefault="00FA3E42">
      <w:pPr>
        <w:pStyle w:val="ab"/>
        <w:spacing w:after="60" w:line="240" w:lineRule="auto"/>
        <w:jc w:val="both"/>
        <w:rPr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VII. ЭЛЕКТРИЧЕСКИЕ ЯВЛЕНИЯ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40" w:lineRule="auto"/>
        <w:jc w:val="both"/>
      </w:pPr>
      <w:hyperlink w:anchor="bookmark128" w:tooltip="Current Document">
        <w:r w:rsidR="00FA3E42">
          <w:t>Электризация тел</w:t>
        </w:r>
        <w:r w:rsidR="00FA3E42">
          <w:tab/>
          <w:t>145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23" w:lineRule="auto"/>
        <w:jc w:val="both"/>
      </w:pPr>
      <w:hyperlink w:anchor="bookmark157" w:tooltip="Current Document">
        <w:r w:rsidR="00FA3E42">
          <w:t>Электрическое поле</w:t>
        </w:r>
        <w:r w:rsidR="00FA3E42">
          <w:tab/>
          <w:t>148</w:t>
        </w:r>
      </w:hyperlink>
    </w:p>
    <w:p w:rsidR="00EE0352" w:rsidRDefault="00FA3E4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16" w:lineRule="auto"/>
        <w:jc w:val="both"/>
      </w:pPr>
      <w:r>
        <w:t>Сведения о строении атома</w:t>
      </w:r>
      <w:r>
        <w:tab/>
        <w:t>151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21" w:lineRule="auto"/>
        <w:jc w:val="both"/>
      </w:pPr>
      <w:hyperlink w:anchor="bookmark163" w:tooltip="Current Document">
        <w:r w:rsidR="00FA3E42">
          <w:t xml:space="preserve">Электрический ток </w:t>
        </w:r>
        <w:r w:rsidR="00FA3E42">
          <w:tab/>
          <w:t>152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21" w:lineRule="auto"/>
        <w:jc w:val="both"/>
      </w:pPr>
      <w:hyperlink w:anchor="bookmark169" w:tooltip="Current Document">
        <w:r w:rsidR="00FA3E42">
          <w:t>Электрическая цепь</w:t>
        </w:r>
        <w:r w:rsidR="00FA3E42">
          <w:tab/>
          <w:t>154</w:t>
        </w:r>
      </w:hyperlink>
    </w:p>
    <w:p w:rsidR="00EE0352" w:rsidRDefault="00FA3E42">
      <w:pPr>
        <w:pStyle w:val="ab"/>
        <w:numPr>
          <w:ilvl w:val="0"/>
          <w:numId w:val="152"/>
        </w:numPr>
        <w:tabs>
          <w:tab w:val="left" w:pos="514"/>
          <w:tab w:val="left" w:pos="540"/>
        </w:tabs>
        <w:spacing w:line="223" w:lineRule="auto"/>
        <w:jc w:val="both"/>
      </w:pPr>
      <w:r>
        <w:t>Сила тока. Напряжение. Сопротивление .... 156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0"/>
          <w:tab w:val="right" w:leader="dot" w:pos="6279"/>
        </w:tabs>
        <w:spacing w:line="221" w:lineRule="auto"/>
        <w:jc w:val="both"/>
      </w:pPr>
      <w:hyperlink w:anchor="bookmark173" w:tooltip="Current Document">
        <w:r w:rsidR="00FA3E42">
          <w:t>Зако</w:t>
        </w:r>
        <w:r w:rsidR="00FA3E42">
          <w:t>н Ома</w:t>
        </w:r>
        <w:r w:rsidR="00FA3E42">
          <w:tab/>
          <w:t>158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0"/>
          <w:tab w:val="right" w:leader="dot" w:pos="6279"/>
        </w:tabs>
        <w:spacing w:line="221" w:lineRule="auto"/>
        <w:jc w:val="both"/>
      </w:pPr>
      <w:hyperlink w:anchor="bookmark178" w:tooltip="Current Document">
        <w:r w:rsidR="00FA3E42">
          <w:t>Расчет сопротивления проводников</w:t>
        </w:r>
        <w:r w:rsidR="00FA3E42">
          <w:tab/>
          <w:t>161</w:t>
        </w:r>
      </w:hyperlink>
    </w:p>
    <w:p w:rsidR="00EE0352" w:rsidRDefault="00FA3E42">
      <w:pPr>
        <w:pStyle w:val="ab"/>
        <w:numPr>
          <w:ilvl w:val="0"/>
          <w:numId w:val="152"/>
        </w:numPr>
        <w:tabs>
          <w:tab w:val="left" w:pos="514"/>
          <w:tab w:val="left" w:pos="540"/>
        </w:tabs>
        <w:spacing w:line="216" w:lineRule="auto"/>
        <w:jc w:val="both"/>
      </w:pPr>
      <w:r>
        <w:t>Последовательное соединение проводников . . . 164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0"/>
          <w:tab w:val="right" w:leader="dot" w:pos="6279"/>
        </w:tabs>
        <w:spacing w:line="221" w:lineRule="auto"/>
        <w:jc w:val="both"/>
      </w:pPr>
      <w:hyperlink w:anchor="bookmark182" w:tooltip="Current Document">
        <w:r w:rsidR="00FA3E42">
          <w:t>Параллельное соединение проводников</w:t>
        </w:r>
        <w:r w:rsidR="00FA3E42">
          <w:tab/>
          <w:t>168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0"/>
          <w:tab w:val="right" w:leader="dot" w:pos="6279"/>
        </w:tabs>
        <w:spacing w:line="221" w:lineRule="auto"/>
        <w:jc w:val="both"/>
      </w:pPr>
      <w:hyperlink w:anchor="bookmark186" w:tooltip="Current Document">
        <w:r w:rsidR="00FA3E42">
          <w:t xml:space="preserve">Работа и мощность тока </w:t>
        </w:r>
        <w:r w:rsidR="00FA3E42">
          <w:tab/>
          <w:t>172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0"/>
          <w:tab w:val="right" w:leader="dot" w:pos="6279"/>
        </w:tabs>
        <w:spacing w:line="214" w:lineRule="auto"/>
        <w:jc w:val="both"/>
      </w:pPr>
      <w:hyperlink w:anchor="bookmark190" w:tooltip="Current Document">
        <w:r w:rsidR="00FA3E42">
          <w:t>Тепловое действие тока</w:t>
        </w:r>
        <w:r w:rsidR="00FA3E42">
          <w:tab/>
          <w:t>177</w:t>
        </w:r>
      </w:hyperlink>
    </w:p>
    <w:p w:rsidR="00EE0352" w:rsidRDefault="00FA3E42">
      <w:pPr>
        <w:pStyle w:val="ab"/>
        <w:numPr>
          <w:ilvl w:val="0"/>
          <w:numId w:val="152"/>
        </w:numPr>
        <w:tabs>
          <w:tab w:val="left" w:pos="514"/>
          <w:tab w:val="left" w:pos="540"/>
          <w:tab w:val="right" w:leader="dot" w:pos="6279"/>
        </w:tabs>
        <w:spacing w:after="220" w:line="223" w:lineRule="auto"/>
        <w:jc w:val="both"/>
      </w:pPr>
      <w:r>
        <w:t>Электромагнитные явления</w:t>
      </w:r>
      <w:r>
        <w:tab/>
        <w:t>179</w:t>
      </w:r>
    </w:p>
    <w:p w:rsidR="00EE0352" w:rsidRDefault="00FA3E42">
      <w:pPr>
        <w:pStyle w:val="ab"/>
        <w:spacing w:after="60" w:line="240" w:lineRule="auto"/>
        <w:jc w:val="both"/>
        <w:rPr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VIII. СВЕТОВЫЕ ЯВЛЕНИЯ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0"/>
          <w:tab w:val="right" w:leader="dot" w:pos="6279"/>
        </w:tabs>
        <w:spacing w:line="240" w:lineRule="auto"/>
        <w:jc w:val="both"/>
      </w:pPr>
      <w:hyperlink w:anchor="bookmark200" w:tooltip="Current Document">
        <w:r w:rsidR="00FA3E42">
          <w:t>Источники света. Свойства света</w:t>
        </w:r>
        <w:r w:rsidR="00FA3E42">
          <w:tab/>
          <w:t>183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4"/>
          <w:tab w:val="right" w:leader="dot" w:pos="6279"/>
        </w:tabs>
        <w:spacing w:line="221" w:lineRule="auto"/>
        <w:jc w:val="both"/>
      </w:pPr>
      <w:hyperlink w:anchor="bookmark196" w:tooltip="Current Document">
        <w:r w:rsidR="00FA3E42">
          <w:t xml:space="preserve">Распространение света </w:t>
        </w:r>
        <w:r w:rsidR="00FA3E42">
          <w:tab/>
          <w:t>184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16" w:lineRule="auto"/>
        <w:jc w:val="both"/>
      </w:pPr>
      <w:hyperlink w:anchor="bookmark206" w:tooltip="Current Document">
        <w:r w:rsidR="00FA3E42">
          <w:t>Отражение света</w:t>
        </w:r>
        <w:r w:rsidR="00FA3E42">
          <w:tab/>
          <w:t>187</w:t>
        </w:r>
      </w:hyperlink>
    </w:p>
    <w:p w:rsidR="00EE0352" w:rsidRDefault="00FA3E4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16" w:lineRule="auto"/>
        <w:jc w:val="both"/>
      </w:pPr>
      <w:r>
        <w:t>Плоское зеркало</w:t>
      </w:r>
      <w:r>
        <w:tab/>
        <w:t>188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16" w:lineRule="auto"/>
        <w:jc w:val="both"/>
      </w:pPr>
      <w:hyperlink w:anchor="bookmark210" w:tooltip="Current Document">
        <w:r w:rsidR="00FA3E42">
          <w:t xml:space="preserve">Преломление света </w:t>
        </w:r>
        <w:r w:rsidR="00FA3E42">
          <w:tab/>
          <w:t>191</w:t>
        </w:r>
      </w:hyperlink>
    </w:p>
    <w:p w:rsidR="00EE0352" w:rsidRDefault="00FA3E42">
      <w:pPr>
        <w:pStyle w:val="ab"/>
        <w:numPr>
          <w:ilvl w:val="0"/>
          <w:numId w:val="152"/>
        </w:numPr>
        <w:tabs>
          <w:tab w:val="left" w:pos="514"/>
          <w:tab w:val="left" w:pos="547"/>
          <w:tab w:val="right" w:leader="dot" w:pos="6279"/>
        </w:tabs>
        <w:spacing w:line="223" w:lineRule="auto"/>
        <w:jc w:val="both"/>
        <w:sectPr w:rsidR="00EE0352">
          <w:headerReference w:type="even" r:id="rId557"/>
          <w:headerReference w:type="default" r:id="rId558"/>
          <w:footerReference w:type="even" r:id="rId559"/>
          <w:footerReference w:type="default" r:id="rId560"/>
          <w:footnotePr>
            <w:numFmt w:val="chicago"/>
          </w:footnotePr>
          <w:pgSz w:w="8400" w:h="11900"/>
          <w:pgMar w:top="679" w:right="836" w:bottom="952" w:left="836" w:header="251" w:footer="3" w:gutter="356"/>
          <w:cols w:space="720"/>
          <w:noEndnote/>
          <w:rtlGutter/>
          <w:docGrid w:linePitch="360"/>
        </w:sectPr>
      </w:pPr>
      <w:r>
        <w:t>Линзы</w:t>
      </w:r>
      <w:r>
        <w:tab/>
        <w:t>194</w:t>
      </w:r>
      <w:r w:rsidR="00EE0352">
        <w:fldChar w:fldCharType="end"/>
      </w:r>
    </w:p>
    <w:p w:rsidR="00EE0352" w:rsidRDefault="00FA3E42">
      <w:pPr>
        <w:pStyle w:val="a6"/>
        <w:spacing w:after="100"/>
        <w:ind w:firstLine="0"/>
        <w:rPr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IX. СТРОЕНИЕ АТОМА И АТОМНОГО ЯДРА</w:t>
      </w:r>
    </w:p>
    <w:p w:rsidR="00EE0352" w:rsidRDefault="00FA3E42">
      <w:pPr>
        <w:pStyle w:val="1"/>
        <w:numPr>
          <w:ilvl w:val="0"/>
          <w:numId w:val="152"/>
        </w:numPr>
        <w:tabs>
          <w:tab w:val="left" w:pos="514"/>
          <w:tab w:val="left" w:pos="554"/>
        </w:tabs>
        <w:spacing w:line="218" w:lineRule="auto"/>
        <w:ind w:firstLine="0"/>
      </w:pPr>
      <w:r>
        <w:t xml:space="preserve">Строение атома. Состав ядра атома. Изотопы </w:t>
      </w:r>
      <w:r>
        <w:t>201</w:t>
      </w:r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58"/>
          <w:tab w:val="right" w:leader="dot" w:pos="6273"/>
        </w:tabs>
        <w:spacing w:line="218" w:lineRule="auto"/>
      </w:pPr>
      <w:r>
        <w:fldChar w:fldCharType="begin"/>
      </w:r>
      <w:r w:rsidR="00FA3E42">
        <w:instrText xml:space="preserve"> TOC \o "1-5" \h \z </w:instrText>
      </w:r>
      <w:r>
        <w:fldChar w:fldCharType="separate"/>
      </w:r>
      <w:hyperlink w:anchor="bookmark220" w:tooltip="Current Document">
        <w:r w:rsidR="00FA3E42">
          <w:t xml:space="preserve">Радиоактивный распад </w:t>
        </w:r>
        <w:r w:rsidR="00FA3E42">
          <w:tab/>
          <w:t>202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left" w:pos="558"/>
          <w:tab w:val="right" w:leader="dot" w:pos="6273"/>
        </w:tabs>
        <w:spacing w:line="218" w:lineRule="auto"/>
      </w:pPr>
      <w:hyperlink w:anchor="bookmark227" w:tooltip="Current Document">
        <w:r w:rsidR="00FA3E42">
          <w:t>Ядерные реакции</w:t>
        </w:r>
        <w:r w:rsidR="00FA3E42">
          <w:tab/>
          <w:t>203</w:t>
        </w:r>
      </w:hyperlink>
    </w:p>
    <w:p w:rsidR="00EE0352" w:rsidRDefault="00EE0352">
      <w:pPr>
        <w:pStyle w:val="ab"/>
        <w:numPr>
          <w:ilvl w:val="0"/>
          <w:numId w:val="152"/>
        </w:numPr>
        <w:tabs>
          <w:tab w:val="left" w:pos="514"/>
          <w:tab w:val="right" w:leader="dot" w:pos="6273"/>
        </w:tabs>
        <w:spacing w:after="100" w:line="218" w:lineRule="auto"/>
      </w:pPr>
      <w:hyperlink w:anchor="bookmark229" w:tooltip="Current Document">
        <w:r w:rsidR="00FA3E42">
          <w:t xml:space="preserve">Элементарные частицы. </w:t>
        </w:r>
        <w:r w:rsidR="00FA3E42">
          <w:t>Взаимосвязь энергии и массы</w:t>
        </w:r>
        <w:r w:rsidR="00FA3E42">
          <w:tab/>
          <w:t>204</w:t>
        </w:r>
      </w:hyperlink>
    </w:p>
    <w:p w:rsidR="00EE0352" w:rsidRDefault="00FA3E42">
      <w:pPr>
        <w:pStyle w:val="ab"/>
        <w:tabs>
          <w:tab w:val="right" w:leader="dot" w:pos="6273"/>
        </w:tabs>
        <w:spacing w:after="100" w:line="240" w:lineRule="auto"/>
      </w:pPr>
      <w:r>
        <w:rPr>
          <w:rFonts w:ascii="Segoe UI" w:eastAsia="Segoe UI" w:hAnsi="Segoe UI" w:cs="Segoe UI"/>
          <w:i/>
          <w:iCs/>
          <w:sz w:val="20"/>
          <w:szCs w:val="20"/>
        </w:rPr>
        <w:t>ТАБЛИЦЫ ФИЗИЧЕСКИХ ВЕЛИЧИН</w:t>
      </w:r>
      <w:r>
        <w:rPr>
          <w:rFonts w:ascii="Segoe UI" w:eastAsia="Segoe UI" w:hAnsi="Segoe UI" w:cs="Segoe UI"/>
          <w:i/>
          <w:iCs/>
          <w:sz w:val="20"/>
          <w:szCs w:val="20"/>
        </w:rPr>
        <w:tab/>
      </w:r>
      <w:r>
        <w:t>206</w:t>
      </w:r>
    </w:p>
    <w:p w:rsidR="00EE0352" w:rsidRDefault="00EE0352">
      <w:pPr>
        <w:pStyle w:val="ab"/>
        <w:tabs>
          <w:tab w:val="right" w:leader="dot" w:pos="6273"/>
        </w:tabs>
        <w:spacing w:after="1580" w:line="240" w:lineRule="auto"/>
      </w:pPr>
      <w:hyperlink w:anchor="bookmark236" w:tooltip="Current Document">
        <w:r w:rsidR="00FA3E42">
          <w:rPr>
            <w:rFonts w:ascii="Segoe UI" w:eastAsia="Segoe UI" w:hAnsi="Segoe UI" w:cs="Segoe UI"/>
            <w:i/>
            <w:iCs/>
            <w:sz w:val="20"/>
            <w:szCs w:val="20"/>
          </w:rPr>
          <w:t>ОТВЕТЫ</w:t>
        </w:r>
        <w:r w:rsidR="00FA3E42">
          <w:rPr>
            <w:rFonts w:ascii="Segoe UI" w:eastAsia="Segoe UI" w:hAnsi="Segoe UI" w:cs="Segoe UI"/>
            <w:i/>
            <w:iCs/>
            <w:sz w:val="20"/>
            <w:szCs w:val="20"/>
          </w:rPr>
          <w:tab/>
        </w:r>
        <w:r w:rsidR="00FA3E42">
          <w:t>217</w:t>
        </w:r>
      </w:hyperlink>
      <w:r>
        <w:fldChar w:fldCharType="end"/>
      </w:r>
    </w:p>
    <w:p w:rsidR="00EE0352" w:rsidRDefault="00FA3E42">
      <w:pPr>
        <w:pStyle w:val="20"/>
        <w:spacing w:after="100" w:line="211" w:lineRule="auto"/>
        <w:ind w:left="0"/>
      </w:pPr>
      <w:r>
        <w:t>Учебное издание</w:t>
      </w:r>
    </w:p>
    <w:p w:rsidR="00EE0352" w:rsidRDefault="00FA3E42">
      <w:pPr>
        <w:pStyle w:val="a6"/>
        <w:spacing w:after="200"/>
        <w:ind w:firstLine="0"/>
        <w:rPr>
          <w:sz w:val="15"/>
          <w:szCs w:val="15"/>
        </w:rPr>
      </w:pPr>
      <w:proofErr w:type="spellStart"/>
      <w:r>
        <w:rPr>
          <w:rFonts w:ascii="Arial" w:eastAsia="Arial" w:hAnsi="Arial" w:cs="Arial"/>
          <w:b/>
          <w:bCs/>
          <w:sz w:val="17"/>
          <w:szCs w:val="17"/>
        </w:rPr>
        <w:t>Лукашик</w:t>
      </w:r>
      <w:proofErr w:type="spellEnd"/>
      <w:r>
        <w:rPr>
          <w:rFonts w:ascii="Arial" w:eastAsia="Arial" w:hAnsi="Arial" w:cs="Arial"/>
          <w:b/>
          <w:bCs/>
          <w:sz w:val="17"/>
          <w:szCs w:val="17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Владимир Иванович 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Иванова </w:t>
      </w:r>
      <w:r>
        <w:rPr>
          <w:rFonts w:ascii="Arial" w:eastAsia="Arial" w:hAnsi="Arial" w:cs="Arial"/>
          <w:sz w:val="15"/>
          <w:szCs w:val="15"/>
        </w:rPr>
        <w:t>Елена Владимировна</w:t>
      </w:r>
    </w:p>
    <w:p w:rsidR="00EE0352" w:rsidRDefault="00FA3E42">
      <w:pPr>
        <w:pStyle w:val="a6"/>
        <w:spacing w:line="310" w:lineRule="auto"/>
        <w:ind w:firstLine="0"/>
        <w:rPr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СБОРНИК ЗАДАЧ ПО ФИЗИКЕ 7—9 классы</w:t>
      </w:r>
    </w:p>
    <w:p w:rsidR="00EE0352" w:rsidRDefault="00FA3E42">
      <w:pPr>
        <w:pStyle w:val="a6"/>
        <w:spacing w:after="200" w:line="230" w:lineRule="auto"/>
        <w:ind w:firstLine="0"/>
        <w:rPr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 xml:space="preserve">Учебное пособие для </w:t>
      </w:r>
      <w:r>
        <w:rPr>
          <w:rFonts w:ascii="Arial" w:eastAsia="Arial" w:hAnsi="Arial" w:cs="Arial"/>
          <w:b/>
          <w:bCs/>
          <w:sz w:val="16"/>
          <w:szCs w:val="16"/>
        </w:rPr>
        <w:t>общеобразовательных организаций</w:t>
      </w:r>
    </w:p>
    <w:p w:rsidR="00EE0352" w:rsidRDefault="00FA3E42">
      <w:pPr>
        <w:pStyle w:val="20"/>
        <w:spacing w:after="100" w:line="211" w:lineRule="auto"/>
        <w:ind w:left="0"/>
      </w:pPr>
      <w:r>
        <w:t>ЦЕНТР ЕСТЕСТВЕННО-МАТЕМАТИЧЕСКОГО ОБРАЗОВАНИЯ</w:t>
      </w:r>
    </w:p>
    <w:p w:rsidR="00EE0352" w:rsidRDefault="00FA3E42">
      <w:pPr>
        <w:pStyle w:val="20"/>
        <w:spacing w:after="200" w:line="211" w:lineRule="auto"/>
        <w:ind w:left="0"/>
      </w:pPr>
      <w:r>
        <w:t xml:space="preserve">Руководитель Центра </w:t>
      </w:r>
      <w:r>
        <w:rPr>
          <w:i/>
          <w:iCs/>
        </w:rPr>
        <w:t xml:space="preserve">М. Н. БОРОДИН </w:t>
      </w:r>
      <w:r>
        <w:t xml:space="preserve">Редакция физики и химии Зав. редакцией </w:t>
      </w:r>
      <w:r>
        <w:rPr>
          <w:i/>
          <w:iCs/>
        </w:rPr>
        <w:t xml:space="preserve">Н. А. КОНОВАЛОВА </w:t>
      </w:r>
      <w:r>
        <w:t xml:space="preserve">Редактор </w:t>
      </w:r>
      <w:r>
        <w:rPr>
          <w:i/>
          <w:iCs/>
        </w:rPr>
        <w:t xml:space="preserve">Г. Н. ФЕДИНА </w:t>
      </w:r>
      <w:r>
        <w:t xml:space="preserve">Ответственный за выпуск </w:t>
      </w:r>
      <w:r>
        <w:rPr>
          <w:i/>
          <w:iCs/>
        </w:rPr>
        <w:t xml:space="preserve">Г. Н. ФЕДИНА </w:t>
      </w:r>
      <w:r>
        <w:t xml:space="preserve">Художественный редактор </w:t>
      </w:r>
      <w:r>
        <w:rPr>
          <w:i/>
          <w:iCs/>
        </w:rPr>
        <w:t xml:space="preserve">Т. В. ГЛУШКОВА </w:t>
      </w:r>
      <w:r>
        <w:t xml:space="preserve">Художник </w:t>
      </w:r>
      <w:r>
        <w:rPr>
          <w:i/>
          <w:iCs/>
        </w:rPr>
        <w:t xml:space="preserve">О. К. НИХАМОВСКАЯ </w:t>
      </w:r>
      <w:r>
        <w:t xml:space="preserve">Технический редактор </w:t>
      </w:r>
      <w:r>
        <w:rPr>
          <w:i/>
          <w:iCs/>
        </w:rPr>
        <w:t xml:space="preserve">С. Н. ТЕРЕХОВА </w:t>
      </w:r>
      <w:r>
        <w:t xml:space="preserve">Корректоры </w:t>
      </w:r>
      <w:r>
        <w:rPr>
          <w:i/>
          <w:iCs/>
        </w:rPr>
        <w:t>О. Н. ЛЕОНОВА, А. В. РУДАКОВА</w:t>
      </w:r>
    </w:p>
    <w:p w:rsidR="00EE0352" w:rsidRDefault="00FA3E42">
      <w:pPr>
        <w:pStyle w:val="20"/>
        <w:spacing w:after="100" w:line="204" w:lineRule="auto"/>
        <w:ind w:left="0"/>
      </w:pPr>
      <w:r>
        <w:t>Налоговая льгота — Общероссийский классификатор продукции ОК 005-93—953000. Изд. лиц. Серия ИД № 05824 от 12.09.01. Подписано в печать 17</w:t>
      </w:r>
      <w:r>
        <w:t>.06.15. Формат 60х90’/</w:t>
      </w:r>
      <w:r>
        <w:rPr>
          <w:vertAlign w:val="subscript"/>
        </w:rPr>
        <w:t>16</w:t>
      </w:r>
      <w:r>
        <w:t xml:space="preserve">. Бумага офсетная. Гарнитура Школьная. Печать офсетная. </w:t>
      </w:r>
      <w:proofErr w:type="spellStart"/>
      <w:r>
        <w:t>Уч.-изд</w:t>
      </w:r>
      <w:proofErr w:type="spellEnd"/>
      <w:r>
        <w:t>. л. 14,7. Доп. тираж 20 000 экз. Заказ № 45872.</w:t>
      </w:r>
    </w:p>
    <w:p w:rsidR="00EE0352" w:rsidRDefault="00FA3E42">
      <w:pPr>
        <w:pStyle w:val="20"/>
        <w:spacing w:after="0" w:line="204" w:lineRule="auto"/>
        <w:ind w:left="0"/>
      </w:pPr>
      <w:r>
        <w:t>Акционерное общество «Издательство «Просвещение».</w:t>
      </w:r>
    </w:p>
    <w:p w:rsidR="00EE0352" w:rsidRDefault="00FA3E42">
      <w:pPr>
        <w:pStyle w:val="20"/>
        <w:spacing w:after="100" w:line="204" w:lineRule="auto"/>
        <w:ind w:left="0"/>
      </w:pPr>
      <w:r>
        <w:t>127521, Москва, 3-й проезд Марьиной рощи, 41.</w:t>
      </w:r>
    </w:p>
    <w:p w:rsidR="00EE0352" w:rsidRDefault="00FA3E42">
      <w:pPr>
        <w:pStyle w:val="20"/>
        <w:spacing w:after="0" w:line="204" w:lineRule="auto"/>
        <w:ind w:left="0"/>
      </w:pPr>
      <w:r>
        <w:t xml:space="preserve">Отпечатано по заказу АО </w:t>
      </w:r>
      <w:r>
        <w:t>«</w:t>
      </w:r>
      <w:proofErr w:type="spellStart"/>
      <w:r>
        <w:t>ПолиграфТрейд</w:t>
      </w:r>
      <w:proofErr w:type="spellEnd"/>
      <w:r>
        <w:t>»</w:t>
      </w:r>
    </w:p>
    <w:p w:rsidR="00EE0352" w:rsidRDefault="00FA3E42">
      <w:pPr>
        <w:pStyle w:val="20"/>
        <w:spacing w:after="0" w:line="204" w:lineRule="auto"/>
        <w:ind w:left="0"/>
      </w:pPr>
      <w:r>
        <w:t>в филиале «Смоленский полиграфический комбинат»</w:t>
      </w:r>
    </w:p>
    <w:p w:rsidR="00EE0352" w:rsidRDefault="00FA3E42">
      <w:pPr>
        <w:pStyle w:val="20"/>
        <w:spacing w:after="0" w:line="204" w:lineRule="auto"/>
        <w:ind w:left="0"/>
      </w:pPr>
      <w:r>
        <w:t>ОАО «Издательство «Высшая школа».</w:t>
      </w:r>
    </w:p>
    <w:p w:rsidR="00EE0352" w:rsidRDefault="00FA3E42">
      <w:pPr>
        <w:pStyle w:val="20"/>
        <w:spacing w:after="0" w:line="204" w:lineRule="auto"/>
        <w:ind w:left="0"/>
      </w:pPr>
      <w:r>
        <w:t xml:space="preserve">214020, г. Смоленск, ул. </w:t>
      </w:r>
      <w:proofErr w:type="spellStart"/>
      <w:r>
        <w:t>Смольянинова</w:t>
      </w:r>
      <w:proofErr w:type="spellEnd"/>
      <w:r>
        <w:t>, 1.</w:t>
      </w:r>
    </w:p>
    <w:p w:rsidR="00EE0352" w:rsidRDefault="00FA3E42">
      <w:pPr>
        <w:pStyle w:val="20"/>
        <w:spacing w:after="0" w:line="204" w:lineRule="auto"/>
        <w:ind w:left="0"/>
      </w:pPr>
      <w:r>
        <w:t>Тел.: +7(4812) 31-11-96. Факс: +7(4812) 31-31-70.</w:t>
      </w:r>
    </w:p>
    <w:p w:rsidR="00EE0352" w:rsidRDefault="00FA3E42">
      <w:pPr>
        <w:pStyle w:val="20"/>
        <w:spacing w:after="100" w:line="204" w:lineRule="auto"/>
        <w:ind w:left="0"/>
        <w:sectPr w:rsidR="00EE0352">
          <w:headerReference w:type="even" r:id="rId561"/>
          <w:headerReference w:type="default" r:id="rId562"/>
          <w:footerReference w:type="even" r:id="rId563"/>
          <w:footerReference w:type="default" r:id="rId564"/>
          <w:footnotePr>
            <w:numFmt w:val="chicago"/>
          </w:footnotePr>
          <w:pgSz w:w="8400" w:h="11900"/>
          <w:pgMar w:top="679" w:right="836" w:bottom="952" w:left="836" w:header="251" w:footer="524" w:gutter="356"/>
          <w:pgNumType w:start="241"/>
          <w:cols w:space="720"/>
          <w:noEndnote/>
          <w:docGrid w:linePitch="360"/>
        </w:sectPr>
      </w:pPr>
      <w:r>
        <w:rPr>
          <w:lang w:val="en-US" w:eastAsia="en-US" w:bidi="en-US"/>
        </w:rPr>
        <w:t>E</w:t>
      </w:r>
      <w:r w:rsidRPr="00611BC0">
        <w:rPr>
          <w:lang w:eastAsia="en-US" w:bidi="en-US"/>
        </w:rPr>
        <w:t>-</w:t>
      </w:r>
      <w:r>
        <w:rPr>
          <w:lang w:val="en-US" w:eastAsia="en-US" w:bidi="en-US"/>
        </w:rPr>
        <w:t>mail</w:t>
      </w:r>
      <w:r w:rsidRPr="00611BC0">
        <w:rPr>
          <w:lang w:eastAsia="en-US" w:bidi="en-US"/>
        </w:rPr>
        <w:t xml:space="preserve">: </w:t>
      </w:r>
      <w:hyperlink r:id="rId565" w:history="1">
        <w:r>
          <w:rPr>
            <w:lang w:val="en-US" w:eastAsia="en-US" w:bidi="en-US"/>
          </w:rPr>
          <w:t>spk</w:t>
        </w:r>
        <w:r w:rsidRPr="00611BC0">
          <w:rPr>
            <w:lang w:eastAsia="en-US" w:bidi="en-US"/>
          </w:rPr>
          <w:t>@</w:t>
        </w:r>
        <w:r>
          <w:rPr>
            <w:lang w:val="en-US" w:eastAsia="en-US" w:bidi="en-US"/>
          </w:rPr>
          <w:t>smolpk</w:t>
        </w:r>
        <w:r w:rsidRPr="00611BC0">
          <w:rPr>
            <w:lang w:eastAsia="en-US" w:bidi="en-US"/>
          </w:rPr>
          <w:t>.</w:t>
        </w:r>
        <w:r>
          <w:rPr>
            <w:lang w:val="en-US" w:eastAsia="en-US" w:bidi="en-US"/>
          </w:rPr>
          <w:t>ru</w:t>
        </w:r>
      </w:hyperlink>
      <w:r w:rsidRPr="00611BC0">
        <w:rPr>
          <w:lang w:eastAsia="en-US" w:bidi="en-US"/>
        </w:rPr>
        <w:t xml:space="preserve"> </w:t>
      </w:r>
      <w:hyperlink r:id="rId566" w:history="1">
        <w:r>
          <w:rPr>
            <w:lang w:val="en-US" w:eastAsia="en-US" w:bidi="en-US"/>
          </w:rPr>
          <w:t>http</w:t>
        </w:r>
        <w:r w:rsidRPr="00611BC0">
          <w:rPr>
            <w:lang w:eastAsia="en-US" w:bidi="en-US"/>
          </w:rPr>
          <w:t>://</w:t>
        </w:r>
        <w:r>
          <w:rPr>
            <w:lang w:val="en-US" w:eastAsia="en-US" w:bidi="en-US"/>
          </w:rPr>
          <w:t>www</w:t>
        </w:r>
        <w:r w:rsidRPr="00611BC0">
          <w:rPr>
            <w:lang w:eastAsia="en-US" w:bidi="en-US"/>
          </w:rPr>
          <w:t>.</w:t>
        </w:r>
        <w:r>
          <w:rPr>
            <w:lang w:val="en-US" w:eastAsia="en-US" w:bidi="en-US"/>
          </w:rPr>
          <w:t>smolpk</w:t>
        </w:r>
        <w:r w:rsidRPr="00611BC0">
          <w:rPr>
            <w:lang w:eastAsia="en-US" w:bidi="en-US"/>
          </w:rPr>
          <w:t>.</w:t>
        </w:r>
        <w:r>
          <w:rPr>
            <w:lang w:val="en-US" w:eastAsia="en-US" w:bidi="en-US"/>
          </w:rPr>
          <w:t>ru</w:t>
        </w:r>
      </w:hyperlink>
    </w:p>
    <w:p w:rsidR="00EE0352" w:rsidRDefault="00FA3E42">
      <w:pPr>
        <w:pStyle w:val="a4"/>
        <w:spacing w:line="257" w:lineRule="auto"/>
        <w:jc w:val="both"/>
      </w:pPr>
      <w:r>
        <w:rPr>
          <w:vertAlign w:val="superscript"/>
        </w:rPr>
        <w:lastRenderedPageBreak/>
        <w:t>1</w:t>
      </w:r>
      <w:r>
        <w:t xml:space="preserve"> При расчетах принимать £=10 Н/кг.</w:t>
      </w:r>
    </w:p>
    <w:sectPr w:rsidR="00EE0352" w:rsidSect="00EE0352">
      <w:footnotePr>
        <w:numFmt w:val="chicago"/>
      </w:footnotePr>
      <w:type w:val="continuous"/>
      <w:pgSz w:w="8400" w:h="11900"/>
      <w:pgMar w:top="679" w:right="836" w:bottom="952" w:left="119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E42" w:rsidRDefault="00FA3E42" w:rsidP="00EE0352">
      <w:r>
        <w:separator/>
      </w:r>
    </w:p>
  </w:endnote>
  <w:endnote w:type="continuationSeparator" w:id="0">
    <w:p w:rsidR="00FA3E42" w:rsidRDefault="00FA3E42" w:rsidP="00EE03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4" type="#_x0000_t202" style="position:absolute;margin-left:49.9pt;margin-top:569.05pt;width:8.65pt;height:5.9pt;z-index:-1887440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1" type="#_x0000_t202" style="position:absolute;margin-left:365.25pt;margin-top:558.2pt;width:9pt;height:6pt;z-index:-18874403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FA3E42">
                    <w:rPr>
                      <w:sz w:val="17"/>
                      <w:szCs w:val="1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5" type="#_x0000_t202" style="position:absolute;margin-left:368pt;margin-top:550pt;width:11.35pt;height:5.95pt;z-index:-18874380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t>22'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3" type="#_x0000_t202" style="position:absolute;margin-left:368pt;margin-top:550pt;width:11.35pt;height:5.95pt;z-index:-18874380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t>22'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9" type="#_x0000_t202" style="position:absolute;margin-left:367.65pt;margin-top:550pt;width:11.7pt;height:5.95pt;z-index:-18874379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rPr>
                    <w:i/>
                    <w:iCs/>
                  </w:rPr>
                  <w:t>22&lt;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7" type="#_x0000_t202" style="position:absolute;margin-left:367.65pt;margin-top:550pt;width:11.7pt;height:5.95pt;z-index:-18874380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rPr>
                    <w:i/>
                    <w:iCs/>
                  </w:rPr>
                  <w:t>22&lt;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3" type="#_x0000_t202" style="position:absolute;margin-left:49.9pt;margin-top:569.05pt;width:8.65pt;height:5.9pt;z-index:-18874379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232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1" type="#_x0000_t202" style="position:absolute;margin-left:365.25pt;margin-top:558.2pt;width:9pt;height:6pt;z-index:-18874379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231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7" type="#_x0000_t202" style="position:absolute;margin-left:379.9pt;margin-top:550pt;width:12.05pt;height:5.95pt;z-index:-18874379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t>235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5" type="#_x0000_t202" style="position:absolute;margin-left:379.9pt;margin-top:550pt;width:12.05pt;height:5.95pt;z-index:-18874379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t>235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1" type="#_x0000_t202" style="position:absolute;margin-left:49.9pt;margin-top:569.05pt;width:8.65pt;height:5.9pt;z-index:-18874378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236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7" type="#_x0000_t202" style="position:absolute;margin-left:52.55pt;margin-top:550pt;width:35.9pt;height:6.1pt;z-index:-18874378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431</w:t>
                </w:r>
              </w:p>
            </w:txbxContent>
          </v:textbox>
          <w10:wrap anchorx="page" anchory="page"/>
        </v:shape>
      </w:pict>
    </w:r>
    <w:r>
      <w:pict>
        <v:shape id="_x0000_s2829" type="#_x0000_t202" style="position:absolute;margin-left:367.8pt;margin-top:569.4pt;width:14.05pt;height:5.75pt;z-index:-18874378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611BC0">
                    <w:rPr>
                      <w:noProof/>
                    </w:rPr>
                    <w:t>235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2" type="#_x0000_t202" style="position:absolute;margin-left:365.25pt;margin-top:558.2pt;width:9pt;height:6pt;z-index:-18874403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9" type="#_x0000_t202" style="position:absolute;margin-left:49.9pt;margin-top:569.05pt;width:8.65pt;height:5.9pt;z-index:-18874377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238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7" type="#_x0000_t202" style="position:absolute;margin-left:49.9pt;margin-top:569.05pt;width:8.65pt;height:5.9pt;z-index:-18874378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FA3E42">
                    <w:rPr>
                      <w:sz w:val="17"/>
                      <w:szCs w:val="1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3" type="#_x0000_t202" style="position:absolute;margin-left:365.25pt;margin-top:558.2pt;width:9pt;height:6pt;z-index:-18874377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FA3E42">
                    <w:rPr>
                      <w:sz w:val="17"/>
                      <w:szCs w:val="1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1" type="#_x0000_t202" style="position:absolute;margin-left:365.25pt;margin-top:558.2pt;width:9pt;height:6pt;z-index:-18874377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239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0" type="#_x0000_t202" style="position:absolute;margin-left:55pt;margin-top:548.15pt;width:31.55pt;height:5.65pt;z-index:-18874403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24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42</w:t>
                </w:r>
              </w:p>
            </w:txbxContent>
          </v:textbox>
          <w10:wrap anchorx="page" anchory="page"/>
        </v:shape>
      </w:pict>
    </w:r>
    <w:r>
      <w:pict>
        <v:shape id="_x0000_s2889" type="#_x0000_t202" style="position:absolute;margin-left:45.3pt;margin-top:566.35pt;width:9pt;height:6.1pt;z-index:-18874403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6" type="#_x0000_t202" style="position:absolute;margin-left:50.45pt;margin-top:548.15pt;width:31.15pt;height:6.1pt;z-index:-18874402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24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47</w:t>
                </w:r>
              </w:p>
            </w:txbxContent>
          </v:textbox>
          <w10:wrap anchorx="page" anchory="page"/>
        </v:shape>
      </w:pict>
    </w:r>
    <w:r>
      <w:pict>
        <v:shape id="_x0000_s2885" type="#_x0000_t202" style="position:absolute;margin-left:365.8pt;margin-top:567.4pt;width:8.45pt;height:5.95pt;z-index:-18874402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FA3E42">
                    <w:rPr>
                      <w:sz w:val="17"/>
                      <w:szCs w:val="1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8" type="#_x0000_t202" style="position:absolute;margin-left:50.45pt;margin-top:548.15pt;width:31.15pt;height:6.1pt;z-index:-18874402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24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47</w:t>
                </w:r>
              </w:p>
            </w:txbxContent>
          </v:textbox>
          <w10:wrap anchorx="page" anchory="page"/>
        </v:shape>
      </w:pict>
    </w:r>
    <w:r>
      <w:pict>
        <v:shape id="_x0000_s2887" type="#_x0000_t202" style="position:absolute;margin-left:365.8pt;margin-top:567.4pt;width:8.45pt;height:5.95pt;z-index:-18874402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31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4" type="#_x0000_t202" style="position:absolute;margin-left:55.45pt;margin-top:548.15pt;width:31.3pt;height:5.95pt;z-index:-18874402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24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46</w:t>
                </w:r>
              </w:p>
            </w:txbxContent>
          </v:textbox>
          <w10:wrap anchorx="page" anchory="page"/>
        </v:shape>
      </w:pict>
    </w:r>
    <w:r>
      <w:pict>
        <v:shape id="_x0000_s2883" type="#_x0000_t202" style="position:absolute;margin-left:45.4pt;margin-top:567.05pt;width:9.35pt;height:6.1pt;z-index:-18874401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30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1" type="#_x0000_t202" style="position:absolute;margin-left:49.9pt;margin-top:569.05pt;width:8.65pt;height:5.9pt;z-index:-18874401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40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2" type="#_x0000_t202" style="position:absolute;margin-left:365.25pt;margin-top:558.2pt;width:9pt;height:6pt;z-index:-18874401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41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9" type="#_x0000_t202" style="position:absolute;margin-left:365.25pt;margin-top:558.2pt;width:9pt;height:6pt;z-index:-18874400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FA3E42">
                    <w:rPr>
                      <w:sz w:val="17"/>
                      <w:szCs w:val="1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0" type="#_x0000_t202" style="position:absolute;margin-left:365.25pt;margin-top:558.2pt;width:9pt;height:6pt;z-index:-18874401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43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5" type="#_x0000_t202" style="position:absolute;margin-left:365.25pt;margin-top:558.2pt;width:9pt;height:6pt;z-index:-18874406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8" type="#_x0000_t202" style="position:absolute;margin-left:56.8pt;margin-top:547.55pt;width:30.6pt;height:6pt;z-index:-18874400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61</w:t>
                </w:r>
              </w:p>
            </w:txbxContent>
          </v:textbox>
          <w10:wrap anchorx="page" anchory="page"/>
        </v:shape>
      </w:pict>
    </w:r>
    <w:r>
      <w:pict>
        <v:shape id="_x0000_s2877" type="#_x0000_t202" style="position:absolute;margin-left:339.5pt;margin-top:547.9pt;width:31.2pt;height:6.35pt;z-index:-18874400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63</w:t>
                </w:r>
              </w:p>
            </w:txbxContent>
          </v:textbox>
          <w10:wrap anchorx="page" anchory="page"/>
        </v:shape>
      </w:pict>
    </w:r>
    <w:r>
      <w:pict>
        <v:shape id="_x0000_s2876" type="#_x0000_t202" style="position:absolute;margin-left:46.85pt;margin-top:566.5pt;width:8.9pt;height:6.1pt;z-index:-18874400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611BC0">
                    <w:rPr>
                      <w:noProof/>
                    </w:rPr>
                    <w:t>42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3" type="#_x0000_t202" style="position:absolute;margin-left:57.85pt;margin-top:547.55pt;width:30.85pt;height:6.1pt;z-index:-18874399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71</w:t>
                </w:r>
              </w:p>
            </w:txbxContent>
          </v:textbox>
          <w10:wrap anchorx="page" anchory="page"/>
        </v:shape>
      </w:pict>
    </w:r>
    <w:r>
      <w:pict>
        <v:shape id="_x0000_s2872" type="#_x0000_t202" style="position:absolute;margin-left:47.8pt;margin-top:566.6pt;width:9.35pt;height:5.75pt;z-index:-18874399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611BC0">
                    <w:rPr>
                      <w:noProof/>
                    </w:rPr>
                    <w:t>44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5" type="#_x0000_t202" style="position:absolute;margin-left:57.85pt;margin-top:547.55pt;width:30.85pt;height:6.1pt;z-index:-18874400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71</w:t>
                </w:r>
              </w:p>
            </w:txbxContent>
          </v:textbox>
          <w10:wrap anchorx="page" anchory="page"/>
        </v:shape>
      </w:pict>
    </w:r>
    <w:r>
      <w:pict>
        <v:shape id="_x0000_s2874" type="#_x0000_t202" style="position:absolute;margin-left:47.8pt;margin-top:566.6pt;width:9.35pt;height:5.75pt;z-index:-18874399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FA3E42"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9" type="#_x0000_t202" style="position:absolute;margin-left:294.35pt;margin-top:530.9pt;width:31.45pt;height:6.1pt;z-index:-18874398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76</w:t>
                </w:r>
              </w:p>
            </w:txbxContent>
          </v:textbox>
          <w10:wrap anchorx="page" anchory="page"/>
        </v:shape>
      </w:pict>
    </w:r>
    <w:r>
      <w:pict>
        <v:shape id="_x0000_s2868" type="#_x0000_t202" style="position:absolute;margin-left:364.7pt;margin-top:549.9pt;width:9.25pt;height:6pt;z-index:-18874398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FA3E42"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1" type="#_x0000_t202" style="position:absolute;margin-left:294.35pt;margin-top:530.9pt;width:31.45pt;height:6.1pt;z-index:-18874399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76</w:t>
                </w:r>
              </w:p>
            </w:txbxContent>
          </v:textbox>
          <w10:wrap anchorx="page" anchory="page"/>
        </v:shape>
      </w:pict>
    </w:r>
    <w:r>
      <w:pict>
        <v:shape id="_x0000_s2870" type="#_x0000_t202" style="position:absolute;margin-left:364.7pt;margin-top:549.9pt;width:9.25pt;height:6pt;z-index:-18874398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611BC0">
                    <w:rPr>
                      <w:noProof/>
                    </w:rPr>
                    <w:t>45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6" type="#_x0000_t202" style="position:absolute;margin-left:49.9pt;margin-top:569.05pt;width:8.65pt;height:5.9pt;z-index:-18874397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56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7" type="#_x0000_t202" style="position:absolute;margin-left:365.25pt;margin-top:558.2pt;width:9pt;height:6pt;z-index:-18874397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57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3" type="#_x0000_t202" style="position:absolute;margin-left:324.65pt;margin-top:535.75pt;width:35.9pt;height:6.1pt;z-index:-18874396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101</w:t>
                </w:r>
              </w:p>
            </w:txbxContent>
          </v:textbox>
          <w10:wrap anchorx="page" anchory="page"/>
        </v:shape>
      </w:pict>
    </w:r>
    <w:r>
      <w:pict>
        <v:shape id="_x0000_s2862" type="#_x0000_t202" style="position:absolute;margin-left:45.3pt;margin-top:554.45pt;width:9.1pt;height:6.1pt;z-index:-18874396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611BC0">
                    <w:rPr>
                      <w:noProof/>
                    </w:rPr>
                    <w:t>58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5" type="#_x0000_t202" style="position:absolute;margin-left:324.65pt;margin-top:535.75pt;width:35.9pt;height:6.1pt;z-index:-18874396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101</w:t>
                </w:r>
              </w:p>
            </w:txbxContent>
          </v:textbox>
          <w10:wrap anchorx="page" anchory="page"/>
        </v:shape>
      </w:pict>
    </w:r>
    <w:r>
      <w:pict>
        <v:shape id="_x0000_s2864" type="#_x0000_t202" style="position:absolute;margin-left:45.3pt;margin-top:554.45pt;width:9.1pt;height:6.1pt;z-index:-18874396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FA3E42"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0" type="#_x0000_t202" style="position:absolute;margin-left:365.25pt;margin-top:558.2pt;width:9pt;height:6pt;z-index:-18874395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FA3E42">
                    <w:rPr>
                      <w:sz w:val="17"/>
                      <w:szCs w:val="1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3" type="#_x0000_t202" style="position:absolute;margin-left:360.75pt;margin-top:558.1pt;width:4.15pt;height:6.1pt;z-index:-18874405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1" type="#_x0000_t202" style="position:absolute;margin-left:365.25pt;margin-top:558.2pt;width:9pt;height:6pt;z-index:-18874396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59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8" type="#_x0000_t202" style="position:absolute;margin-left:49.9pt;margin-top:569.05pt;width:8.65pt;height:5.9pt;z-index:-18874395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80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9" type="#_x0000_t202" style="position:absolute;margin-left:365.25pt;margin-top:558.2pt;width:9pt;height:6pt;z-index:-18874395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81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5" type="#_x0000_t202" style="position:absolute;margin-left:129.1pt;margin-top:532.55pt;width:36.25pt;height:6pt;z-index:-18874394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172</w:t>
                </w:r>
              </w:p>
            </w:txbxContent>
          </v:textbox>
          <w10:wrap anchorx="page" anchory="page"/>
        </v:shape>
      </w:pict>
    </w:r>
    <w:r>
      <w:pict>
        <v:shape id="_x0000_s2854" type="#_x0000_t202" style="position:absolute;margin-left:374.65pt;margin-top:551.15pt;width:8.65pt;height:5.9pt;z-index:-18874394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611BC0">
                    <w:rPr>
                      <w:noProof/>
                    </w:rPr>
                    <w:t>82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7" type="#_x0000_t202" style="position:absolute;margin-left:129.1pt;margin-top:532.55pt;width:36.25pt;height:6pt;z-index:-18874395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172</w:t>
                </w:r>
              </w:p>
            </w:txbxContent>
          </v:textbox>
          <w10:wrap anchorx="page" anchory="page"/>
        </v:shape>
      </w:pict>
    </w:r>
    <w:r>
      <w:pict>
        <v:shape id="_x0000_s2856" type="#_x0000_t202" style="position:absolute;margin-left:374.65pt;margin-top:551.15pt;width:8.65pt;height:5.9pt;z-index:-18874394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FA3E42"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2" type="#_x0000_t202" style="position:absolute;margin-left:49.9pt;margin-top:569.05pt;width:8.65pt;height:5.9pt;z-index:-18874393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98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3" type="#_x0000_t202" style="position:absolute;margin-left:365.25pt;margin-top:558.2pt;width:9pt;height:6pt;z-index:-18874393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99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0" type="#_x0000_t202" style="position:absolute;margin-left:49.9pt;margin-top:569.05pt;width:8.65pt;height:5.9pt;z-index:-18874392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102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1" type="#_x0000_t202" style="position:absolute;margin-left:365.25pt;margin-top:558.2pt;width:9pt;height:6pt;z-index:-18874392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103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8" type="#_x0000_t202" style="position:absolute;margin-left:49.9pt;margin-top:569.05pt;width:8.65pt;height:5.9pt;z-index:-18874391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9" type="#_x0000_t202" style="position:absolute;margin-left:365.25pt;margin-top:558.2pt;width:9pt;height:6pt;z-index:-18874391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109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7" type="#_x0000_t202" style="position:absolute;margin-left:364.6pt;margin-top:553.9pt;width:13.7pt;height:6.1pt;z-index:-18874391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611BC0">
                    <w:rPr>
                      <w:noProof/>
                    </w:rPr>
                    <w:t>104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5" type="#_x0000_t202" style="position:absolute;margin-left:49.9pt;margin-top:569.05pt;width:8.65pt;height:5.9pt;z-index:-18874390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120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6" type="#_x0000_t202" style="position:absolute;margin-left:365.25pt;margin-top:558.2pt;width:9pt;height:6pt;z-index:-18874390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121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4" type="#_x0000_t202" style="position:absolute;margin-left:359.15pt;margin-top:549pt;width:13.3pt;height:5.9pt;z-index:-18874390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611BC0">
                    <w:rPr>
                      <w:noProof/>
                    </w:rPr>
                    <w:t>111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49.9pt;margin-top:569.05pt;width:8.65pt;height:5.9pt;z-index:-18874390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142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65.25pt;margin-top:558.2pt;width:9pt;height:6pt;z-index:-18874390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141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49.9pt;margin-top:569.05pt;width:8.65pt;height:5.9pt;z-index:-18874389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182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365.25pt;margin-top:558.2pt;width:9pt;height:6pt;z-index:-18874389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183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363.45pt;margin-top:552.45pt;width:13.3pt;height:6.1pt;z-index:-18874389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611BC0">
                    <w:rPr>
                      <w:noProof/>
                    </w:rPr>
                    <w:t>143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6" type="#_x0000_t202" style="position:absolute;margin-left:236.9pt;margin-top:535.05pt;width:137.5pt;height:11.5pt;z-index:-188744045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24"/>
                  <w:tabs>
                    <w:tab w:val="right" w:pos="2750"/>
                  </w:tabs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20</w:t>
                </w:r>
                <w:r>
                  <w:rPr>
                    <w:b/>
                    <w:bCs/>
                    <w:sz w:val="18"/>
                    <w:szCs w:val="18"/>
                  </w:rPr>
                  <w:tab/>
                  <w:t>X</w:t>
                </w:r>
              </w:p>
            </w:txbxContent>
          </v:textbox>
          <w10:wrap anchorx="page" anchory="page"/>
        </v:shape>
      </w:pict>
    </w:r>
    <w:r>
      <w:pict>
        <v:shape id="_x0000_s2895" type="#_x0000_t202" style="position:absolute;margin-left:61.6pt;margin-top:559.35pt;width:8.65pt;height:5.95pt;z-index:-18874404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1" type="#_x0000_t202" style="position:absolute;margin-left:49.9pt;margin-top:569.05pt;width:8.65pt;height:5.9pt;z-index:-18874388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196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9" type="#_x0000_t202" style="position:absolute;margin-left:365.25pt;margin-top:558.2pt;width:9pt;height:6pt;z-index:-18874388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197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3" type="#_x0000_t202" style="position:absolute;margin-left:365.95pt;margin-top:552.25pt;width:13.7pt;height:6.1pt;z-index:-18874388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611BC0">
                    <w:rPr>
                      <w:noProof/>
                    </w:rPr>
                    <w:t>183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5" type="#_x0000_t202" style="position:absolute;margin-left:59.25pt;margin-top:530.6pt;width:201.4pt;height:6.65pt;z-index:-188743870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tabs>
                    <w:tab w:val="right" w:pos="4028"/>
                  </w:tabs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Рис. </w:t>
                </w:r>
                <w:r>
                  <w:rPr>
                    <w:b/>
                    <w:bCs/>
                    <w:sz w:val="18"/>
                    <w:szCs w:val="18"/>
                    <w:lang w:val="en-US" w:eastAsia="en-US" w:bidi="en-US"/>
                  </w:rPr>
                  <w:t>419</w:t>
                </w:r>
                <w:r>
                  <w:rPr>
                    <w:b/>
                    <w:bCs/>
                    <w:sz w:val="18"/>
                    <w:szCs w:val="18"/>
                    <w:lang w:val="en-US" w:eastAsia="en-US" w:bidi="en-US"/>
                  </w:rPr>
                  <w:tab/>
                </w:r>
                <w:r>
                  <w:rPr>
                    <w:b/>
                    <w:bCs/>
                    <w:sz w:val="18"/>
                    <w:szCs w:val="18"/>
                  </w:rPr>
                  <w:t xml:space="preserve">Рис. </w:t>
                </w:r>
                <w:r>
                  <w:rPr>
                    <w:b/>
                    <w:bCs/>
                    <w:sz w:val="18"/>
                    <w:szCs w:val="18"/>
                    <w:lang w:val="en-US" w:eastAsia="en-US" w:bidi="en-US"/>
                  </w:rPr>
                  <w:t>421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3" type="#_x0000_t202" style="position:absolute;margin-left:59.25pt;margin-top:530.6pt;width:201.4pt;height:6.65pt;z-index:-188743872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tabs>
                    <w:tab w:val="right" w:pos="4028"/>
                  </w:tabs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 xml:space="preserve">Рис. </w:t>
                </w:r>
                <w:r>
                  <w:rPr>
                    <w:b/>
                    <w:bCs/>
                    <w:sz w:val="18"/>
                    <w:szCs w:val="18"/>
                    <w:lang w:val="en-US" w:eastAsia="en-US" w:bidi="en-US"/>
                  </w:rPr>
                  <w:t>419</w:t>
                </w:r>
                <w:r>
                  <w:rPr>
                    <w:b/>
                    <w:bCs/>
                    <w:sz w:val="18"/>
                    <w:szCs w:val="18"/>
                    <w:lang w:val="en-US" w:eastAsia="en-US" w:bidi="en-US"/>
                  </w:rPr>
                  <w:tab/>
                </w:r>
                <w:r>
                  <w:rPr>
                    <w:b/>
                    <w:bCs/>
                    <w:sz w:val="18"/>
                    <w:szCs w:val="18"/>
                  </w:rPr>
                  <w:t xml:space="preserve">Рис. </w:t>
                </w:r>
                <w:r>
                  <w:rPr>
                    <w:b/>
                    <w:bCs/>
                    <w:sz w:val="18"/>
                    <w:szCs w:val="18"/>
                    <w:lang w:val="en-US" w:eastAsia="en-US" w:bidi="en-US"/>
                  </w:rPr>
                  <w:t>421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5" type="#_x0000_t202" style="position:absolute;margin-left:49.9pt;margin-top:569.05pt;width:8.65pt;height:5.9pt;z-index:-18874386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198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3" type="#_x0000_t202" style="position:absolute;margin-left:49.9pt;margin-top:569.05pt;width:8.65pt;height:5.9pt;z-index:-18874386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FA3E42">
                    <w:rPr>
                      <w:sz w:val="17"/>
                      <w:szCs w:val="1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7" type="#_x0000_t202" style="position:absolute;margin-left:366.9pt;margin-top:551.85pt;width:11.5pt;height:5.95pt;z-index:-1887438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t>19&lt;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8" type="#_x0000_t202" style="position:absolute;margin-left:236.9pt;margin-top:535.05pt;width:137.5pt;height:11.5pt;z-index:-188744049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24"/>
                  <w:tabs>
                    <w:tab w:val="right" w:pos="2750"/>
                  </w:tabs>
                  <w:rPr>
                    <w:sz w:val="18"/>
                    <w:szCs w:val="18"/>
                  </w:rPr>
                </w:pPr>
                <w:r>
                  <w:rPr>
                    <w:b/>
                    <w:bCs/>
                    <w:sz w:val="18"/>
                    <w:szCs w:val="18"/>
                  </w:rPr>
                  <w:t>Рис. 20</w:t>
                </w:r>
                <w:r>
                  <w:rPr>
                    <w:b/>
                    <w:bCs/>
                    <w:sz w:val="18"/>
                    <w:szCs w:val="18"/>
                  </w:rPr>
                  <w:tab/>
                  <w:t>X</w:t>
                </w:r>
              </w:p>
            </w:txbxContent>
          </v:textbox>
          <w10:wrap anchorx="page" anchory="page"/>
        </v:shape>
      </w:pict>
    </w:r>
    <w:r>
      <w:pict>
        <v:shape id="_x0000_s2897" type="#_x0000_t202" style="position:absolute;margin-left:61.6pt;margin-top:559.35pt;width:8.65pt;height:5.95pt;z-index:-18874404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FA3E42">
                    <w:rPr>
                      <w:sz w:val="17"/>
                      <w:szCs w:val="1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3" type="#_x0000_t202" style="position:absolute;margin-left:49.9pt;margin-top:569.05pt;width:8.65pt;height:5.9pt;z-index:-18874385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202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1" type="#_x0000_t202" style="position:absolute;margin-left:49.9pt;margin-top:569.05pt;width:8.65pt;height:5.9pt;z-index:-18874385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FA3E42">
                    <w:rPr>
                      <w:sz w:val="17"/>
                      <w:szCs w:val="1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5" type="#_x0000_t202" style="position:absolute;margin-left:365.25pt;margin-top:558.2pt;width:9pt;height:6pt;z-index:-18874385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201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5" type="#_x0000_t202" style="position:absolute;margin-left:359.25pt;margin-top:552.15pt;width:11.15pt;height:5.95pt;z-index:-18874385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t>20;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3" type="#_x0000_t202" style="position:absolute;margin-left:359.25pt;margin-top:552.15pt;width:11.15pt;height:5.95pt;z-index:-18874385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t>20;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1" type="#_x0000_t202" style="position:absolute;margin-left:49.9pt;margin-top:569.05pt;width:8.65pt;height:5.9pt;z-index:-18874384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204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9" type="#_x0000_t202" style="position:absolute;margin-left:49.9pt;margin-top:569.05pt;width:8.65pt;height:5.9pt;z-index:-18874384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FA3E42">
                    <w:rPr>
                      <w:sz w:val="17"/>
                      <w:szCs w:val="1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7" type="#_x0000_t202" style="position:absolute;margin-left:49.9pt;margin-top:569.05pt;width:8.65pt;height:5.9pt;z-index:-18874384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208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3" type="#_x0000_t202" style="position:absolute;margin-left:49.9pt;margin-top:569.05pt;width:8.65pt;height:5.9pt;z-index:-18874403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5" type="#_x0000_t202" style="position:absolute;margin-left:365.25pt;margin-top:558.2pt;width:9pt;height:6pt;z-index:-18874384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207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7" type="#_x0000_t202" style="position:absolute;margin-left:49.9pt;margin-top:569.05pt;width:8.65pt;height:5.9pt;z-index:-18874383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212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5" type="#_x0000_t202" style="position:absolute;margin-left:375.15pt;margin-top:548.7pt;width:13.85pt;height:5.95pt;z-index:-18874383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611BC0">
                    <w:rPr>
                      <w:noProof/>
                    </w:rPr>
                    <w:t>213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5" type="#_x0000_t202" style="position:absolute;margin-left:45.05pt;margin-top:547.45pt;width:14.05pt;height:6.1pt;z-index:-18874382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611BC0">
                    <w:rPr>
                      <w:noProof/>
                    </w:rPr>
                    <w:t>214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1" type="#_x0000_t202" style="position:absolute;margin-left:45.05pt;margin-top:547.45pt;width:14.05pt;height:6.1pt;z-index:-18874383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ad"/>
                </w:pPr>
                <w:fldSimple w:instr=" PAGE \* MERGEFORMAT ">
                  <w:r w:rsidR="00FA3E42"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3" type="#_x0000_t202" style="position:absolute;margin-left:365.25pt;margin-top:558.2pt;width:9pt;height:6pt;z-index:-18874382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FA3E42">
                    <w:rPr>
                      <w:sz w:val="17"/>
                      <w:szCs w:val="1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1" type="#_x0000_t202" style="position:absolute;margin-left:365.25pt;margin-top:558.2pt;width:9pt;height:6pt;z-index:-18874382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215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4" type="#_x0000_t202" style="position:absolute;margin-left:365.25pt;margin-top:558.2pt;width:9pt;height:6pt;z-index:-18874404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7" type="#_x0000_t202" style="position:absolute;margin-left:49.9pt;margin-top:569.05pt;width:8.65pt;height:5.9pt;z-index:-18874382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5" type="#_x0000_t202" style="position:absolute;margin-left:365.25pt;margin-top:558.2pt;width:9pt;height:6pt;z-index:-18874382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221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1" type="#_x0000_t202" style="position:absolute;margin-left:367.65pt;margin-top:550pt;width:11.9pt;height:5.75pt;z-index:-18874381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rPr>
                    <w:i/>
                    <w:iCs/>
                    <w:lang w:val="en-US" w:eastAsia="en-US" w:bidi="en-US"/>
                  </w:rPr>
                  <w:t>22i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9" type="#_x0000_t202" style="position:absolute;margin-left:367.65pt;margin-top:550pt;width:11.9pt;height:5.75pt;z-index:-18874381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rPr>
                    <w:i/>
                    <w:iCs/>
                    <w:lang w:val="en-US" w:eastAsia="en-US" w:bidi="en-US"/>
                  </w:rPr>
                  <w:t>22i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5" type="#_x0000_t202" style="position:absolute;margin-left:49.9pt;margin-top:569.05pt;width:8.65pt;height:5.9pt;z-index:-18874381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611BC0" w:rsidRPr="00611BC0">
                    <w:rPr>
                      <w:noProof/>
                      <w:sz w:val="17"/>
                      <w:szCs w:val="17"/>
                    </w:rPr>
                    <w:t>224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3" type="#_x0000_t202" style="position:absolute;margin-left:49.9pt;margin-top:569.05pt;width:8.65pt;height:5.9pt;z-index:-18874381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EE0352">
                <w:pPr>
                  <w:pStyle w:val="24"/>
                  <w:rPr>
                    <w:sz w:val="17"/>
                    <w:szCs w:val="17"/>
                  </w:rPr>
                </w:pPr>
                <w:fldSimple w:instr=" PAGE \* MERGEFORMAT ">
                  <w:r w:rsidR="00FA3E42">
                    <w:rPr>
                      <w:sz w:val="17"/>
                      <w:szCs w:val="1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9" type="#_x0000_t202" style="position:absolute;margin-left:39.4pt;margin-top:550pt;width:12.25pt;height:5.95pt;z-index:-18874380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t>’26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7" type="#_x0000_t202" style="position:absolute;margin-left:39.4pt;margin-top:550pt;width:12.25pt;height:5.95pt;z-index:-18874381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t>’26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1" type="#_x0000_t202" style="position:absolute;margin-left:367.65pt;margin-top:550pt;width:12.25pt;height:5.75pt;z-index:-18874380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</w:pPr>
                <w:r>
                  <w:rPr>
                    <w:i/>
                    <w:iCs/>
                  </w:rPr>
                  <w:t>221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E42" w:rsidRDefault="00FA3E42">
      <w:r>
        <w:separator/>
      </w:r>
    </w:p>
  </w:footnote>
  <w:footnote w:type="continuationSeparator" w:id="0">
    <w:p w:rsidR="00FA3E42" w:rsidRDefault="00FA3E42">
      <w:r>
        <w:continuationSeparator/>
      </w:r>
    </w:p>
  </w:footnote>
  <w:footnote w:id="1">
    <w:p w:rsidR="00EE0352" w:rsidRDefault="00FA3E42">
      <w:pPr>
        <w:pStyle w:val="a4"/>
        <w:spacing w:line="240" w:lineRule="auto"/>
        <w:jc w:val="both"/>
      </w:pPr>
      <w:r>
        <w:rPr>
          <w:vertAlign w:val="superscript"/>
        </w:rPr>
        <w:footnoteRef/>
      </w:r>
      <w:r>
        <w:t xml:space="preserve"> Звездочкой отмечены задачи повышенной трудности.</w:t>
      </w:r>
    </w:p>
  </w:footnote>
  <w:footnote w:id="2">
    <w:p w:rsidR="00EE0352" w:rsidRDefault="00FA3E42">
      <w:pPr>
        <w:pStyle w:val="a4"/>
        <w:spacing w:line="262" w:lineRule="auto"/>
        <w:jc w:val="both"/>
      </w:pPr>
      <w:r>
        <w:rPr>
          <w:vertAlign w:val="superscript"/>
        </w:rPr>
        <w:footnoteRef/>
      </w:r>
      <w:r>
        <w:t xml:space="preserve"> Здесь и далее рисунки к дополнительным задачам обозначены как рис. 1д, рис. 2д, ...» рис. 19д.</w:t>
      </w:r>
    </w:p>
  </w:footnote>
  <w:footnote w:id="3">
    <w:p w:rsidR="00EE0352" w:rsidRDefault="00FA3E42">
      <w:pPr>
        <w:pStyle w:val="a4"/>
        <w:jc w:val="both"/>
      </w:pPr>
      <w:r>
        <w:rPr>
          <w:vertAlign w:val="superscript"/>
        </w:rPr>
        <w:footnoteRef/>
      </w:r>
      <w:r>
        <w:t xml:space="preserve"> При решении подобных задач следует иметь в виду, что если при взаимодействии тел их начальные скорости были равны нулю, то </w:t>
      </w:r>
      <w:proofErr w:type="spellStart"/>
      <w:r>
        <w:t>ис</w:t>
      </w:r>
      <w:proofErr w:type="spellEnd"/>
      <w:r>
        <w:t xml:space="preserve">- /711 </w:t>
      </w:r>
      <w:r>
        <w:rPr>
          <w:i/>
          <w:iCs/>
          <w:vertAlign w:val="superscript"/>
        </w:rPr>
        <w:t>и</w:t>
      </w:r>
      <w:r>
        <w:rPr>
          <w:i/>
          <w:iCs/>
        </w:rPr>
        <w:t>2</w:t>
      </w:r>
    </w:p>
    <w:p w:rsidR="00EE0352" w:rsidRDefault="00FA3E42">
      <w:pPr>
        <w:pStyle w:val="a4"/>
        <w:tabs>
          <w:tab w:val="left" w:pos="3746"/>
        </w:tabs>
        <w:spacing w:after="120" w:line="180" w:lineRule="auto"/>
        <w:ind w:firstLine="0"/>
        <w:jc w:val="both"/>
      </w:pPr>
      <w:r>
        <w:t>пользуется равенство от</w:t>
      </w:r>
      <w:r>
        <w:t>ношений — =</w:t>
      </w:r>
      <w:r>
        <w:tab/>
        <w:t>, где /</w:t>
      </w:r>
      <w:proofErr w:type="spellStart"/>
      <w:r>
        <w:t>гц</w:t>
      </w:r>
      <w:proofErr w:type="spellEnd"/>
      <w:r>
        <w:t xml:space="preserve"> и /п</w:t>
      </w:r>
      <w:r>
        <w:rPr>
          <w:vertAlign w:val="subscript"/>
        </w:rPr>
        <w:t>2</w:t>
      </w:r>
      <w:r>
        <w:t xml:space="preserve"> — массы </w:t>
      </w:r>
      <w:proofErr w:type="spellStart"/>
      <w:r>
        <w:t>взаи</w:t>
      </w:r>
      <w:proofErr w:type="spellEnd"/>
      <w:r>
        <w:softHyphen/>
      </w:r>
    </w:p>
    <w:p w:rsidR="00EE0352" w:rsidRDefault="00FA3E42">
      <w:pPr>
        <w:pStyle w:val="a4"/>
        <w:ind w:firstLine="0"/>
        <w:jc w:val="both"/>
      </w:pPr>
      <w:proofErr w:type="spellStart"/>
      <w:r>
        <w:t>модействующих</w:t>
      </w:r>
      <w:proofErr w:type="spellEnd"/>
      <w:r>
        <w:t xml:space="preserve"> тел, I?! и </w:t>
      </w:r>
      <w:r>
        <w:rPr>
          <w:i/>
          <w:iCs/>
        </w:rPr>
        <w:t>и</w:t>
      </w:r>
      <w:r>
        <w:rPr>
          <w:i/>
          <w:iCs/>
          <w:vertAlign w:val="subscript"/>
        </w:rPr>
        <w:t>2</w:t>
      </w:r>
      <w:r>
        <w:rPr>
          <w:i/>
          <w:iCs/>
        </w:rPr>
        <w:t xml:space="preserve"> —</w:t>
      </w:r>
      <w:r>
        <w:t xml:space="preserve"> скорости, приобретенные ими.</w:t>
      </w:r>
    </w:p>
  </w:footnote>
  <w:footnote w:id="4">
    <w:p w:rsidR="00EE0352" w:rsidRDefault="00FA3E42">
      <w:pPr>
        <w:pStyle w:val="a4"/>
        <w:spacing w:line="240" w:lineRule="auto"/>
        <w:ind w:firstLine="440"/>
        <w:jc w:val="both"/>
      </w:pPr>
      <w:r>
        <w:rPr>
          <w:vertAlign w:val="superscript"/>
        </w:rPr>
        <w:footnoteRef/>
      </w:r>
      <w:r>
        <w:t xml:space="preserve"> См. таблицу 3 в конце книги.</w:t>
      </w:r>
    </w:p>
  </w:footnote>
  <w:footnote w:id="5">
    <w:p w:rsidR="00EE0352" w:rsidRDefault="00FA3E42">
      <w:pPr>
        <w:pStyle w:val="a4"/>
        <w:spacing w:line="240" w:lineRule="auto"/>
        <w:ind w:firstLine="0"/>
        <w:jc w:val="center"/>
      </w:pPr>
      <w:r>
        <w:rPr>
          <w:vertAlign w:val="superscript"/>
        </w:rPr>
        <w:footnoteRef/>
      </w:r>
      <w:r>
        <w:t xml:space="preserve"> Здесь и далее размеры на рисунках указаны в миллиметрах.</w:t>
      </w:r>
    </w:p>
  </w:footnote>
  <w:footnote w:id="6">
    <w:p w:rsidR="00EE0352" w:rsidRDefault="00FA3E42">
      <w:pPr>
        <w:pStyle w:val="a4"/>
        <w:spacing w:line="240" w:lineRule="auto"/>
        <w:ind w:firstLine="420"/>
        <w:jc w:val="both"/>
      </w:pPr>
      <w:r>
        <w:rPr>
          <w:vertAlign w:val="superscript"/>
        </w:rPr>
        <w:footnoteRef/>
      </w:r>
      <w:r>
        <w:t xml:space="preserve"> В задачах 496—503 весом поршней и трением пренебречь.</w:t>
      </w:r>
    </w:p>
  </w:footnote>
  <w:footnote w:id="7">
    <w:p w:rsidR="00EE0352" w:rsidRDefault="00FA3E42">
      <w:pPr>
        <w:pStyle w:val="a4"/>
        <w:spacing w:line="240" w:lineRule="auto"/>
        <w:ind w:left="2680" w:firstLine="0"/>
      </w:pPr>
      <w:r>
        <w:rPr>
          <w:vertAlign w:val="superscript"/>
        </w:rPr>
        <w:footnoteRef/>
      </w:r>
      <w:r>
        <w:t xml:space="preserve"> При расчетах принимать £=10 Н/кг.</w:t>
      </w:r>
    </w:p>
  </w:footnote>
  <w:footnote w:id="8">
    <w:p w:rsidR="00EE0352" w:rsidRDefault="00FA3E42">
      <w:pPr>
        <w:pStyle w:val="a4"/>
        <w:spacing w:line="266" w:lineRule="auto"/>
        <w:ind w:firstLine="420"/>
        <w:jc w:val="both"/>
      </w:pPr>
      <w:r>
        <w:rPr>
          <w:vertAlign w:val="superscript"/>
        </w:rPr>
        <w:footnoteRef/>
      </w:r>
      <w:r>
        <w:t xml:space="preserve"> При решении задач 576—581 принять, что при небольших изме</w:t>
      </w:r>
      <w:r>
        <w:softHyphen/>
        <w:t>нениях высоты у поверхности Земли, в среднем на каждые 10 м, дав</w:t>
      </w:r>
      <w:r>
        <w:softHyphen/>
        <w:t>ление изменяется примерно на 111 Па.</w:t>
      </w:r>
    </w:p>
  </w:footnote>
  <w:footnote w:id="9">
    <w:p w:rsidR="00EE0352" w:rsidRDefault="00FA3E42">
      <w:pPr>
        <w:pStyle w:val="a4"/>
        <w:spacing w:line="240" w:lineRule="auto"/>
        <w:ind w:firstLine="0"/>
        <w:jc w:val="center"/>
      </w:pPr>
      <w:r>
        <w:rPr>
          <w:vertAlign w:val="superscript"/>
        </w:rPr>
        <w:footnoteRef/>
      </w:r>
      <w:r>
        <w:t xml:space="preserve"> При расчетах принимать </w:t>
      </w:r>
      <w:r>
        <w:rPr>
          <w:lang w:val="en-US" w:eastAsia="en-US" w:bidi="en-US"/>
        </w:rPr>
        <w:t>g</w:t>
      </w:r>
      <w:r w:rsidRPr="00611BC0">
        <w:rPr>
          <w:lang w:eastAsia="en-US" w:bidi="en-US"/>
        </w:rPr>
        <w:t xml:space="preserve">=10 </w:t>
      </w:r>
      <w:r>
        <w:t>Н/кг.</w:t>
      </w:r>
    </w:p>
  </w:footnote>
  <w:footnote w:id="10">
    <w:p w:rsidR="00EE0352" w:rsidRDefault="00FA3E42">
      <w:pPr>
        <w:pStyle w:val="a4"/>
        <w:spacing w:line="271" w:lineRule="auto"/>
        <w:ind w:firstLine="420"/>
        <w:jc w:val="both"/>
      </w:pPr>
      <w:r>
        <w:rPr>
          <w:vertAlign w:val="superscript"/>
        </w:rPr>
        <w:footnoteRef/>
      </w:r>
      <w:r>
        <w:t xml:space="preserve"> Здесь и в задачах 111</w:t>
      </w:r>
      <w:r>
        <w:t>8—1121, 1124 и 1125 потерями подводимой энергии пренебрегите.</w:t>
      </w:r>
    </w:p>
  </w:footnote>
  <w:footnote w:id="11">
    <w:p w:rsidR="00EE0352" w:rsidRDefault="00FA3E42">
      <w:pPr>
        <w:pStyle w:val="a4"/>
        <w:spacing w:line="259" w:lineRule="auto"/>
        <w:ind w:firstLine="420"/>
        <w:jc w:val="both"/>
      </w:pPr>
      <w:r>
        <w:rPr>
          <w:vertAlign w:val="superscript"/>
        </w:rPr>
        <w:footnoteRef/>
      </w:r>
      <w:r>
        <w:t xml:space="preserve"> При решении задач § 50 не учитывать нагревание проводников при протекании электрического тока.</w:t>
      </w:r>
    </w:p>
  </w:footnote>
  <w:footnote w:id="12">
    <w:p w:rsidR="00EE0352" w:rsidRDefault="00FA3E42">
      <w:pPr>
        <w:pStyle w:val="a4"/>
        <w:spacing w:line="240" w:lineRule="auto"/>
        <w:ind w:firstLine="420"/>
        <w:jc w:val="both"/>
      </w:pPr>
      <w:r>
        <w:rPr>
          <w:vertAlign w:val="superscript"/>
        </w:rPr>
        <w:footnoteRef/>
      </w:r>
      <w:r>
        <w:t xml:space="preserve"> Нейзильбер — сплав, состоящий из меди, цинка и никеля.</w:t>
      </w:r>
    </w:p>
  </w:footnote>
  <w:footnote w:id="13">
    <w:p w:rsidR="00EE0352" w:rsidRDefault="00FA3E42">
      <w:pPr>
        <w:pStyle w:val="a4"/>
        <w:spacing w:line="240" w:lineRule="auto"/>
        <w:ind w:left="560" w:firstLine="300"/>
        <w:jc w:val="both"/>
      </w:pPr>
      <w:r>
        <w:footnoteRef/>
      </w:r>
      <w:r>
        <w:t xml:space="preserve"> В таблице приведены ориентировочные значения максимальных ско</w:t>
      </w:r>
      <w:r>
        <w:softHyphen/>
        <w:t>ростей движения некоторых живых существ.</w:t>
      </w:r>
    </w:p>
  </w:footnote>
  <w:footnote w:id="14">
    <w:p w:rsidR="00EE0352" w:rsidRDefault="00FA3E42">
      <w:pPr>
        <w:pStyle w:val="a4"/>
        <w:spacing w:line="240" w:lineRule="auto"/>
        <w:ind w:firstLine="380"/>
      </w:pPr>
      <w:r>
        <w:footnoteRef/>
      </w:r>
      <w:r>
        <w:t xml:space="preserve"> Числа показывают, какая часть света (в %) отражается различ</w:t>
      </w:r>
      <w:r>
        <w:softHyphen/>
        <w:t>ными полированными поверхностями при нормальном падении света.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3" type="#_x0000_t202" style="position:absolute;margin-left:317pt;margin-top:36.25pt;width:56.9pt;height:7.75pt;z-index:-18874384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rFonts w:ascii="Georgia" w:eastAsia="Georgia" w:hAnsi="Georgia" w:cs="Georgia"/>
                    <w:i/>
                    <w:iCs/>
                    <w:sz w:val="18"/>
                    <w:szCs w:val="18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3" type="#_x0000_t202" style="position:absolute;margin-left:315.55pt;margin-top:36.4pt;width:57.25pt;height:7.55pt;z-index:-18874383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rFonts w:ascii="Georgia" w:eastAsia="Georgia" w:hAnsi="Georgia" w:cs="Georgia"/>
                    <w:i/>
                    <w:iCs/>
                    <w:sz w:val="18"/>
                    <w:szCs w:val="18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9" type="#_x0000_t202" style="position:absolute;margin-left:315.55pt;margin-top:36.4pt;width:57.25pt;height:7.55pt;z-index:-18874383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E0352" w:rsidRDefault="00FA3E42">
                <w:pPr>
                  <w:pStyle w:val="ad"/>
                  <w:rPr>
                    <w:sz w:val="18"/>
                    <w:szCs w:val="18"/>
                  </w:rPr>
                </w:pPr>
                <w:r>
                  <w:rPr>
                    <w:rFonts w:ascii="Georgia" w:eastAsia="Georgia" w:hAnsi="Georgia" w:cs="Georgia"/>
                    <w:i/>
                    <w:iCs/>
                    <w:sz w:val="18"/>
                    <w:szCs w:val="18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52" w:rsidRDefault="00EE0352">
    <w:pPr>
      <w:spacing w:line="1" w:lineRule="exac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735"/>
    <w:multiLevelType w:val="multilevel"/>
    <w:tmpl w:val="8E8653B8"/>
    <w:lvl w:ilvl="0">
      <w:start w:val="546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1E1695"/>
    <w:multiLevelType w:val="multilevel"/>
    <w:tmpl w:val="1AA6C646"/>
    <w:lvl w:ilvl="0">
      <w:start w:val="1060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9C6F3A"/>
    <w:multiLevelType w:val="multilevel"/>
    <w:tmpl w:val="9F40DAE2"/>
    <w:lvl w:ilvl="0">
      <w:start w:val="922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667DA4"/>
    <w:multiLevelType w:val="multilevel"/>
    <w:tmpl w:val="8446D66E"/>
    <w:lvl w:ilvl="0">
      <w:start w:val="67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AB393B"/>
    <w:multiLevelType w:val="multilevel"/>
    <w:tmpl w:val="74E87A2A"/>
    <w:lvl w:ilvl="0">
      <w:start w:val="76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4E32765"/>
    <w:multiLevelType w:val="multilevel"/>
    <w:tmpl w:val="14BA8A62"/>
    <w:lvl w:ilvl="0">
      <w:start w:val="27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5182113"/>
    <w:multiLevelType w:val="multilevel"/>
    <w:tmpl w:val="155CEEA2"/>
    <w:lvl w:ilvl="0">
      <w:start w:val="897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51A75D2"/>
    <w:multiLevelType w:val="multilevel"/>
    <w:tmpl w:val="B2223AD6"/>
    <w:lvl w:ilvl="0">
      <w:start w:val="658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5461095"/>
    <w:multiLevelType w:val="multilevel"/>
    <w:tmpl w:val="D286EB92"/>
    <w:lvl w:ilvl="0">
      <w:start w:val="17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5A66FE7"/>
    <w:multiLevelType w:val="multilevel"/>
    <w:tmpl w:val="711835F2"/>
    <w:lvl w:ilvl="0">
      <w:start w:val="1117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5E84897"/>
    <w:multiLevelType w:val="multilevel"/>
    <w:tmpl w:val="31F4AA50"/>
    <w:lvl w:ilvl="0">
      <w:start w:val="592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7087477"/>
    <w:multiLevelType w:val="multilevel"/>
    <w:tmpl w:val="94FAC488"/>
    <w:lvl w:ilvl="0">
      <w:start w:val="552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72426AC"/>
    <w:multiLevelType w:val="multilevel"/>
    <w:tmpl w:val="B1905208"/>
    <w:lvl w:ilvl="0">
      <w:start w:val="1472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7725A78"/>
    <w:multiLevelType w:val="multilevel"/>
    <w:tmpl w:val="D8141A58"/>
    <w:lvl w:ilvl="0">
      <w:start w:val="111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9511A7F"/>
    <w:multiLevelType w:val="multilevel"/>
    <w:tmpl w:val="7376F32E"/>
    <w:lvl w:ilvl="0">
      <w:start w:val="66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A19034F"/>
    <w:multiLevelType w:val="multilevel"/>
    <w:tmpl w:val="17B60C84"/>
    <w:lvl w:ilvl="0">
      <w:start w:val="349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AFA4733"/>
    <w:multiLevelType w:val="multilevel"/>
    <w:tmpl w:val="53623BBE"/>
    <w:lvl w:ilvl="0">
      <w:start w:val="564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B1D187F"/>
    <w:multiLevelType w:val="multilevel"/>
    <w:tmpl w:val="E20CA078"/>
    <w:lvl w:ilvl="0">
      <w:start w:val="316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B6D7A21"/>
    <w:multiLevelType w:val="multilevel"/>
    <w:tmpl w:val="482E88AC"/>
    <w:lvl w:ilvl="0">
      <w:start w:val="1442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B865615"/>
    <w:multiLevelType w:val="multilevel"/>
    <w:tmpl w:val="7ABA96EA"/>
    <w:lvl w:ilvl="0">
      <w:start w:val="1550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E5E71B1"/>
    <w:multiLevelType w:val="multilevel"/>
    <w:tmpl w:val="BF362EE6"/>
    <w:lvl w:ilvl="0">
      <w:start w:val="58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ED24FF2"/>
    <w:multiLevelType w:val="multilevel"/>
    <w:tmpl w:val="91527130"/>
    <w:lvl w:ilvl="0">
      <w:start w:val="1389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F72469D"/>
    <w:multiLevelType w:val="multilevel"/>
    <w:tmpl w:val="51E29D1A"/>
    <w:lvl w:ilvl="0">
      <w:start w:val="14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0FF32294"/>
    <w:multiLevelType w:val="multilevel"/>
    <w:tmpl w:val="827E8BAC"/>
    <w:lvl w:ilvl="0">
      <w:start w:val="10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08865DF"/>
    <w:multiLevelType w:val="multilevel"/>
    <w:tmpl w:val="E4A4EA1A"/>
    <w:lvl w:ilvl="0">
      <w:start w:val="50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0C75A58"/>
    <w:multiLevelType w:val="multilevel"/>
    <w:tmpl w:val="57222168"/>
    <w:lvl w:ilvl="0">
      <w:start w:val="1522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10C2FAD"/>
    <w:multiLevelType w:val="multilevel"/>
    <w:tmpl w:val="7A5C77BC"/>
    <w:lvl w:ilvl="0">
      <w:start w:val="654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18B39A5"/>
    <w:multiLevelType w:val="multilevel"/>
    <w:tmpl w:val="45AC250E"/>
    <w:lvl w:ilvl="0">
      <w:start w:val="1429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30258E9"/>
    <w:multiLevelType w:val="multilevel"/>
    <w:tmpl w:val="6B2E5908"/>
    <w:lvl w:ilvl="0">
      <w:start w:val="869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3514DA0"/>
    <w:multiLevelType w:val="multilevel"/>
    <w:tmpl w:val="6630CF72"/>
    <w:lvl w:ilvl="0">
      <w:start w:val="1618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47200C5"/>
    <w:multiLevelType w:val="multilevel"/>
    <w:tmpl w:val="70389AA8"/>
    <w:lvl w:ilvl="0">
      <w:start w:val="78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5046382"/>
    <w:multiLevelType w:val="multilevel"/>
    <w:tmpl w:val="92C40622"/>
    <w:lvl w:ilvl="0">
      <w:start w:val="1312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5A63B8E"/>
    <w:multiLevelType w:val="multilevel"/>
    <w:tmpl w:val="0F14D1A4"/>
    <w:lvl w:ilvl="0">
      <w:start w:val="42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6335FFC"/>
    <w:multiLevelType w:val="multilevel"/>
    <w:tmpl w:val="FCBC74C6"/>
    <w:lvl w:ilvl="0">
      <w:start w:val="3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83B4509"/>
    <w:multiLevelType w:val="multilevel"/>
    <w:tmpl w:val="42A6249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891237C"/>
    <w:multiLevelType w:val="multilevel"/>
    <w:tmpl w:val="19648ABC"/>
    <w:lvl w:ilvl="0">
      <w:start w:val="2"/>
      <w:numFmt w:val="russianLower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90D385A"/>
    <w:multiLevelType w:val="multilevel"/>
    <w:tmpl w:val="0A8CEF6E"/>
    <w:lvl w:ilvl="0">
      <w:start w:val="49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9E34C76"/>
    <w:multiLevelType w:val="multilevel"/>
    <w:tmpl w:val="2264CAE8"/>
    <w:lvl w:ilvl="0">
      <w:start w:val="204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19F46141"/>
    <w:multiLevelType w:val="multilevel"/>
    <w:tmpl w:val="6AEC6542"/>
    <w:lvl w:ilvl="0">
      <w:start w:val="121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A2D54ED"/>
    <w:multiLevelType w:val="multilevel"/>
    <w:tmpl w:val="9A9A89D0"/>
    <w:lvl w:ilvl="0">
      <w:start w:val="166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1B025997"/>
    <w:multiLevelType w:val="multilevel"/>
    <w:tmpl w:val="8D347D40"/>
    <w:lvl w:ilvl="0">
      <w:start w:val="119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1B7B7E68"/>
    <w:multiLevelType w:val="multilevel"/>
    <w:tmpl w:val="5DB2D950"/>
    <w:lvl w:ilvl="0">
      <w:start w:val="600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1B96079B"/>
    <w:multiLevelType w:val="multilevel"/>
    <w:tmpl w:val="DAD46F96"/>
    <w:lvl w:ilvl="0">
      <w:start w:val="43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1C9C493A"/>
    <w:multiLevelType w:val="multilevel"/>
    <w:tmpl w:val="D47045AC"/>
    <w:lvl w:ilvl="0">
      <w:start w:val="2"/>
      <w:numFmt w:val="russianLower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1DA50BEA"/>
    <w:multiLevelType w:val="multilevel"/>
    <w:tmpl w:val="83689FB8"/>
    <w:lvl w:ilvl="0">
      <w:start w:val="1"/>
      <w:numFmt w:val="upperRoman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1F0425C6"/>
    <w:multiLevelType w:val="multilevel"/>
    <w:tmpl w:val="A74CAA9E"/>
    <w:lvl w:ilvl="0">
      <w:start w:val="4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1F0962D5"/>
    <w:multiLevelType w:val="multilevel"/>
    <w:tmpl w:val="7C5AF1A0"/>
    <w:lvl w:ilvl="0">
      <w:start w:val="729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0947D1B"/>
    <w:multiLevelType w:val="multilevel"/>
    <w:tmpl w:val="AE08E92A"/>
    <w:lvl w:ilvl="0">
      <w:start w:val="7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0993505"/>
    <w:multiLevelType w:val="multilevel"/>
    <w:tmpl w:val="94D05698"/>
    <w:lvl w:ilvl="0">
      <w:start w:val="1006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210F76F3"/>
    <w:multiLevelType w:val="multilevel"/>
    <w:tmpl w:val="43D0D05E"/>
    <w:lvl w:ilvl="0">
      <w:start w:val="980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12120EE"/>
    <w:multiLevelType w:val="multilevel"/>
    <w:tmpl w:val="E52A342C"/>
    <w:lvl w:ilvl="0">
      <w:start w:val="757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25E2246"/>
    <w:multiLevelType w:val="multilevel"/>
    <w:tmpl w:val="083AD800"/>
    <w:lvl w:ilvl="0">
      <w:start w:val="1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22F142DB"/>
    <w:multiLevelType w:val="multilevel"/>
    <w:tmpl w:val="1FC887A6"/>
    <w:lvl w:ilvl="0">
      <w:start w:val="55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23827088"/>
    <w:multiLevelType w:val="multilevel"/>
    <w:tmpl w:val="B7548B38"/>
    <w:lvl w:ilvl="0">
      <w:start w:val="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2429674B"/>
    <w:multiLevelType w:val="multilevel"/>
    <w:tmpl w:val="F4E496D2"/>
    <w:lvl w:ilvl="0">
      <w:start w:val="1580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2431255E"/>
    <w:multiLevelType w:val="multilevel"/>
    <w:tmpl w:val="6478C5F6"/>
    <w:lvl w:ilvl="0">
      <w:start w:val="326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243A70EB"/>
    <w:multiLevelType w:val="multilevel"/>
    <w:tmpl w:val="9030ED1C"/>
    <w:lvl w:ilvl="0">
      <w:start w:val="1517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271C1F90"/>
    <w:multiLevelType w:val="multilevel"/>
    <w:tmpl w:val="1C1230F2"/>
    <w:lvl w:ilvl="0">
      <w:start w:val="749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2BE81073"/>
    <w:multiLevelType w:val="multilevel"/>
    <w:tmpl w:val="77B833EA"/>
    <w:lvl w:ilvl="0">
      <w:start w:val="570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2DFD07DC"/>
    <w:multiLevelType w:val="multilevel"/>
    <w:tmpl w:val="4DBC8680"/>
    <w:lvl w:ilvl="0">
      <w:start w:val="840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2E0F25AD"/>
    <w:multiLevelType w:val="multilevel"/>
    <w:tmpl w:val="24CC0044"/>
    <w:lvl w:ilvl="0">
      <w:start w:val="1598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2F046C84"/>
    <w:multiLevelType w:val="multilevel"/>
    <w:tmpl w:val="C05E7F4C"/>
    <w:lvl w:ilvl="0">
      <w:start w:val="284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2FA50323"/>
    <w:multiLevelType w:val="multilevel"/>
    <w:tmpl w:val="156073E8"/>
    <w:lvl w:ilvl="0">
      <w:start w:val="12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31136227"/>
    <w:multiLevelType w:val="multilevel"/>
    <w:tmpl w:val="85AC7AF2"/>
    <w:lvl w:ilvl="0">
      <w:start w:val="540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31A41E5C"/>
    <w:multiLevelType w:val="multilevel"/>
    <w:tmpl w:val="C0D67ED6"/>
    <w:lvl w:ilvl="0">
      <w:start w:val="99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31A65F9D"/>
    <w:multiLevelType w:val="multilevel"/>
    <w:tmpl w:val="97B6B0C6"/>
    <w:lvl w:ilvl="0">
      <w:start w:val="862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32005C98"/>
    <w:multiLevelType w:val="multilevel"/>
    <w:tmpl w:val="F7DEB13A"/>
    <w:lvl w:ilvl="0">
      <w:start w:val="467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33533B41"/>
    <w:multiLevelType w:val="multilevel"/>
    <w:tmpl w:val="BFCC713A"/>
    <w:lvl w:ilvl="0">
      <w:start w:val="3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34E0356E"/>
    <w:multiLevelType w:val="multilevel"/>
    <w:tmpl w:val="0DAE1798"/>
    <w:lvl w:ilvl="0">
      <w:start w:val="464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34EF6022"/>
    <w:multiLevelType w:val="multilevel"/>
    <w:tmpl w:val="A2BCA488"/>
    <w:lvl w:ilvl="0">
      <w:start w:val="469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353E3FB9"/>
    <w:multiLevelType w:val="multilevel"/>
    <w:tmpl w:val="C4AA4AD0"/>
    <w:lvl w:ilvl="0">
      <w:start w:val="46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36867A3C"/>
    <w:multiLevelType w:val="multilevel"/>
    <w:tmpl w:val="5A886B1E"/>
    <w:lvl w:ilvl="0">
      <w:start w:val="35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36A227FD"/>
    <w:multiLevelType w:val="multilevel"/>
    <w:tmpl w:val="78362AF4"/>
    <w:lvl w:ilvl="0">
      <w:start w:val="199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36D84771"/>
    <w:multiLevelType w:val="multilevel"/>
    <w:tmpl w:val="060A0CE2"/>
    <w:lvl w:ilvl="0">
      <w:start w:val="512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3770004A"/>
    <w:multiLevelType w:val="multilevel"/>
    <w:tmpl w:val="8A008C5C"/>
    <w:lvl w:ilvl="0">
      <w:start w:val="1609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37C06FD6"/>
    <w:multiLevelType w:val="multilevel"/>
    <w:tmpl w:val="86C81B66"/>
    <w:lvl w:ilvl="0">
      <w:start w:val="148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3819627E"/>
    <w:multiLevelType w:val="multilevel"/>
    <w:tmpl w:val="9C8AF3AC"/>
    <w:lvl w:ilvl="0">
      <w:start w:val="125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388C244C"/>
    <w:multiLevelType w:val="multilevel"/>
    <w:tmpl w:val="3EDA8480"/>
    <w:lvl w:ilvl="0">
      <w:start w:val="88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396F084B"/>
    <w:multiLevelType w:val="multilevel"/>
    <w:tmpl w:val="AFDC168C"/>
    <w:lvl w:ilvl="0">
      <w:start w:val="48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3AB44ECB"/>
    <w:multiLevelType w:val="multilevel"/>
    <w:tmpl w:val="101EB5B2"/>
    <w:lvl w:ilvl="0">
      <w:start w:val="917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3ABF64EB"/>
    <w:multiLevelType w:val="multilevel"/>
    <w:tmpl w:val="AD900344"/>
    <w:lvl w:ilvl="0">
      <w:start w:val="526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3B5A2FEC"/>
    <w:multiLevelType w:val="multilevel"/>
    <w:tmpl w:val="5344B840"/>
    <w:lvl w:ilvl="0">
      <w:start w:val="60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3D286C07"/>
    <w:multiLevelType w:val="multilevel"/>
    <w:tmpl w:val="357E7F6A"/>
    <w:lvl w:ilvl="0">
      <w:start w:val="160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3DD842DB"/>
    <w:multiLevelType w:val="multilevel"/>
    <w:tmpl w:val="0178D398"/>
    <w:lvl w:ilvl="0">
      <w:start w:val="56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3E480CB0"/>
    <w:multiLevelType w:val="multilevel"/>
    <w:tmpl w:val="F3686CA4"/>
    <w:lvl w:ilvl="0">
      <w:start w:val="476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3E7F5113"/>
    <w:multiLevelType w:val="multilevel"/>
    <w:tmpl w:val="1D3A7D3E"/>
    <w:lvl w:ilvl="0">
      <w:start w:val="660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3F5A301F"/>
    <w:multiLevelType w:val="multilevel"/>
    <w:tmpl w:val="A530BDD6"/>
    <w:lvl w:ilvl="0">
      <w:start w:val="1199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3F5F681C"/>
    <w:multiLevelType w:val="multilevel"/>
    <w:tmpl w:val="6B947FA4"/>
    <w:lvl w:ilvl="0">
      <w:start w:val="1012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40A83A62"/>
    <w:multiLevelType w:val="multilevel"/>
    <w:tmpl w:val="FD96FE18"/>
    <w:lvl w:ilvl="0">
      <w:start w:val="19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41EE0C30"/>
    <w:multiLevelType w:val="multilevel"/>
    <w:tmpl w:val="770C7F9E"/>
    <w:lvl w:ilvl="0">
      <w:start w:val="733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42D07257"/>
    <w:multiLevelType w:val="multilevel"/>
    <w:tmpl w:val="A1ACC39C"/>
    <w:lvl w:ilvl="0">
      <w:start w:val="1357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431405E4"/>
    <w:multiLevelType w:val="multilevel"/>
    <w:tmpl w:val="593E1452"/>
    <w:lvl w:ilvl="0">
      <w:start w:val="587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44290B4A"/>
    <w:multiLevelType w:val="multilevel"/>
    <w:tmpl w:val="AE487724"/>
    <w:lvl w:ilvl="0">
      <w:start w:val="1686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44C74380"/>
    <w:multiLevelType w:val="multilevel"/>
    <w:tmpl w:val="806E688A"/>
    <w:lvl w:ilvl="0">
      <w:start w:val="6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44D97F33"/>
    <w:multiLevelType w:val="multilevel"/>
    <w:tmpl w:val="176CE2DE"/>
    <w:lvl w:ilvl="0">
      <w:start w:val="62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450642A2"/>
    <w:multiLevelType w:val="multilevel"/>
    <w:tmpl w:val="2A9876C0"/>
    <w:lvl w:ilvl="0">
      <w:start w:val="1484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462255FD"/>
    <w:multiLevelType w:val="multilevel"/>
    <w:tmpl w:val="35929C34"/>
    <w:lvl w:ilvl="0">
      <w:start w:val="827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467B3242"/>
    <w:multiLevelType w:val="multilevel"/>
    <w:tmpl w:val="8CCC11E0"/>
    <w:lvl w:ilvl="0">
      <w:start w:val="958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47E00EB4"/>
    <w:multiLevelType w:val="multilevel"/>
    <w:tmpl w:val="66D21C88"/>
    <w:lvl w:ilvl="0">
      <w:start w:val="152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49DF216B"/>
    <w:multiLevelType w:val="multilevel"/>
    <w:tmpl w:val="8FB6D7EC"/>
    <w:lvl w:ilvl="0">
      <w:start w:val="117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4C7C631A"/>
    <w:multiLevelType w:val="multilevel"/>
    <w:tmpl w:val="34620658"/>
    <w:lvl w:ilvl="0">
      <w:start w:val="800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4CC0242D"/>
    <w:multiLevelType w:val="multilevel"/>
    <w:tmpl w:val="1CEE4D2E"/>
    <w:lvl w:ilvl="0">
      <w:start w:val="11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4DA74470"/>
    <w:multiLevelType w:val="multilevel"/>
    <w:tmpl w:val="72CC632C"/>
    <w:lvl w:ilvl="0">
      <w:start w:val="528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4EED2323"/>
    <w:multiLevelType w:val="multilevel"/>
    <w:tmpl w:val="4146941C"/>
    <w:lvl w:ilvl="0">
      <w:start w:val="1586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4EF144A3"/>
    <w:multiLevelType w:val="multilevel"/>
    <w:tmpl w:val="DCA8C570"/>
    <w:lvl w:ilvl="0">
      <w:start w:val="889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50B85BEF"/>
    <w:multiLevelType w:val="multilevel"/>
    <w:tmpl w:val="55FE7772"/>
    <w:lvl w:ilvl="0">
      <w:start w:val="1275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52066FC6"/>
    <w:multiLevelType w:val="multilevel"/>
    <w:tmpl w:val="9852220E"/>
    <w:lvl w:ilvl="0">
      <w:start w:val="80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546145F3"/>
    <w:multiLevelType w:val="multilevel"/>
    <w:tmpl w:val="6732720A"/>
    <w:lvl w:ilvl="0">
      <w:start w:val="518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55B54DAF"/>
    <w:multiLevelType w:val="multilevel"/>
    <w:tmpl w:val="EDB856D0"/>
    <w:lvl w:ilvl="0">
      <w:start w:val="218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5788361A"/>
    <w:multiLevelType w:val="multilevel"/>
    <w:tmpl w:val="9BD81DEE"/>
    <w:lvl w:ilvl="0">
      <w:start w:val="1348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578B2F91"/>
    <w:multiLevelType w:val="multilevel"/>
    <w:tmpl w:val="1B447E48"/>
    <w:lvl w:ilvl="0">
      <w:start w:val="81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5AA4168D"/>
    <w:multiLevelType w:val="multilevel"/>
    <w:tmpl w:val="C0CA9C04"/>
    <w:lvl w:ilvl="0">
      <w:start w:val="694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5B1913A9"/>
    <w:multiLevelType w:val="multilevel"/>
    <w:tmpl w:val="D8306A3A"/>
    <w:lvl w:ilvl="0">
      <w:start w:val="247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5BD700E5"/>
    <w:multiLevelType w:val="multilevel"/>
    <w:tmpl w:val="0584119E"/>
    <w:lvl w:ilvl="0">
      <w:start w:val="324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5CD46FAA"/>
    <w:multiLevelType w:val="multilevel"/>
    <w:tmpl w:val="54361F2E"/>
    <w:lvl w:ilvl="0">
      <w:start w:val="109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5DA00700"/>
    <w:multiLevelType w:val="multilevel"/>
    <w:tmpl w:val="823A5C1A"/>
    <w:lvl w:ilvl="0">
      <w:start w:val="1404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5EEC48CB"/>
    <w:multiLevelType w:val="multilevel"/>
    <w:tmpl w:val="B3CAC166"/>
    <w:lvl w:ilvl="0">
      <w:start w:val="672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5F3B225F"/>
    <w:multiLevelType w:val="multilevel"/>
    <w:tmpl w:val="9890755E"/>
    <w:lvl w:ilvl="0">
      <w:start w:val="1626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5FB03140"/>
    <w:multiLevelType w:val="multilevel"/>
    <w:tmpl w:val="43187918"/>
    <w:lvl w:ilvl="0">
      <w:start w:val="103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602702FA"/>
    <w:multiLevelType w:val="multilevel"/>
    <w:tmpl w:val="B12C7CAA"/>
    <w:lvl w:ilvl="0">
      <w:start w:val="307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631E4F3D"/>
    <w:multiLevelType w:val="multilevel"/>
    <w:tmpl w:val="40A8F4F4"/>
    <w:lvl w:ilvl="0">
      <w:start w:val="1407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666175E2"/>
    <w:multiLevelType w:val="multilevel"/>
    <w:tmpl w:val="536E2D72"/>
    <w:lvl w:ilvl="0">
      <w:start w:val="808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66867D69"/>
    <w:multiLevelType w:val="multilevel"/>
    <w:tmpl w:val="FAD66AFC"/>
    <w:lvl w:ilvl="0">
      <w:start w:val="242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67207C09"/>
    <w:multiLevelType w:val="multilevel"/>
    <w:tmpl w:val="6DB2C5E6"/>
    <w:lvl w:ilvl="0">
      <w:start w:val="696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68D9184B"/>
    <w:multiLevelType w:val="multilevel"/>
    <w:tmpl w:val="77EAB318"/>
    <w:lvl w:ilvl="0">
      <w:start w:val="138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69577665"/>
    <w:multiLevelType w:val="multilevel"/>
    <w:tmpl w:val="ABD23A70"/>
    <w:lvl w:ilvl="0">
      <w:start w:val="1420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6B823781"/>
    <w:multiLevelType w:val="multilevel"/>
    <w:tmpl w:val="128E3F1C"/>
    <w:lvl w:ilvl="0">
      <w:start w:val="177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6BB713C3"/>
    <w:multiLevelType w:val="multilevel"/>
    <w:tmpl w:val="C7FEEE80"/>
    <w:lvl w:ilvl="0">
      <w:start w:val="1447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6DEE0200"/>
    <w:multiLevelType w:val="multilevel"/>
    <w:tmpl w:val="BB706522"/>
    <w:lvl w:ilvl="0">
      <w:start w:val="1560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6FFA0C10"/>
    <w:multiLevelType w:val="multilevel"/>
    <w:tmpl w:val="09D6AB86"/>
    <w:lvl w:ilvl="0">
      <w:start w:val="634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70B06051"/>
    <w:multiLevelType w:val="multilevel"/>
    <w:tmpl w:val="A30CAEB4"/>
    <w:lvl w:ilvl="0">
      <w:start w:val="37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70B0682C"/>
    <w:multiLevelType w:val="multilevel"/>
    <w:tmpl w:val="55B8DF66"/>
    <w:lvl w:ilvl="0">
      <w:start w:val="141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70FB23B7"/>
    <w:multiLevelType w:val="multilevel"/>
    <w:tmpl w:val="B2D2A8C6"/>
    <w:lvl w:ilvl="0">
      <w:start w:val="65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718B3A09"/>
    <w:multiLevelType w:val="multilevel"/>
    <w:tmpl w:val="42644A12"/>
    <w:lvl w:ilvl="0">
      <w:start w:val="140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729F1C27"/>
    <w:multiLevelType w:val="multilevel"/>
    <w:tmpl w:val="5A144BB6"/>
    <w:lvl w:ilvl="0">
      <w:start w:val="16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72BF5817"/>
    <w:multiLevelType w:val="multilevel"/>
    <w:tmpl w:val="70F851B0"/>
    <w:lvl w:ilvl="0">
      <w:start w:val="398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72F166FC"/>
    <w:multiLevelType w:val="multilevel"/>
    <w:tmpl w:val="3B20A186"/>
    <w:lvl w:ilvl="0">
      <w:start w:val="496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73171288"/>
    <w:multiLevelType w:val="multilevel"/>
    <w:tmpl w:val="21A87682"/>
    <w:lvl w:ilvl="0">
      <w:start w:val="138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73A60113"/>
    <w:multiLevelType w:val="multilevel"/>
    <w:tmpl w:val="D08C45EA"/>
    <w:lvl w:ilvl="0">
      <w:start w:val="814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76462EDA"/>
    <w:multiLevelType w:val="multilevel"/>
    <w:tmpl w:val="3662976E"/>
    <w:lvl w:ilvl="0">
      <w:start w:val="222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76DA6AC0"/>
    <w:multiLevelType w:val="multilevel"/>
    <w:tmpl w:val="33CA5A5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77386F90"/>
    <w:multiLevelType w:val="multilevel"/>
    <w:tmpl w:val="4A8094F2"/>
    <w:lvl w:ilvl="0">
      <w:start w:val="62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78F778C5"/>
    <w:multiLevelType w:val="multilevel"/>
    <w:tmpl w:val="FC08550C"/>
    <w:lvl w:ilvl="0">
      <w:start w:val="128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7A0016F3"/>
    <w:multiLevelType w:val="multilevel"/>
    <w:tmpl w:val="368A9FC2"/>
    <w:lvl w:ilvl="0">
      <w:start w:val="877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7AA60DFE"/>
    <w:multiLevelType w:val="multilevel"/>
    <w:tmpl w:val="F9CA60BA"/>
    <w:lvl w:ilvl="0">
      <w:start w:val="1575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7B501186"/>
    <w:multiLevelType w:val="multilevel"/>
    <w:tmpl w:val="D026CDAA"/>
    <w:lvl w:ilvl="0">
      <w:start w:val="113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7C33024A"/>
    <w:multiLevelType w:val="multilevel"/>
    <w:tmpl w:val="F1D2AD9A"/>
    <w:lvl w:ilvl="0">
      <w:start w:val="796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7C86797F"/>
    <w:multiLevelType w:val="multilevel"/>
    <w:tmpl w:val="8C9E2714"/>
    <w:lvl w:ilvl="0">
      <w:start w:val="1239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7DB30E87"/>
    <w:multiLevelType w:val="multilevel"/>
    <w:tmpl w:val="06BC9530"/>
    <w:lvl w:ilvl="0">
      <w:start w:val="293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7EB95E9F"/>
    <w:multiLevelType w:val="multilevel"/>
    <w:tmpl w:val="7C9E440C"/>
    <w:lvl w:ilvl="0">
      <w:start w:val="536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7EC342F9"/>
    <w:multiLevelType w:val="multilevel"/>
    <w:tmpl w:val="14B6E96E"/>
    <w:lvl w:ilvl="0">
      <w:start w:val="301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7F9D040F"/>
    <w:multiLevelType w:val="multilevel"/>
    <w:tmpl w:val="B6288E38"/>
    <w:lvl w:ilvl="0">
      <w:start w:val="836"/>
      <w:numFmt w:val="decimal"/>
      <w:lvlText w:val="%1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3"/>
  </w:num>
  <w:num w:numId="2">
    <w:abstractNumId w:val="51"/>
  </w:num>
  <w:num w:numId="3">
    <w:abstractNumId w:val="33"/>
  </w:num>
  <w:num w:numId="4">
    <w:abstractNumId w:val="67"/>
  </w:num>
  <w:num w:numId="5">
    <w:abstractNumId w:val="45"/>
  </w:num>
  <w:num w:numId="6">
    <w:abstractNumId w:val="23"/>
  </w:num>
  <w:num w:numId="7">
    <w:abstractNumId w:val="114"/>
  </w:num>
  <w:num w:numId="8">
    <w:abstractNumId w:val="101"/>
  </w:num>
  <w:num w:numId="9">
    <w:abstractNumId w:val="62"/>
  </w:num>
  <w:num w:numId="10">
    <w:abstractNumId w:val="137"/>
  </w:num>
  <w:num w:numId="11">
    <w:abstractNumId w:val="133"/>
  </w:num>
  <w:num w:numId="12">
    <w:abstractNumId w:val="22"/>
  </w:num>
  <w:num w:numId="13">
    <w:abstractNumId w:val="75"/>
  </w:num>
  <w:num w:numId="14">
    <w:abstractNumId w:val="98"/>
  </w:num>
  <w:num w:numId="15">
    <w:abstractNumId w:val="134"/>
  </w:num>
  <w:num w:numId="16">
    <w:abstractNumId w:val="8"/>
  </w:num>
  <w:num w:numId="17">
    <w:abstractNumId w:val="126"/>
  </w:num>
  <w:num w:numId="18">
    <w:abstractNumId w:val="88"/>
  </w:num>
  <w:num w:numId="19">
    <w:abstractNumId w:val="72"/>
  </w:num>
  <w:num w:numId="20">
    <w:abstractNumId w:val="37"/>
  </w:num>
  <w:num w:numId="21">
    <w:abstractNumId w:val="108"/>
  </w:num>
  <w:num w:numId="22">
    <w:abstractNumId w:val="139"/>
  </w:num>
  <w:num w:numId="23">
    <w:abstractNumId w:val="122"/>
  </w:num>
  <w:num w:numId="24">
    <w:abstractNumId w:val="112"/>
  </w:num>
  <w:num w:numId="25">
    <w:abstractNumId w:val="93"/>
  </w:num>
  <w:num w:numId="26">
    <w:abstractNumId w:val="5"/>
  </w:num>
  <w:num w:numId="27">
    <w:abstractNumId w:val="61"/>
  </w:num>
  <w:num w:numId="28">
    <w:abstractNumId w:val="148"/>
  </w:num>
  <w:num w:numId="29">
    <w:abstractNumId w:val="150"/>
  </w:num>
  <w:num w:numId="30">
    <w:abstractNumId w:val="119"/>
  </w:num>
  <w:num w:numId="31">
    <w:abstractNumId w:val="17"/>
  </w:num>
  <w:num w:numId="32">
    <w:abstractNumId w:val="113"/>
  </w:num>
  <w:num w:numId="33">
    <w:abstractNumId w:val="55"/>
  </w:num>
  <w:num w:numId="34">
    <w:abstractNumId w:val="15"/>
  </w:num>
  <w:num w:numId="35">
    <w:abstractNumId w:val="71"/>
  </w:num>
  <w:num w:numId="36">
    <w:abstractNumId w:val="130"/>
  </w:num>
  <w:num w:numId="37">
    <w:abstractNumId w:val="135"/>
  </w:num>
  <w:num w:numId="38">
    <w:abstractNumId w:val="32"/>
  </w:num>
  <w:num w:numId="39">
    <w:abstractNumId w:val="42"/>
  </w:num>
  <w:num w:numId="40">
    <w:abstractNumId w:val="70"/>
  </w:num>
  <w:num w:numId="41">
    <w:abstractNumId w:val="68"/>
  </w:num>
  <w:num w:numId="42">
    <w:abstractNumId w:val="66"/>
  </w:num>
  <w:num w:numId="43">
    <w:abstractNumId w:val="69"/>
  </w:num>
  <w:num w:numId="44">
    <w:abstractNumId w:val="84"/>
  </w:num>
  <w:num w:numId="45">
    <w:abstractNumId w:val="78"/>
  </w:num>
  <w:num w:numId="46">
    <w:abstractNumId w:val="63"/>
  </w:num>
  <w:num w:numId="47">
    <w:abstractNumId w:val="36"/>
  </w:num>
  <w:num w:numId="48">
    <w:abstractNumId w:val="136"/>
  </w:num>
  <w:num w:numId="49">
    <w:abstractNumId w:val="24"/>
  </w:num>
  <w:num w:numId="50">
    <w:abstractNumId w:val="73"/>
  </w:num>
  <w:num w:numId="51">
    <w:abstractNumId w:val="107"/>
  </w:num>
  <w:num w:numId="52">
    <w:abstractNumId w:val="80"/>
  </w:num>
  <w:num w:numId="53">
    <w:abstractNumId w:val="102"/>
  </w:num>
  <w:num w:numId="54">
    <w:abstractNumId w:val="149"/>
  </w:num>
  <w:num w:numId="55">
    <w:abstractNumId w:val="0"/>
  </w:num>
  <w:num w:numId="56">
    <w:abstractNumId w:val="11"/>
  </w:num>
  <w:num w:numId="57">
    <w:abstractNumId w:val="52"/>
  </w:num>
  <w:num w:numId="58">
    <w:abstractNumId w:val="83"/>
  </w:num>
  <w:num w:numId="59">
    <w:abstractNumId w:val="16"/>
  </w:num>
  <w:num w:numId="60">
    <w:abstractNumId w:val="58"/>
  </w:num>
  <w:num w:numId="61">
    <w:abstractNumId w:val="20"/>
  </w:num>
  <w:num w:numId="62">
    <w:abstractNumId w:val="91"/>
  </w:num>
  <w:num w:numId="63">
    <w:abstractNumId w:val="10"/>
  </w:num>
  <w:num w:numId="64">
    <w:abstractNumId w:val="41"/>
  </w:num>
  <w:num w:numId="65">
    <w:abstractNumId w:val="81"/>
  </w:num>
  <w:num w:numId="66">
    <w:abstractNumId w:val="141"/>
  </w:num>
  <w:num w:numId="67">
    <w:abstractNumId w:val="94"/>
  </w:num>
  <w:num w:numId="68">
    <w:abstractNumId w:val="129"/>
  </w:num>
  <w:num w:numId="69">
    <w:abstractNumId w:val="132"/>
  </w:num>
  <w:num w:numId="70">
    <w:abstractNumId w:val="26"/>
  </w:num>
  <w:num w:numId="71">
    <w:abstractNumId w:val="7"/>
  </w:num>
  <w:num w:numId="72">
    <w:abstractNumId w:val="85"/>
  </w:num>
  <w:num w:numId="73">
    <w:abstractNumId w:val="14"/>
  </w:num>
  <w:num w:numId="74">
    <w:abstractNumId w:val="116"/>
  </w:num>
  <w:num w:numId="75">
    <w:abstractNumId w:val="3"/>
  </w:num>
  <w:num w:numId="76">
    <w:abstractNumId w:val="111"/>
  </w:num>
  <w:num w:numId="77">
    <w:abstractNumId w:val="123"/>
  </w:num>
  <w:num w:numId="78">
    <w:abstractNumId w:val="89"/>
  </w:num>
  <w:num w:numId="79">
    <w:abstractNumId w:val="46"/>
  </w:num>
  <w:num w:numId="80">
    <w:abstractNumId w:val="57"/>
  </w:num>
  <w:num w:numId="81">
    <w:abstractNumId w:val="50"/>
  </w:num>
  <w:num w:numId="82">
    <w:abstractNumId w:val="4"/>
  </w:num>
  <w:num w:numId="83">
    <w:abstractNumId w:val="30"/>
  </w:num>
  <w:num w:numId="84">
    <w:abstractNumId w:val="110"/>
  </w:num>
  <w:num w:numId="85">
    <w:abstractNumId w:val="146"/>
  </w:num>
  <w:num w:numId="86">
    <w:abstractNumId w:val="100"/>
  </w:num>
  <w:num w:numId="87">
    <w:abstractNumId w:val="106"/>
  </w:num>
  <w:num w:numId="88">
    <w:abstractNumId w:val="121"/>
  </w:num>
  <w:num w:numId="89">
    <w:abstractNumId w:val="138"/>
  </w:num>
  <w:num w:numId="90">
    <w:abstractNumId w:val="96"/>
  </w:num>
  <w:num w:numId="91">
    <w:abstractNumId w:val="151"/>
  </w:num>
  <w:num w:numId="92">
    <w:abstractNumId w:val="59"/>
  </w:num>
  <w:num w:numId="93">
    <w:abstractNumId w:val="65"/>
  </w:num>
  <w:num w:numId="94">
    <w:abstractNumId w:val="28"/>
  </w:num>
  <w:num w:numId="95">
    <w:abstractNumId w:val="143"/>
  </w:num>
  <w:num w:numId="96">
    <w:abstractNumId w:val="77"/>
  </w:num>
  <w:num w:numId="97">
    <w:abstractNumId w:val="104"/>
  </w:num>
  <w:num w:numId="98">
    <w:abstractNumId w:val="6"/>
  </w:num>
  <w:num w:numId="99">
    <w:abstractNumId w:val="79"/>
  </w:num>
  <w:num w:numId="100">
    <w:abstractNumId w:val="2"/>
  </w:num>
  <w:num w:numId="101">
    <w:abstractNumId w:val="97"/>
  </w:num>
  <w:num w:numId="102">
    <w:abstractNumId w:val="49"/>
  </w:num>
  <w:num w:numId="103">
    <w:abstractNumId w:val="64"/>
  </w:num>
  <w:num w:numId="104">
    <w:abstractNumId w:val="48"/>
  </w:num>
  <w:num w:numId="105">
    <w:abstractNumId w:val="87"/>
  </w:num>
  <w:num w:numId="106">
    <w:abstractNumId w:val="43"/>
  </w:num>
  <w:num w:numId="107">
    <w:abstractNumId w:val="35"/>
  </w:num>
  <w:num w:numId="108">
    <w:abstractNumId w:val="118"/>
  </w:num>
  <w:num w:numId="109">
    <w:abstractNumId w:val="1"/>
  </w:num>
  <w:num w:numId="110">
    <w:abstractNumId w:val="13"/>
  </w:num>
  <w:num w:numId="111">
    <w:abstractNumId w:val="9"/>
  </w:num>
  <w:num w:numId="112">
    <w:abstractNumId w:val="145"/>
  </w:num>
  <w:num w:numId="113">
    <w:abstractNumId w:val="99"/>
  </w:num>
  <w:num w:numId="114">
    <w:abstractNumId w:val="40"/>
  </w:num>
  <w:num w:numId="115">
    <w:abstractNumId w:val="86"/>
  </w:num>
  <w:num w:numId="116">
    <w:abstractNumId w:val="38"/>
  </w:num>
  <w:num w:numId="117">
    <w:abstractNumId w:val="147"/>
  </w:num>
  <w:num w:numId="118">
    <w:abstractNumId w:val="76"/>
  </w:num>
  <w:num w:numId="119">
    <w:abstractNumId w:val="105"/>
  </w:num>
  <w:num w:numId="120">
    <w:abstractNumId w:val="142"/>
  </w:num>
  <w:num w:numId="121">
    <w:abstractNumId w:val="31"/>
  </w:num>
  <w:num w:numId="122">
    <w:abstractNumId w:val="109"/>
  </w:num>
  <w:num w:numId="123">
    <w:abstractNumId w:val="90"/>
  </w:num>
  <w:num w:numId="124">
    <w:abstractNumId w:val="115"/>
  </w:num>
  <w:num w:numId="125">
    <w:abstractNumId w:val="124"/>
  </w:num>
  <w:num w:numId="126">
    <w:abstractNumId w:val="21"/>
  </w:num>
  <w:num w:numId="127">
    <w:abstractNumId w:val="120"/>
  </w:num>
  <w:num w:numId="128">
    <w:abstractNumId w:val="131"/>
  </w:num>
  <w:num w:numId="129">
    <w:abstractNumId w:val="125"/>
  </w:num>
  <w:num w:numId="130">
    <w:abstractNumId w:val="27"/>
  </w:num>
  <w:num w:numId="131">
    <w:abstractNumId w:val="18"/>
  </w:num>
  <w:num w:numId="132">
    <w:abstractNumId w:val="127"/>
  </w:num>
  <w:num w:numId="133">
    <w:abstractNumId w:val="34"/>
  </w:num>
  <w:num w:numId="134">
    <w:abstractNumId w:val="12"/>
  </w:num>
  <w:num w:numId="135">
    <w:abstractNumId w:val="95"/>
  </w:num>
  <w:num w:numId="136">
    <w:abstractNumId w:val="56"/>
  </w:num>
  <w:num w:numId="137">
    <w:abstractNumId w:val="128"/>
  </w:num>
  <w:num w:numId="138">
    <w:abstractNumId w:val="25"/>
  </w:num>
  <w:num w:numId="139">
    <w:abstractNumId w:val="19"/>
  </w:num>
  <w:num w:numId="140">
    <w:abstractNumId w:val="144"/>
  </w:num>
  <w:num w:numId="141">
    <w:abstractNumId w:val="54"/>
  </w:num>
  <w:num w:numId="142">
    <w:abstractNumId w:val="103"/>
  </w:num>
  <w:num w:numId="143">
    <w:abstractNumId w:val="60"/>
  </w:num>
  <w:num w:numId="144">
    <w:abstractNumId w:val="82"/>
  </w:num>
  <w:num w:numId="145">
    <w:abstractNumId w:val="74"/>
  </w:num>
  <w:num w:numId="146">
    <w:abstractNumId w:val="29"/>
  </w:num>
  <w:num w:numId="147">
    <w:abstractNumId w:val="117"/>
  </w:num>
  <w:num w:numId="148">
    <w:abstractNumId w:val="39"/>
  </w:num>
  <w:num w:numId="149">
    <w:abstractNumId w:val="92"/>
  </w:num>
  <w:num w:numId="150">
    <w:abstractNumId w:val="44"/>
  </w:num>
  <w:num w:numId="151">
    <w:abstractNumId w:val="140"/>
  </w:num>
  <w:num w:numId="152">
    <w:abstractNumId w:val="47"/>
  </w:num>
  <w:numIdMacAtCleanup w:val="1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4098"/>
    <o:shapelayout v:ext="edit">
      <o:idmap v:ext="edit" data="2"/>
    </o:shapelayout>
  </w:hdrShapeDefaults>
  <w:footnotePr>
    <w:numFmt w:val="upperRoman"/>
    <w:footnote w:id="-1"/>
    <w:footnote w:id="0"/>
  </w:footnotePr>
  <w:endnotePr>
    <w:endnote w:id="-1"/>
    <w:endnote w:id="0"/>
  </w:endnotePr>
  <w:compat>
    <w:doNotExpandShiftReturn/>
    <w:useFELayout/>
  </w:compat>
  <w:rsids>
    <w:rsidRoot w:val="00EE0352"/>
    <w:rsid w:val="00611BC0"/>
    <w:rsid w:val="00EE0352"/>
    <w:rsid w:val="00FA3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E035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EE03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Другое_"/>
    <w:basedOn w:val="a0"/>
    <w:link w:val="a6"/>
    <w:rsid w:val="00EE0352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EE03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7">
    <w:name w:val="Подпись к картинке_"/>
    <w:basedOn w:val="a0"/>
    <w:link w:val="a8"/>
    <w:rsid w:val="00EE03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9">
    <w:name w:val="Основной текст_"/>
    <w:basedOn w:val="a0"/>
    <w:link w:val="1"/>
    <w:rsid w:val="00EE0352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Заголовок №3_"/>
    <w:basedOn w:val="a0"/>
    <w:link w:val="30"/>
    <w:rsid w:val="00EE0352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26"/>
      <w:szCs w:val="26"/>
      <w:u w:val="none"/>
    </w:rPr>
  </w:style>
  <w:style w:type="character" w:customStyle="1" w:styleId="4">
    <w:name w:val="Заголовок №4_"/>
    <w:basedOn w:val="a0"/>
    <w:link w:val="40"/>
    <w:rsid w:val="00EE0352"/>
    <w:rPr>
      <w:rFonts w:ascii="Georgia" w:eastAsia="Georgia" w:hAnsi="Georgia" w:cs="Georgi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sid w:val="00EE0352"/>
    <w:rPr>
      <w:rFonts w:ascii="Arial" w:eastAsia="Arial" w:hAnsi="Arial" w:cs="Arial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21">
    <w:name w:val="Заголовок №2_"/>
    <w:basedOn w:val="a0"/>
    <w:link w:val="22"/>
    <w:rsid w:val="00EE0352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23">
    <w:name w:val="Колонтитул (2)_"/>
    <w:basedOn w:val="a0"/>
    <w:link w:val="24"/>
    <w:rsid w:val="00EE03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a">
    <w:name w:val="Оглавление_"/>
    <w:basedOn w:val="a0"/>
    <w:link w:val="ab"/>
    <w:rsid w:val="00EE0352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EE0352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26"/>
      <w:szCs w:val="26"/>
      <w:u w:val="none"/>
    </w:rPr>
  </w:style>
  <w:style w:type="character" w:customStyle="1" w:styleId="ac">
    <w:name w:val="Колонтитул_"/>
    <w:basedOn w:val="a0"/>
    <w:link w:val="ad"/>
    <w:rsid w:val="00EE03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">
    <w:name w:val="Основной текст (6)_"/>
    <w:basedOn w:val="a0"/>
    <w:link w:val="60"/>
    <w:rsid w:val="00EE0352"/>
    <w:rPr>
      <w:rFonts w:ascii="Arial" w:eastAsia="Arial" w:hAnsi="Arial" w:cs="Arial"/>
      <w:b w:val="0"/>
      <w:bCs w:val="0"/>
      <w:i w:val="0"/>
      <w:iCs w:val="0"/>
      <w:smallCaps w:val="0"/>
      <w:strike w:val="0"/>
      <w:sz w:val="104"/>
      <w:szCs w:val="104"/>
      <w:u w:val="none"/>
    </w:rPr>
  </w:style>
  <w:style w:type="character" w:customStyle="1" w:styleId="ae">
    <w:name w:val="Подпись к таблице_"/>
    <w:basedOn w:val="a0"/>
    <w:link w:val="af"/>
    <w:rsid w:val="00EE03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7">
    <w:name w:val="Основной текст (7)_"/>
    <w:basedOn w:val="a0"/>
    <w:link w:val="70"/>
    <w:rsid w:val="00EE0352"/>
    <w:rPr>
      <w:rFonts w:ascii="Arial" w:eastAsia="Arial" w:hAnsi="Arial" w:cs="Arial"/>
      <w:b w:val="0"/>
      <w:bCs w:val="0"/>
      <w:i w:val="0"/>
      <w:iCs w:val="0"/>
      <w:smallCaps w:val="0"/>
      <w:strike w:val="0"/>
      <w:sz w:val="46"/>
      <w:szCs w:val="46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sid w:val="00EE03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a4">
    <w:name w:val="Сноска"/>
    <w:basedOn w:val="a"/>
    <w:link w:val="a3"/>
    <w:rsid w:val="00EE0352"/>
    <w:pPr>
      <w:spacing w:line="252" w:lineRule="auto"/>
      <w:ind w:firstLine="40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6">
    <w:name w:val="Другое"/>
    <w:basedOn w:val="a"/>
    <w:link w:val="a5"/>
    <w:rsid w:val="00EE0352"/>
    <w:pPr>
      <w:ind w:firstLine="380"/>
    </w:pPr>
    <w:rPr>
      <w:rFonts w:ascii="Georgia" w:eastAsia="Georgia" w:hAnsi="Georgia" w:cs="Georgia"/>
      <w:sz w:val="22"/>
      <w:szCs w:val="22"/>
    </w:rPr>
  </w:style>
  <w:style w:type="paragraph" w:customStyle="1" w:styleId="20">
    <w:name w:val="Основной текст (2)"/>
    <w:basedOn w:val="a"/>
    <w:link w:val="2"/>
    <w:rsid w:val="00EE0352"/>
    <w:pPr>
      <w:spacing w:after="20" w:line="209" w:lineRule="auto"/>
      <w:ind w:left="126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8">
    <w:name w:val="Подпись к картинке"/>
    <w:basedOn w:val="a"/>
    <w:link w:val="a7"/>
    <w:rsid w:val="00EE0352"/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">
    <w:name w:val="Основной текст1"/>
    <w:basedOn w:val="a"/>
    <w:link w:val="a9"/>
    <w:rsid w:val="00EE0352"/>
    <w:pPr>
      <w:ind w:firstLine="380"/>
    </w:pPr>
    <w:rPr>
      <w:rFonts w:ascii="Georgia" w:eastAsia="Georgia" w:hAnsi="Georgia" w:cs="Georgia"/>
      <w:sz w:val="22"/>
      <w:szCs w:val="22"/>
    </w:rPr>
  </w:style>
  <w:style w:type="paragraph" w:customStyle="1" w:styleId="30">
    <w:name w:val="Заголовок №3"/>
    <w:basedOn w:val="a"/>
    <w:link w:val="3"/>
    <w:rsid w:val="00EE0352"/>
    <w:pPr>
      <w:outlineLvl w:val="2"/>
    </w:pPr>
    <w:rPr>
      <w:rFonts w:ascii="Arial" w:eastAsia="Arial" w:hAnsi="Arial" w:cs="Arial"/>
      <w:b/>
      <w:bCs/>
      <w:color w:val="EBEBEB"/>
      <w:sz w:val="26"/>
      <w:szCs w:val="26"/>
    </w:rPr>
  </w:style>
  <w:style w:type="paragraph" w:customStyle="1" w:styleId="40">
    <w:name w:val="Заголовок №4"/>
    <w:basedOn w:val="a"/>
    <w:link w:val="4"/>
    <w:rsid w:val="00EE0352"/>
    <w:pPr>
      <w:spacing w:after="150"/>
      <w:outlineLvl w:val="3"/>
    </w:pPr>
    <w:rPr>
      <w:rFonts w:ascii="Georgia" w:eastAsia="Georgia" w:hAnsi="Georgia" w:cs="Georgia"/>
      <w:b/>
      <w:bCs/>
      <w:sz w:val="22"/>
      <w:szCs w:val="22"/>
    </w:rPr>
  </w:style>
  <w:style w:type="paragraph" w:customStyle="1" w:styleId="11">
    <w:name w:val="Заголовок №1"/>
    <w:basedOn w:val="a"/>
    <w:link w:val="10"/>
    <w:rsid w:val="00EE0352"/>
    <w:pPr>
      <w:spacing w:after="280" w:line="216" w:lineRule="auto"/>
      <w:ind w:left="130" w:firstLine="20"/>
      <w:outlineLvl w:val="0"/>
    </w:pPr>
    <w:rPr>
      <w:rFonts w:ascii="Arial" w:eastAsia="Arial" w:hAnsi="Arial" w:cs="Arial"/>
      <w:sz w:val="90"/>
      <w:szCs w:val="90"/>
    </w:rPr>
  </w:style>
  <w:style w:type="paragraph" w:customStyle="1" w:styleId="22">
    <w:name w:val="Заголовок №2"/>
    <w:basedOn w:val="a"/>
    <w:link w:val="21"/>
    <w:rsid w:val="00EE0352"/>
    <w:pPr>
      <w:spacing w:after="160"/>
      <w:ind w:left="1620"/>
      <w:outlineLvl w:val="1"/>
    </w:pPr>
    <w:rPr>
      <w:rFonts w:ascii="Century Gothic" w:eastAsia="Century Gothic" w:hAnsi="Century Gothic" w:cs="Century Gothic"/>
      <w:sz w:val="38"/>
      <w:szCs w:val="38"/>
    </w:rPr>
  </w:style>
  <w:style w:type="paragraph" w:customStyle="1" w:styleId="24">
    <w:name w:val="Колонтитул (2)"/>
    <w:basedOn w:val="a"/>
    <w:link w:val="23"/>
    <w:rsid w:val="00EE0352"/>
    <w:rPr>
      <w:rFonts w:ascii="Times New Roman" w:eastAsia="Times New Roman" w:hAnsi="Times New Roman" w:cs="Times New Roman"/>
      <w:sz w:val="20"/>
      <w:szCs w:val="20"/>
    </w:rPr>
  </w:style>
  <w:style w:type="paragraph" w:customStyle="1" w:styleId="ab">
    <w:name w:val="Оглавление"/>
    <w:basedOn w:val="a"/>
    <w:link w:val="aa"/>
    <w:rsid w:val="00EE0352"/>
    <w:pPr>
      <w:spacing w:line="202" w:lineRule="auto"/>
    </w:pPr>
    <w:rPr>
      <w:rFonts w:ascii="Georgia" w:eastAsia="Georgia" w:hAnsi="Georgia" w:cs="Georgia"/>
      <w:sz w:val="22"/>
      <w:szCs w:val="22"/>
    </w:rPr>
  </w:style>
  <w:style w:type="paragraph" w:customStyle="1" w:styleId="50">
    <w:name w:val="Основной текст (5)"/>
    <w:basedOn w:val="a"/>
    <w:link w:val="5"/>
    <w:rsid w:val="00EE0352"/>
    <w:pPr>
      <w:spacing w:before="70"/>
    </w:pPr>
    <w:rPr>
      <w:rFonts w:ascii="Arial" w:eastAsia="Arial" w:hAnsi="Arial" w:cs="Arial"/>
      <w:b/>
      <w:bCs/>
      <w:color w:val="EBEBEB"/>
      <w:sz w:val="26"/>
      <w:szCs w:val="26"/>
    </w:rPr>
  </w:style>
  <w:style w:type="paragraph" w:customStyle="1" w:styleId="ad">
    <w:name w:val="Колонтитул"/>
    <w:basedOn w:val="a"/>
    <w:link w:val="ac"/>
    <w:rsid w:val="00EE0352"/>
    <w:rPr>
      <w:rFonts w:ascii="Times New Roman" w:eastAsia="Times New Roman" w:hAnsi="Times New Roman" w:cs="Times New Roman"/>
      <w:sz w:val="17"/>
      <w:szCs w:val="17"/>
    </w:rPr>
  </w:style>
  <w:style w:type="paragraph" w:customStyle="1" w:styleId="60">
    <w:name w:val="Основной текст (6)"/>
    <w:basedOn w:val="a"/>
    <w:link w:val="6"/>
    <w:rsid w:val="00EE0352"/>
    <w:rPr>
      <w:rFonts w:ascii="Arial" w:eastAsia="Arial" w:hAnsi="Arial" w:cs="Arial"/>
      <w:sz w:val="104"/>
      <w:szCs w:val="104"/>
    </w:rPr>
  </w:style>
  <w:style w:type="paragraph" w:customStyle="1" w:styleId="af">
    <w:name w:val="Подпись к таблице"/>
    <w:basedOn w:val="a"/>
    <w:link w:val="ae"/>
    <w:rsid w:val="00EE0352"/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70">
    <w:name w:val="Основной текст (7)"/>
    <w:basedOn w:val="a"/>
    <w:link w:val="7"/>
    <w:rsid w:val="00EE0352"/>
    <w:rPr>
      <w:rFonts w:ascii="Arial" w:eastAsia="Arial" w:hAnsi="Arial" w:cs="Arial"/>
      <w:sz w:val="46"/>
      <w:szCs w:val="46"/>
      <w:lang w:val="en-US" w:eastAsia="en-US" w:bidi="en-US"/>
    </w:rPr>
  </w:style>
  <w:style w:type="paragraph" w:customStyle="1" w:styleId="80">
    <w:name w:val="Основной текст (8)"/>
    <w:basedOn w:val="a"/>
    <w:link w:val="8"/>
    <w:rsid w:val="00EE0352"/>
    <w:pPr>
      <w:spacing w:after="20" w:line="264" w:lineRule="auto"/>
      <w:ind w:left="540"/>
    </w:pPr>
    <w:rPr>
      <w:rFonts w:ascii="Times New Roman" w:eastAsia="Times New Roman" w:hAnsi="Times New Roman" w:cs="Times New Roman"/>
      <w:sz w:val="19"/>
      <w:szCs w:val="19"/>
    </w:rPr>
  </w:style>
  <w:style w:type="paragraph" w:styleId="af0">
    <w:name w:val="Balloon Text"/>
    <w:basedOn w:val="a"/>
    <w:link w:val="af1"/>
    <w:uiPriority w:val="99"/>
    <w:semiHidden/>
    <w:unhideWhenUsed/>
    <w:rsid w:val="00611BC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11BC0"/>
    <w:rPr>
      <w:rFonts w:ascii="Tahoma" w:hAnsi="Tahoma" w:cs="Tahoma"/>
      <w:color w:val="000000"/>
      <w:sz w:val="16"/>
      <w:szCs w:val="16"/>
    </w:rPr>
  </w:style>
  <w:style w:type="paragraph" w:styleId="af2">
    <w:name w:val="header"/>
    <w:basedOn w:val="a"/>
    <w:link w:val="af3"/>
    <w:uiPriority w:val="99"/>
    <w:semiHidden/>
    <w:unhideWhenUsed/>
    <w:rsid w:val="00611BC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611BC0"/>
    <w:rPr>
      <w:color w:val="000000"/>
    </w:rPr>
  </w:style>
  <w:style w:type="paragraph" w:styleId="af4">
    <w:name w:val="footer"/>
    <w:basedOn w:val="a"/>
    <w:link w:val="af5"/>
    <w:uiPriority w:val="99"/>
    <w:semiHidden/>
    <w:unhideWhenUsed/>
    <w:rsid w:val="00611BC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611BC0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png"/><Relationship Id="rId299" Type="http://schemas.openxmlformats.org/officeDocument/2006/relationships/image" Target="media/image243.jpeg"/><Relationship Id="rId21" Type="http://schemas.openxmlformats.org/officeDocument/2006/relationships/footer" Target="footer3.xml"/><Relationship Id="rId63" Type="http://schemas.openxmlformats.org/officeDocument/2006/relationships/image" Target="media/image48.jpeg"/><Relationship Id="rId159" Type="http://schemas.openxmlformats.org/officeDocument/2006/relationships/image" Target="media/image119.jpeg"/><Relationship Id="rId324" Type="http://schemas.openxmlformats.org/officeDocument/2006/relationships/footer" Target="footer56.xml"/><Relationship Id="rId366" Type="http://schemas.openxmlformats.org/officeDocument/2006/relationships/image" Target="media/image303.jpeg"/><Relationship Id="rId531" Type="http://schemas.openxmlformats.org/officeDocument/2006/relationships/header" Target="header23.xml"/><Relationship Id="rId170" Type="http://schemas.openxmlformats.org/officeDocument/2006/relationships/image" Target="media/image130.jpeg"/><Relationship Id="rId226" Type="http://schemas.openxmlformats.org/officeDocument/2006/relationships/image" Target="media/image182.jpeg"/><Relationship Id="rId433" Type="http://schemas.openxmlformats.org/officeDocument/2006/relationships/image" Target="media/image365.jpeg"/><Relationship Id="rId268" Type="http://schemas.openxmlformats.org/officeDocument/2006/relationships/image" Target="media/image220.jpeg"/><Relationship Id="rId475" Type="http://schemas.openxmlformats.org/officeDocument/2006/relationships/footer" Target="footer73.xml"/><Relationship Id="rId32" Type="http://schemas.openxmlformats.org/officeDocument/2006/relationships/footer" Target="footer5.xml"/><Relationship Id="rId74" Type="http://schemas.openxmlformats.org/officeDocument/2006/relationships/footer" Target="footer14.xml"/><Relationship Id="rId128" Type="http://schemas.openxmlformats.org/officeDocument/2006/relationships/image" Target="media/image96.jpeg"/><Relationship Id="rId335" Type="http://schemas.openxmlformats.org/officeDocument/2006/relationships/image" Target="media/image272.jpeg"/><Relationship Id="rId377" Type="http://schemas.openxmlformats.org/officeDocument/2006/relationships/image" Target="media/image314.jpeg"/><Relationship Id="rId500" Type="http://schemas.openxmlformats.org/officeDocument/2006/relationships/header" Target="header7.xml"/><Relationship Id="rId542" Type="http://schemas.openxmlformats.org/officeDocument/2006/relationships/image" Target="media/image404.png"/><Relationship Id="rId5" Type="http://schemas.openxmlformats.org/officeDocument/2006/relationships/footnotes" Target="footnotes.xml"/><Relationship Id="rId181" Type="http://schemas.openxmlformats.org/officeDocument/2006/relationships/image" Target="media/image141.jpeg"/><Relationship Id="rId237" Type="http://schemas.openxmlformats.org/officeDocument/2006/relationships/image" Target="media/image193.jpeg"/><Relationship Id="rId402" Type="http://schemas.openxmlformats.org/officeDocument/2006/relationships/image" Target="media/image339.png"/><Relationship Id="rId279" Type="http://schemas.openxmlformats.org/officeDocument/2006/relationships/footer" Target="footer43.xml"/><Relationship Id="rId444" Type="http://schemas.openxmlformats.org/officeDocument/2006/relationships/image" Target="media/image376.png"/><Relationship Id="rId486" Type="http://schemas.openxmlformats.org/officeDocument/2006/relationships/footer" Target="footer81.xml"/><Relationship Id="rId43" Type="http://schemas.openxmlformats.org/officeDocument/2006/relationships/image" Target="media/image28.jpeg"/><Relationship Id="rId139" Type="http://schemas.openxmlformats.org/officeDocument/2006/relationships/image" Target="media/image107.jpeg"/><Relationship Id="rId290" Type="http://schemas.openxmlformats.org/officeDocument/2006/relationships/footer" Target="footer46.xml"/><Relationship Id="rId304" Type="http://schemas.openxmlformats.org/officeDocument/2006/relationships/footer" Target="footer52.xml"/><Relationship Id="rId346" Type="http://schemas.openxmlformats.org/officeDocument/2006/relationships/image" Target="media/image283.png"/><Relationship Id="rId388" Type="http://schemas.openxmlformats.org/officeDocument/2006/relationships/image" Target="media/image325.png"/><Relationship Id="rId511" Type="http://schemas.openxmlformats.org/officeDocument/2006/relationships/footer" Target="footer94.xml"/><Relationship Id="rId553" Type="http://schemas.openxmlformats.org/officeDocument/2006/relationships/header" Target="header30.xml"/><Relationship Id="rId85" Type="http://schemas.openxmlformats.org/officeDocument/2006/relationships/image" Target="media/image64.jpeg"/><Relationship Id="rId150" Type="http://schemas.openxmlformats.org/officeDocument/2006/relationships/image" Target="media/image110.jpeg"/><Relationship Id="rId192" Type="http://schemas.openxmlformats.org/officeDocument/2006/relationships/image" Target="media/image152.jpeg"/><Relationship Id="rId206" Type="http://schemas.openxmlformats.org/officeDocument/2006/relationships/image" Target="media/image166.jpeg"/><Relationship Id="rId413" Type="http://schemas.openxmlformats.org/officeDocument/2006/relationships/image" Target="media/image345.jpeg"/><Relationship Id="rId248" Type="http://schemas.openxmlformats.org/officeDocument/2006/relationships/footer" Target="footer40.xml"/><Relationship Id="rId455" Type="http://schemas.openxmlformats.org/officeDocument/2006/relationships/image" Target="media/image387.png"/><Relationship Id="rId497" Type="http://schemas.openxmlformats.org/officeDocument/2006/relationships/header" Target="header6.xml"/><Relationship Id="rId12" Type="http://schemas.openxmlformats.org/officeDocument/2006/relationships/image" Target="media/image6.jpeg"/><Relationship Id="rId108" Type="http://schemas.openxmlformats.org/officeDocument/2006/relationships/image" Target="media/image80.jpeg"/><Relationship Id="rId315" Type="http://schemas.openxmlformats.org/officeDocument/2006/relationships/image" Target="media/image257.png"/><Relationship Id="rId357" Type="http://schemas.openxmlformats.org/officeDocument/2006/relationships/image" Target="media/image294.png"/><Relationship Id="rId522" Type="http://schemas.openxmlformats.org/officeDocument/2006/relationships/header" Target="header18.xml"/><Relationship Id="rId54" Type="http://schemas.openxmlformats.org/officeDocument/2006/relationships/image" Target="media/image39.jpeg"/><Relationship Id="rId96" Type="http://schemas.openxmlformats.org/officeDocument/2006/relationships/image" Target="media/image73.jpeg"/><Relationship Id="rId161" Type="http://schemas.openxmlformats.org/officeDocument/2006/relationships/image" Target="media/image121.jpeg"/><Relationship Id="rId217" Type="http://schemas.openxmlformats.org/officeDocument/2006/relationships/image" Target="media/image173.jpeg"/><Relationship Id="rId399" Type="http://schemas.openxmlformats.org/officeDocument/2006/relationships/image" Target="media/image336.jpeg"/><Relationship Id="rId564" Type="http://schemas.openxmlformats.org/officeDocument/2006/relationships/footer" Target="footer117.xml"/><Relationship Id="rId259" Type="http://schemas.openxmlformats.org/officeDocument/2006/relationships/footer" Target="footer41.xml"/><Relationship Id="rId424" Type="http://schemas.openxmlformats.org/officeDocument/2006/relationships/image" Target="media/image356.png"/><Relationship Id="rId466" Type="http://schemas.openxmlformats.org/officeDocument/2006/relationships/footer" Target="footer65.xml"/><Relationship Id="rId23" Type="http://schemas.openxmlformats.org/officeDocument/2006/relationships/image" Target="media/image14.jpeg"/><Relationship Id="rId119" Type="http://schemas.openxmlformats.org/officeDocument/2006/relationships/footer" Target="footer26.xml"/><Relationship Id="rId270" Type="http://schemas.openxmlformats.org/officeDocument/2006/relationships/image" Target="media/image222.jpeg"/><Relationship Id="rId326" Type="http://schemas.openxmlformats.org/officeDocument/2006/relationships/image" Target="media/image263.jpeg"/><Relationship Id="rId533" Type="http://schemas.openxmlformats.org/officeDocument/2006/relationships/footer" Target="footer105.xml"/><Relationship Id="rId65" Type="http://schemas.openxmlformats.org/officeDocument/2006/relationships/image" Target="media/image50.jpeg"/><Relationship Id="rId130" Type="http://schemas.openxmlformats.org/officeDocument/2006/relationships/image" Target="media/image98.png"/><Relationship Id="rId368" Type="http://schemas.openxmlformats.org/officeDocument/2006/relationships/image" Target="media/image305.png"/><Relationship Id="rId172" Type="http://schemas.openxmlformats.org/officeDocument/2006/relationships/image" Target="media/image132.jpeg"/><Relationship Id="rId228" Type="http://schemas.openxmlformats.org/officeDocument/2006/relationships/image" Target="media/image184.jpeg"/><Relationship Id="rId435" Type="http://schemas.openxmlformats.org/officeDocument/2006/relationships/image" Target="media/image367.jpeg"/><Relationship Id="rId477" Type="http://schemas.openxmlformats.org/officeDocument/2006/relationships/footer" Target="footer75.xml"/><Relationship Id="rId281" Type="http://schemas.openxmlformats.org/officeDocument/2006/relationships/footer" Target="footer45.xml"/><Relationship Id="rId337" Type="http://schemas.openxmlformats.org/officeDocument/2006/relationships/image" Target="media/image274.png"/><Relationship Id="rId502" Type="http://schemas.openxmlformats.org/officeDocument/2006/relationships/footer" Target="footer89.xml"/><Relationship Id="rId34" Type="http://schemas.openxmlformats.org/officeDocument/2006/relationships/footer" Target="footer6.xml"/><Relationship Id="rId76" Type="http://schemas.openxmlformats.org/officeDocument/2006/relationships/image" Target="media/image55.png"/><Relationship Id="rId141" Type="http://schemas.openxmlformats.org/officeDocument/2006/relationships/footer" Target="footer28.xml"/><Relationship Id="rId379" Type="http://schemas.openxmlformats.org/officeDocument/2006/relationships/image" Target="media/image316.jpeg"/><Relationship Id="rId544" Type="http://schemas.openxmlformats.org/officeDocument/2006/relationships/header" Target="header26.xml"/><Relationship Id="rId7" Type="http://schemas.openxmlformats.org/officeDocument/2006/relationships/image" Target="media/image1.jpeg"/><Relationship Id="rId183" Type="http://schemas.openxmlformats.org/officeDocument/2006/relationships/image" Target="media/image143.jpeg"/><Relationship Id="rId239" Type="http://schemas.openxmlformats.org/officeDocument/2006/relationships/image" Target="media/image195.jpeg"/><Relationship Id="rId390" Type="http://schemas.openxmlformats.org/officeDocument/2006/relationships/image" Target="media/image327.png"/><Relationship Id="rId404" Type="http://schemas.openxmlformats.org/officeDocument/2006/relationships/image" Target="media/image341.jpeg"/><Relationship Id="rId446" Type="http://schemas.openxmlformats.org/officeDocument/2006/relationships/image" Target="media/image378.png"/><Relationship Id="rId250" Type="http://schemas.openxmlformats.org/officeDocument/2006/relationships/image" Target="media/image204.jpeg"/><Relationship Id="rId292" Type="http://schemas.openxmlformats.org/officeDocument/2006/relationships/image" Target="media/image239.jpeg"/><Relationship Id="rId306" Type="http://schemas.openxmlformats.org/officeDocument/2006/relationships/image" Target="media/image248.jpeg"/><Relationship Id="rId488" Type="http://schemas.openxmlformats.org/officeDocument/2006/relationships/header" Target="header1.xml"/><Relationship Id="rId45" Type="http://schemas.openxmlformats.org/officeDocument/2006/relationships/image" Target="media/image30.jpeg"/><Relationship Id="rId87" Type="http://schemas.openxmlformats.org/officeDocument/2006/relationships/image" Target="media/image66.jpeg"/><Relationship Id="rId110" Type="http://schemas.openxmlformats.org/officeDocument/2006/relationships/image" Target="media/image82.jpeg"/><Relationship Id="rId348" Type="http://schemas.openxmlformats.org/officeDocument/2006/relationships/image" Target="media/image285.jpeg"/><Relationship Id="rId513" Type="http://schemas.openxmlformats.org/officeDocument/2006/relationships/header" Target="header14.xml"/><Relationship Id="rId555" Type="http://schemas.openxmlformats.org/officeDocument/2006/relationships/footer" Target="footer112.xml"/><Relationship Id="rId152" Type="http://schemas.openxmlformats.org/officeDocument/2006/relationships/image" Target="media/image112.jpeg"/><Relationship Id="rId194" Type="http://schemas.openxmlformats.org/officeDocument/2006/relationships/image" Target="media/image154.jpeg"/><Relationship Id="rId208" Type="http://schemas.openxmlformats.org/officeDocument/2006/relationships/footer" Target="footer35.xml"/><Relationship Id="rId415" Type="http://schemas.openxmlformats.org/officeDocument/2006/relationships/image" Target="media/image347.jpeg"/><Relationship Id="rId457" Type="http://schemas.openxmlformats.org/officeDocument/2006/relationships/image" Target="media/image389.png"/><Relationship Id="rId261" Type="http://schemas.openxmlformats.org/officeDocument/2006/relationships/image" Target="media/image213.jpeg"/><Relationship Id="rId499" Type="http://schemas.openxmlformats.org/officeDocument/2006/relationships/footer" Target="footer88.xml"/><Relationship Id="rId14" Type="http://schemas.openxmlformats.org/officeDocument/2006/relationships/image" Target="media/image8.jpeg"/><Relationship Id="rId56" Type="http://schemas.openxmlformats.org/officeDocument/2006/relationships/image" Target="media/image41.jpeg"/><Relationship Id="rId317" Type="http://schemas.openxmlformats.org/officeDocument/2006/relationships/image" Target="media/image259.jpeg"/><Relationship Id="rId359" Type="http://schemas.openxmlformats.org/officeDocument/2006/relationships/image" Target="media/image296.jpeg"/><Relationship Id="rId524" Type="http://schemas.openxmlformats.org/officeDocument/2006/relationships/footer" Target="footer100.xml"/><Relationship Id="rId566" Type="http://schemas.openxmlformats.org/officeDocument/2006/relationships/hyperlink" Target="http://www.smolpk.ru" TargetMode="External"/><Relationship Id="rId98" Type="http://schemas.openxmlformats.org/officeDocument/2006/relationships/image" Target="media/image75.jpeg"/><Relationship Id="rId121" Type="http://schemas.openxmlformats.org/officeDocument/2006/relationships/image" Target="media/image89.jpeg"/><Relationship Id="rId163" Type="http://schemas.openxmlformats.org/officeDocument/2006/relationships/image" Target="media/image123.jpeg"/><Relationship Id="rId219" Type="http://schemas.openxmlformats.org/officeDocument/2006/relationships/image" Target="media/image175.jpeg"/><Relationship Id="rId370" Type="http://schemas.openxmlformats.org/officeDocument/2006/relationships/image" Target="media/image307.png"/><Relationship Id="rId426" Type="http://schemas.openxmlformats.org/officeDocument/2006/relationships/image" Target="media/image358.png"/><Relationship Id="rId230" Type="http://schemas.openxmlformats.org/officeDocument/2006/relationships/image" Target="media/image186.jpeg"/><Relationship Id="rId468" Type="http://schemas.openxmlformats.org/officeDocument/2006/relationships/footer" Target="footer67.xml"/><Relationship Id="rId25" Type="http://schemas.openxmlformats.org/officeDocument/2006/relationships/image" Target="media/image16.jpeg"/><Relationship Id="rId67" Type="http://schemas.openxmlformats.org/officeDocument/2006/relationships/image" Target="media/image52.jpeg"/><Relationship Id="rId272" Type="http://schemas.openxmlformats.org/officeDocument/2006/relationships/image" Target="media/image224.jpeg"/><Relationship Id="rId328" Type="http://schemas.openxmlformats.org/officeDocument/2006/relationships/image" Target="media/image265.png"/><Relationship Id="rId535" Type="http://schemas.openxmlformats.org/officeDocument/2006/relationships/header" Target="header25.xml"/><Relationship Id="rId132" Type="http://schemas.openxmlformats.org/officeDocument/2006/relationships/image" Target="media/image100.jpeg"/><Relationship Id="rId174" Type="http://schemas.openxmlformats.org/officeDocument/2006/relationships/image" Target="media/image134.jpeg"/><Relationship Id="rId381" Type="http://schemas.openxmlformats.org/officeDocument/2006/relationships/image" Target="media/image318.png"/><Relationship Id="rId241" Type="http://schemas.openxmlformats.org/officeDocument/2006/relationships/image" Target="media/image197.jpeg"/><Relationship Id="rId437" Type="http://schemas.openxmlformats.org/officeDocument/2006/relationships/image" Target="media/image369.jpeg"/><Relationship Id="rId479" Type="http://schemas.openxmlformats.org/officeDocument/2006/relationships/footer" Target="footer77.xml"/><Relationship Id="rId36" Type="http://schemas.openxmlformats.org/officeDocument/2006/relationships/image" Target="media/image23.png"/><Relationship Id="rId283" Type="http://schemas.openxmlformats.org/officeDocument/2006/relationships/image" Target="media/image232.jpeg"/><Relationship Id="rId339" Type="http://schemas.openxmlformats.org/officeDocument/2006/relationships/image" Target="media/image276.jpeg"/><Relationship Id="rId490" Type="http://schemas.openxmlformats.org/officeDocument/2006/relationships/footer" Target="footer83.xml"/><Relationship Id="rId504" Type="http://schemas.openxmlformats.org/officeDocument/2006/relationships/header" Target="header9.xml"/><Relationship Id="rId546" Type="http://schemas.openxmlformats.org/officeDocument/2006/relationships/footer" Target="footer108.xml"/><Relationship Id="rId78" Type="http://schemas.openxmlformats.org/officeDocument/2006/relationships/image" Target="media/image57.jpeg"/><Relationship Id="rId101" Type="http://schemas.openxmlformats.org/officeDocument/2006/relationships/footer" Target="footer19.xml"/><Relationship Id="rId143" Type="http://schemas.openxmlformats.org/officeDocument/2006/relationships/footer" Target="footer30.xml"/><Relationship Id="rId185" Type="http://schemas.openxmlformats.org/officeDocument/2006/relationships/image" Target="media/image145.jpeg"/><Relationship Id="rId350" Type="http://schemas.openxmlformats.org/officeDocument/2006/relationships/image" Target="media/image287.jpeg"/><Relationship Id="rId406" Type="http://schemas.openxmlformats.org/officeDocument/2006/relationships/footer" Target="footer59.xml"/><Relationship Id="rId9" Type="http://schemas.openxmlformats.org/officeDocument/2006/relationships/image" Target="media/image3.jpeg"/><Relationship Id="rId210" Type="http://schemas.openxmlformats.org/officeDocument/2006/relationships/image" Target="media/image168.jpeg"/><Relationship Id="rId392" Type="http://schemas.openxmlformats.org/officeDocument/2006/relationships/image" Target="media/image329.png"/><Relationship Id="rId427" Type="http://schemas.openxmlformats.org/officeDocument/2006/relationships/image" Target="media/image359.jpeg"/><Relationship Id="rId448" Type="http://schemas.openxmlformats.org/officeDocument/2006/relationships/image" Target="media/image380.png"/><Relationship Id="rId469" Type="http://schemas.openxmlformats.org/officeDocument/2006/relationships/footer" Target="footer68.xml"/><Relationship Id="rId26" Type="http://schemas.openxmlformats.org/officeDocument/2006/relationships/image" Target="media/image17.jpeg"/><Relationship Id="rId231" Type="http://schemas.openxmlformats.org/officeDocument/2006/relationships/image" Target="media/image187.jpeg"/><Relationship Id="rId252" Type="http://schemas.openxmlformats.org/officeDocument/2006/relationships/image" Target="media/image206.jpeg"/><Relationship Id="rId273" Type="http://schemas.openxmlformats.org/officeDocument/2006/relationships/image" Target="media/image225.jpeg"/><Relationship Id="rId294" Type="http://schemas.openxmlformats.org/officeDocument/2006/relationships/footer" Target="footer49.xml"/><Relationship Id="rId308" Type="http://schemas.openxmlformats.org/officeDocument/2006/relationships/image" Target="media/image250.jpeg"/><Relationship Id="rId329" Type="http://schemas.openxmlformats.org/officeDocument/2006/relationships/image" Target="media/image266.jpeg"/><Relationship Id="rId480" Type="http://schemas.openxmlformats.org/officeDocument/2006/relationships/footer" Target="footer78.xml"/><Relationship Id="rId515" Type="http://schemas.openxmlformats.org/officeDocument/2006/relationships/footer" Target="footer96.xml"/><Relationship Id="rId536" Type="http://schemas.openxmlformats.org/officeDocument/2006/relationships/footer" Target="footer106.xml"/><Relationship Id="rId47" Type="http://schemas.openxmlformats.org/officeDocument/2006/relationships/image" Target="media/image32.jpeg"/><Relationship Id="rId68" Type="http://schemas.openxmlformats.org/officeDocument/2006/relationships/footer" Target="footer10.xml"/><Relationship Id="rId89" Type="http://schemas.openxmlformats.org/officeDocument/2006/relationships/image" Target="media/image68.png"/><Relationship Id="rId112" Type="http://schemas.openxmlformats.org/officeDocument/2006/relationships/footer" Target="footer23.xml"/><Relationship Id="rId133" Type="http://schemas.openxmlformats.org/officeDocument/2006/relationships/image" Target="media/image101.jpeg"/><Relationship Id="rId154" Type="http://schemas.openxmlformats.org/officeDocument/2006/relationships/image" Target="media/image114.jpeg"/><Relationship Id="rId175" Type="http://schemas.openxmlformats.org/officeDocument/2006/relationships/image" Target="media/image135.jpeg"/><Relationship Id="rId340" Type="http://schemas.openxmlformats.org/officeDocument/2006/relationships/image" Target="media/image277.jpeg"/><Relationship Id="rId361" Type="http://schemas.openxmlformats.org/officeDocument/2006/relationships/image" Target="media/image298.png"/><Relationship Id="rId557" Type="http://schemas.openxmlformats.org/officeDocument/2006/relationships/header" Target="header32.xml"/><Relationship Id="rId196" Type="http://schemas.openxmlformats.org/officeDocument/2006/relationships/image" Target="media/image156.jpeg"/><Relationship Id="rId200" Type="http://schemas.openxmlformats.org/officeDocument/2006/relationships/image" Target="media/image160.jpeg"/><Relationship Id="rId382" Type="http://schemas.openxmlformats.org/officeDocument/2006/relationships/image" Target="media/image319.png"/><Relationship Id="rId417" Type="http://schemas.openxmlformats.org/officeDocument/2006/relationships/image" Target="media/image349.jpeg"/><Relationship Id="rId438" Type="http://schemas.openxmlformats.org/officeDocument/2006/relationships/image" Target="media/image370.jpeg"/><Relationship Id="rId459" Type="http://schemas.openxmlformats.org/officeDocument/2006/relationships/image" Target="media/image391.png"/><Relationship Id="rId16" Type="http://schemas.openxmlformats.org/officeDocument/2006/relationships/image" Target="media/image10.jpeg"/><Relationship Id="rId221" Type="http://schemas.openxmlformats.org/officeDocument/2006/relationships/image" Target="media/image177.jpeg"/><Relationship Id="rId242" Type="http://schemas.openxmlformats.org/officeDocument/2006/relationships/image" Target="media/image198.jpeg"/><Relationship Id="rId263" Type="http://schemas.openxmlformats.org/officeDocument/2006/relationships/image" Target="media/image215.jpeg"/><Relationship Id="rId284" Type="http://schemas.openxmlformats.org/officeDocument/2006/relationships/image" Target="media/image233.jpeg"/><Relationship Id="rId319" Type="http://schemas.openxmlformats.org/officeDocument/2006/relationships/image" Target="media/image261.jpeg"/><Relationship Id="rId470" Type="http://schemas.openxmlformats.org/officeDocument/2006/relationships/footer" Target="footer69.xml"/><Relationship Id="rId491" Type="http://schemas.openxmlformats.org/officeDocument/2006/relationships/footer" Target="footer84.xml"/><Relationship Id="rId505" Type="http://schemas.openxmlformats.org/officeDocument/2006/relationships/header" Target="header10.xml"/><Relationship Id="rId526" Type="http://schemas.openxmlformats.org/officeDocument/2006/relationships/header" Target="header20.xml"/><Relationship Id="rId37" Type="http://schemas.openxmlformats.org/officeDocument/2006/relationships/footer" Target="footer8.xml"/><Relationship Id="rId58" Type="http://schemas.openxmlformats.org/officeDocument/2006/relationships/image" Target="media/image43.jpeg"/><Relationship Id="rId79" Type="http://schemas.openxmlformats.org/officeDocument/2006/relationships/image" Target="media/image58.jpeg"/><Relationship Id="rId102" Type="http://schemas.openxmlformats.org/officeDocument/2006/relationships/footer" Target="footer20.xml"/><Relationship Id="rId123" Type="http://schemas.openxmlformats.org/officeDocument/2006/relationships/image" Target="media/image91.jpeg"/><Relationship Id="rId144" Type="http://schemas.openxmlformats.org/officeDocument/2006/relationships/footer" Target="footer31.xml"/><Relationship Id="rId330" Type="http://schemas.openxmlformats.org/officeDocument/2006/relationships/image" Target="media/image267.jpeg"/><Relationship Id="rId547" Type="http://schemas.openxmlformats.org/officeDocument/2006/relationships/footer" Target="footer109.xml"/><Relationship Id="rId568" Type="http://schemas.openxmlformats.org/officeDocument/2006/relationships/theme" Target="theme/theme1.xml"/><Relationship Id="rId90" Type="http://schemas.openxmlformats.org/officeDocument/2006/relationships/footer" Target="footer16.xml"/><Relationship Id="rId165" Type="http://schemas.openxmlformats.org/officeDocument/2006/relationships/image" Target="media/image125.jpeg"/><Relationship Id="rId186" Type="http://schemas.openxmlformats.org/officeDocument/2006/relationships/image" Target="media/image146.jpeg"/><Relationship Id="rId351" Type="http://schemas.openxmlformats.org/officeDocument/2006/relationships/image" Target="media/image288.jpeg"/><Relationship Id="rId372" Type="http://schemas.openxmlformats.org/officeDocument/2006/relationships/image" Target="media/image309.png"/><Relationship Id="rId393" Type="http://schemas.openxmlformats.org/officeDocument/2006/relationships/image" Target="media/image330.png"/><Relationship Id="rId407" Type="http://schemas.openxmlformats.org/officeDocument/2006/relationships/image" Target="media/image342.jpeg"/><Relationship Id="rId428" Type="http://schemas.openxmlformats.org/officeDocument/2006/relationships/image" Target="media/image360.jpeg"/><Relationship Id="rId449" Type="http://schemas.openxmlformats.org/officeDocument/2006/relationships/image" Target="media/image381.png"/><Relationship Id="rId211" Type="http://schemas.openxmlformats.org/officeDocument/2006/relationships/image" Target="media/image169.jpeg"/><Relationship Id="rId232" Type="http://schemas.openxmlformats.org/officeDocument/2006/relationships/image" Target="media/image188.jpeg"/><Relationship Id="rId253" Type="http://schemas.openxmlformats.org/officeDocument/2006/relationships/image" Target="media/image207.jpeg"/><Relationship Id="rId274" Type="http://schemas.openxmlformats.org/officeDocument/2006/relationships/image" Target="media/image226.jpeg"/><Relationship Id="rId295" Type="http://schemas.openxmlformats.org/officeDocument/2006/relationships/footer" Target="footer50.xml"/><Relationship Id="rId309" Type="http://schemas.openxmlformats.org/officeDocument/2006/relationships/image" Target="media/image251.jpeg"/><Relationship Id="rId460" Type="http://schemas.openxmlformats.org/officeDocument/2006/relationships/image" Target="media/image392.png"/><Relationship Id="rId481" Type="http://schemas.openxmlformats.org/officeDocument/2006/relationships/image" Target="media/image397.png"/><Relationship Id="rId516" Type="http://schemas.openxmlformats.org/officeDocument/2006/relationships/header" Target="header15.xml"/><Relationship Id="rId27" Type="http://schemas.openxmlformats.org/officeDocument/2006/relationships/image" Target="media/image18.jpeg"/><Relationship Id="rId48" Type="http://schemas.openxmlformats.org/officeDocument/2006/relationships/image" Target="media/image33.jpeg"/><Relationship Id="rId69" Type="http://schemas.openxmlformats.org/officeDocument/2006/relationships/footer" Target="footer11.xml"/><Relationship Id="rId113" Type="http://schemas.openxmlformats.org/officeDocument/2006/relationships/footer" Target="footer24.xml"/><Relationship Id="rId134" Type="http://schemas.openxmlformats.org/officeDocument/2006/relationships/image" Target="media/image102.jpeg"/><Relationship Id="rId320" Type="http://schemas.openxmlformats.org/officeDocument/2006/relationships/image" Target="media/image262.jpeg"/><Relationship Id="rId537" Type="http://schemas.openxmlformats.org/officeDocument/2006/relationships/footer" Target="footer107.xml"/><Relationship Id="rId558" Type="http://schemas.openxmlformats.org/officeDocument/2006/relationships/header" Target="header33.xml"/><Relationship Id="rId80" Type="http://schemas.openxmlformats.org/officeDocument/2006/relationships/image" Target="media/image59.jpeg"/><Relationship Id="rId155" Type="http://schemas.openxmlformats.org/officeDocument/2006/relationships/image" Target="media/image115.jpeg"/><Relationship Id="rId176" Type="http://schemas.openxmlformats.org/officeDocument/2006/relationships/image" Target="media/image136.jpeg"/><Relationship Id="rId197" Type="http://schemas.openxmlformats.org/officeDocument/2006/relationships/image" Target="media/image157.jpeg"/><Relationship Id="rId341" Type="http://schemas.openxmlformats.org/officeDocument/2006/relationships/image" Target="media/image278.jpeg"/><Relationship Id="rId362" Type="http://schemas.openxmlformats.org/officeDocument/2006/relationships/image" Target="media/image299.png"/><Relationship Id="rId383" Type="http://schemas.openxmlformats.org/officeDocument/2006/relationships/image" Target="media/image320.png"/><Relationship Id="rId418" Type="http://schemas.openxmlformats.org/officeDocument/2006/relationships/image" Target="media/image350.jpeg"/><Relationship Id="rId439" Type="http://schemas.openxmlformats.org/officeDocument/2006/relationships/image" Target="media/image371.jpeg"/><Relationship Id="rId201" Type="http://schemas.openxmlformats.org/officeDocument/2006/relationships/image" Target="media/image161.jpeg"/><Relationship Id="rId222" Type="http://schemas.openxmlformats.org/officeDocument/2006/relationships/image" Target="media/image178.jpeg"/><Relationship Id="rId243" Type="http://schemas.openxmlformats.org/officeDocument/2006/relationships/image" Target="media/image199.jpeg"/><Relationship Id="rId264" Type="http://schemas.openxmlformats.org/officeDocument/2006/relationships/image" Target="media/image216.jpeg"/><Relationship Id="rId285" Type="http://schemas.openxmlformats.org/officeDocument/2006/relationships/image" Target="media/image234.jpeg"/><Relationship Id="rId450" Type="http://schemas.openxmlformats.org/officeDocument/2006/relationships/image" Target="media/image382.png"/><Relationship Id="rId471" Type="http://schemas.openxmlformats.org/officeDocument/2006/relationships/footer" Target="footer70.xml"/><Relationship Id="rId506" Type="http://schemas.openxmlformats.org/officeDocument/2006/relationships/footer" Target="footer91.xml"/><Relationship Id="rId17" Type="http://schemas.openxmlformats.org/officeDocument/2006/relationships/image" Target="media/image11.jpeg"/><Relationship Id="rId38" Type="http://schemas.openxmlformats.org/officeDocument/2006/relationships/footer" Target="footer9.xml"/><Relationship Id="rId59" Type="http://schemas.openxmlformats.org/officeDocument/2006/relationships/image" Target="media/image44.jpeg"/><Relationship Id="rId103" Type="http://schemas.openxmlformats.org/officeDocument/2006/relationships/image" Target="media/image77.jpeg"/><Relationship Id="rId124" Type="http://schemas.openxmlformats.org/officeDocument/2006/relationships/image" Target="media/image92.jpeg"/><Relationship Id="rId310" Type="http://schemas.openxmlformats.org/officeDocument/2006/relationships/image" Target="media/image252.jpeg"/><Relationship Id="rId492" Type="http://schemas.openxmlformats.org/officeDocument/2006/relationships/header" Target="header3.xml"/><Relationship Id="rId527" Type="http://schemas.openxmlformats.org/officeDocument/2006/relationships/header" Target="header21.xml"/><Relationship Id="rId548" Type="http://schemas.openxmlformats.org/officeDocument/2006/relationships/image" Target="media/image406.png"/><Relationship Id="rId70" Type="http://schemas.openxmlformats.org/officeDocument/2006/relationships/footer" Target="footer12.xml"/><Relationship Id="rId91" Type="http://schemas.openxmlformats.org/officeDocument/2006/relationships/footer" Target="footer17.xml"/><Relationship Id="rId145" Type="http://schemas.openxmlformats.org/officeDocument/2006/relationships/footer" Target="footer32.xml"/><Relationship Id="rId166" Type="http://schemas.openxmlformats.org/officeDocument/2006/relationships/image" Target="media/image126.jpeg"/><Relationship Id="rId187" Type="http://schemas.openxmlformats.org/officeDocument/2006/relationships/image" Target="media/image147.jpeg"/><Relationship Id="rId331" Type="http://schemas.openxmlformats.org/officeDocument/2006/relationships/image" Target="media/image268.jpeg"/><Relationship Id="rId352" Type="http://schemas.openxmlformats.org/officeDocument/2006/relationships/image" Target="media/image289.jpeg"/><Relationship Id="rId373" Type="http://schemas.openxmlformats.org/officeDocument/2006/relationships/image" Target="media/image310.png"/><Relationship Id="rId394" Type="http://schemas.openxmlformats.org/officeDocument/2006/relationships/image" Target="media/image331.jpeg"/><Relationship Id="rId408" Type="http://schemas.openxmlformats.org/officeDocument/2006/relationships/footer" Target="footer60.xml"/><Relationship Id="rId429" Type="http://schemas.openxmlformats.org/officeDocument/2006/relationships/image" Target="media/image361.jpeg"/><Relationship Id="rId1" Type="http://schemas.openxmlformats.org/officeDocument/2006/relationships/numbering" Target="numbering.xml"/><Relationship Id="rId212" Type="http://schemas.openxmlformats.org/officeDocument/2006/relationships/image" Target="media/image170.jpeg"/><Relationship Id="rId233" Type="http://schemas.openxmlformats.org/officeDocument/2006/relationships/image" Target="media/image189.jpeg"/><Relationship Id="rId254" Type="http://schemas.openxmlformats.org/officeDocument/2006/relationships/image" Target="media/image208.jpeg"/><Relationship Id="rId440" Type="http://schemas.openxmlformats.org/officeDocument/2006/relationships/image" Target="media/image372.png"/><Relationship Id="rId28" Type="http://schemas.openxmlformats.org/officeDocument/2006/relationships/image" Target="media/image19.jpeg"/><Relationship Id="rId49" Type="http://schemas.openxmlformats.org/officeDocument/2006/relationships/image" Target="media/image34.jpeg"/><Relationship Id="rId114" Type="http://schemas.openxmlformats.org/officeDocument/2006/relationships/image" Target="media/image84.png"/><Relationship Id="rId275" Type="http://schemas.openxmlformats.org/officeDocument/2006/relationships/image" Target="media/image227.jpeg"/><Relationship Id="rId296" Type="http://schemas.openxmlformats.org/officeDocument/2006/relationships/image" Target="media/image240.jpeg"/><Relationship Id="rId300" Type="http://schemas.openxmlformats.org/officeDocument/2006/relationships/image" Target="media/image244.jpeg"/><Relationship Id="rId461" Type="http://schemas.openxmlformats.org/officeDocument/2006/relationships/footer" Target="footer63.xml"/><Relationship Id="rId482" Type="http://schemas.openxmlformats.org/officeDocument/2006/relationships/image" Target="media/image398.png"/><Relationship Id="rId517" Type="http://schemas.openxmlformats.org/officeDocument/2006/relationships/header" Target="header16.xml"/><Relationship Id="rId538" Type="http://schemas.openxmlformats.org/officeDocument/2006/relationships/image" Target="media/image400.png"/><Relationship Id="rId559" Type="http://schemas.openxmlformats.org/officeDocument/2006/relationships/footer" Target="footer114.xml"/><Relationship Id="rId60" Type="http://schemas.openxmlformats.org/officeDocument/2006/relationships/image" Target="media/image45.jpeg"/><Relationship Id="rId81" Type="http://schemas.openxmlformats.org/officeDocument/2006/relationships/image" Target="media/image60.jpeg"/><Relationship Id="rId135" Type="http://schemas.openxmlformats.org/officeDocument/2006/relationships/image" Target="media/image103.jpeg"/><Relationship Id="rId156" Type="http://schemas.openxmlformats.org/officeDocument/2006/relationships/image" Target="media/image116.jpeg"/><Relationship Id="rId177" Type="http://schemas.openxmlformats.org/officeDocument/2006/relationships/image" Target="media/image137.png"/><Relationship Id="rId198" Type="http://schemas.openxmlformats.org/officeDocument/2006/relationships/image" Target="media/image158.jpeg"/><Relationship Id="rId321" Type="http://schemas.openxmlformats.org/officeDocument/2006/relationships/footer" Target="footer53.xml"/><Relationship Id="rId342" Type="http://schemas.openxmlformats.org/officeDocument/2006/relationships/image" Target="media/image279.jpeg"/><Relationship Id="rId363" Type="http://schemas.openxmlformats.org/officeDocument/2006/relationships/image" Target="media/image300.png"/><Relationship Id="rId384" Type="http://schemas.openxmlformats.org/officeDocument/2006/relationships/image" Target="media/image321.png"/><Relationship Id="rId419" Type="http://schemas.openxmlformats.org/officeDocument/2006/relationships/image" Target="media/image351.jpeg"/><Relationship Id="rId202" Type="http://schemas.openxmlformats.org/officeDocument/2006/relationships/image" Target="media/image162.jpeg"/><Relationship Id="rId223" Type="http://schemas.openxmlformats.org/officeDocument/2006/relationships/image" Target="media/image179.jpeg"/><Relationship Id="rId244" Type="http://schemas.openxmlformats.org/officeDocument/2006/relationships/image" Target="media/image200.jpeg"/><Relationship Id="rId430" Type="http://schemas.openxmlformats.org/officeDocument/2006/relationships/image" Target="media/image362.jpeg"/><Relationship Id="rId18" Type="http://schemas.openxmlformats.org/officeDocument/2006/relationships/image" Target="media/image12.jpeg"/><Relationship Id="rId39" Type="http://schemas.openxmlformats.org/officeDocument/2006/relationships/image" Target="media/image24.jpeg"/><Relationship Id="rId265" Type="http://schemas.openxmlformats.org/officeDocument/2006/relationships/image" Target="media/image217.jpeg"/><Relationship Id="rId286" Type="http://schemas.openxmlformats.org/officeDocument/2006/relationships/image" Target="media/image235.jpeg"/><Relationship Id="rId451" Type="http://schemas.openxmlformats.org/officeDocument/2006/relationships/image" Target="media/image383.png"/><Relationship Id="rId472" Type="http://schemas.openxmlformats.org/officeDocument/2006/relationships/footer" Target="footer71.xml"/><Relationship Id="rId493" Type="http://schemas.openxmlformats.org/officeDocument/2006/relationships/header" Target="header4.xml"/><Relationship Id="rId507" Type="http://schemas.openxmlformats.org/officeDocument/2006/relationships/footer" Target="footer92.xml"/><Relationship Id="rId528" Type="http://schemas.openxmlformats.org/officeDocument/2006/relationships/footer" Target="footer102.xml"/><Relationship Id="rId549" Type="http://schemas.openxmlformats.org/officeDocument/2006/relationships/header" Target="header28.xml"/><Relationship Id="rId50" Type="http://schemas.openxmlformats.org/officeDocument/2006/relationships/image" Target="media/image35.png"/><Relationship Id="rId104" Type="http://schemas.openxmlformats.org/officeDocument/2006/relationships/image" Target="media/image78.jpeg"/><Relationship Id="rId125" Type="http://schemas.openxmlformats.org/officeDocument/2006/relationships/image" Target="media/image93.jpeg"/><Relationship Id="rId146" Type="http://schemas.openxmlformats.org/officeDocument/2006/relationships/footer" Target="footer33.xml"/><Relationship Id="rId167" Type="http://schemas.openxmlformats.org/officeDocument/2006/relationships/image" Target="media/image127.jpeg"/><Relationship Id="rId188" Type="http://schemas.openxmlformats.org/officeDocument/2006/relationships/image" Target="media/image148.jpeg"/><Relationship Id="rId311" Type="http://schemas.openxmlformats.org/officeDocument/2006/relationships/image" Target="media/image253.png"/><Relationship Id="rId332" Type="http://schemas.openxmlformats.org/officeDocument/2006/relationships/image" Target="media/image269.jpeg"/><Relationship Id="rId353" Type="http://schemas.openxmlformats.org/officeDocument/2006/relationships/image" Target="media/image290.jpeg"/><Relationship Id="rId374" Type="http://schemas.openxmlformats.org/officeDocument/2006/relationships/image" Target="media/image311.png"/><Relationship Id="rId395" Type="http://schemas.openxmlformats.org/officeDocument/2006/relationships/image" Target="media/image332.jpeg"/><Relationship Id="rId409" Type="http://schemas.openxmlformats.org/officeDocument/2006/relationships/footer" Target="footer61.xml"/><Relationship Id="rId560" Type="http://schemas.openxmlformats.org/officeDocument/2006/relationships/footer" Target="footer115.xml"/><Relationship Id="rId71" Type="http://schemas.openxmlformats.org/officeDocument/2006/relationships/image" Target="media/image53.jpeg"/><Relationship Id="rId92" Type="http://schemas.openxmlformats.org/officeDocument/2006/relationships/image" Target="media/image69.jpeg"/><Relationship Id="rId213" Type="http://schemas.openxmlformats.org/officeDocument/2006/relationships/image" Target="media/image171.jpeg"/><Relationship Id="rId234" Type="http://schemas.openxmlformats.org/officeDocument/2006/relationships/image" Target="media/image190.jpeg"/><Relationship Id="rId420" Type="http://schemas.openxmlformats.org/officeDocument/2006/relationships/image" Target="media/image352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55" Type="http://schemas.openxmlformats.org/officeDocument/2006/relationships/image" Target="media/image209.jpeg"/><Relationship Id="rId276" Type="http://schemas.openxmlformats.org/officeDocument/2006/relationships/image" Target="media/image228.jpeg"/><Relationship Id="rId297" Type="http://schemas.openxmlformats.org/officeDocument/2006/relationships/image" Target="media/image241.png"/><Relationship Id="rId441" Type="http://schemas.openxmlformats.org/officeDocument/2006/relationships/image" Target="media/image373.png"/><Relationship Id="rId462" Type="http://schemas.openxmlformats.org/officeDocument/2006/relationships/footer" Target="footer64.xml"/><Relationship Id="rId483" Type="http://schemas.openxmlformats.org/officeDocument/2006/relationships/image" Target="media/image399.png"/><Relationship Id="rId518" Type="http://schemas.openxmlformats.org/officeDocument/2006/relationships/footer" Target="footer97.xml"/><Relationship Id="rId539" Type="http://schemas.openxmlformats.org/officeDocument/2006/relationships/image" Target="media/image401.jpeg"/><Relationship Id="rId40" Type="http://schemas.openxmlformats.org/officeDocument/2006/relationships/image" Target="media/image25.jpeg"/><Relationship Id="rId115" Type="http://schemas.openxmlformats.org/officeDocument/2006/relationships/image" Target="media/image85.png"/><Relationship Id="rId136" Type="http://schemas.openxmlformats.org/officeDocument/2006/relationships/image" Target="media/image104.jpeg"/><Relationship Id="rId157" Type="http://schemas.openxmlformats.org/officeDocument/2006/relationships/image" Target="media/image117.jpeg"/><Relationship Id="rId178" Type="http://schemas.openxmlformats.org/officeDocument/2006/relationships/image" Target="media/image138.jpeg"/><Relationship Id="rId301" Type="http://schemas.openxmlformats.org/officeDocument/2006/relationships/image" Target="media/image245.jpeg"/><Relationship Id="rId322" Type="http://schemas.openxmlformats.org/officeDocument/2006/relationships/footer" Target="footer54.xml"/><Relationship Id="rId343" Type="http://schemas.openxmlformats.org/officeDocument/2006/relationships/image" Target="media/image280.png"/><Relationship Id="rId364" Type="http://schemas.openxmlformats.org/officeDocument/2006/relationships/image" Target="media/image301.jpeg"/><Relationship Id="rId550" Type="http://schemas.openxmlformats.org/officeDocument/2006/relationships/header" Target="header29.xml"/><Relationship Id="rId61" Type="http://schemas.openxmlformats.org/officeDocument/2006/relationships/image" Target="media/image46.jpeg"/><Relationship Id="rId82" Type="http://schemas.openxmlformats.org/officeDocument/2006/relationships/image" Target="media/image61.png"/><Relationship Id="rId199" Type="http://schemas.openxmlformats.org/officeDocument/2006/relationships/image" Target="media/image159.jpeg"/><Relationship Id="rId203" Type="http://schemas.openxmlformats.org/officeDocument/2006/relationships/image" Target="media/image163.jpeg"/><Relationship Id="rId385" Type="http://schemas.openxmlformats.org/officeDocument/2006/relationships/image" Target="media/image322.png"/><Relationship Id="rId19" Type="http://schemas.openxmlformats.org/officeDocument/2006/relationships/footer" Target="footer1.xml"/><Relationship Id="rId224" Type="http://schemas.openxmlformats.org/officeDocument/2006/relationships/image" Target="media/image180.jpeg"/><Relationship Id="rId245" Type="http://schemas.openxmlformats.org/officeDocument/2006/relationships/image" Target="media/image201.jpeg"/><Relationship Id="rId266" Type="http://schemas.openxmlformats.org/officeDocument/2006/relationships/image" Target="media/image218.jpeg"/><Relationship Id="rId287" Type="http://schemas.openxmlformats.org/officeDocument/2006/relationships/image" Target="media/image236.jpeg"/><Relationship Id="rId410" Type="http://schemas.openxmlformats.org/officeDocument/2006/relationships/footer" Target="footer62.xml"/><Relationship Id="rId431" Type="http://schemas.openxmlformats.org/officeDocument/2006/relationships/image" Target="media/image363.jpeg"/><Relationship Id="rId452" Type="http://schemas.openxmlformats.org/officeDocument/2006/relationships/image" Target="media/image384.png"/><Relationship Id="rId473" Type="http://schemas.openxmlformats.org/officeDocument/2006/relationships/footer" Target="footer72.xml"/><Relationship Id="rId494" Type="http://schemas.openxmlformats.org/officeDocument/2006/relationships/footer" Target="footer85.xml"/><Relationship Id="rId508" Type="http://schemas.openxmlformats.org/officeDocument/2006/relationships/header" Target="header11.xml"/><Relationship Id="rId529" Type="http://schemas.openxmlformats.org/officeDocument/2006/relationships/footer" Target="footer103.xml"/><Relationship Id="rId30" Type="http://schemas.openxmlformats.org/officeDocument/2006/relationships/image" Target="media/image21.jpeg"/><Relationship Id="rId105" Type="http://schemas.openxmlformats.org/officeDocument/2006/relationships/image" Target="media/image79.jpeg"/><Relationship Id="rId126" Type="http://schemas.openxmlformats.org/officeDocument/2006/relationships/image" Target="media/image94.jpeg"/><Relationship Id="rId147" Type="http://schemas.openxmlformats.org/officeDocument/2006/relationships/footer" Target="footer34.xml"/><Relationship Id="rId168" Type="http://schemas.openxmlformats.org/officeDocument/2006/relationships/image" Target="media/image128.jpeg"/><Relationship Id="rId312" Type="http://schemas.openxmlformats.org/officeDocument/2006/relationships/image" Target="media/image254.png"/><Relationship Id="rId333" Type="http://schemas.openxmlformats.org/officeDocument/2006/relationships/image" Target="media/image270.jpeg"/><Relationship Id="rId354" Type="http://schemas.openxmlformats.org/officeDocument/2006/relationships/image" Target="media/image291.jpeg"/><Relationship Id="rId540" Type="http://schemas.openxmlformats.org/officeDocument/2006/relationships/image" Target="media/image402.jpeg"/><Relationship Id="rId51" Type="http://schemas.openxmlformats.org/officeDocument/2006/relationships/image" Target="media/image36.png"/><Relationship Id="rId72" Type="http://schemas.openxmlformats.org/officeDocument/2006/relationships/image" Target="media/image54.jpeg"/><Relationship Id="rId93" Type="http://schemas.openxmlformats.org/officeDocument/2006/relationships/image" Target="media/image70.jpeg"/><Relationship Id="rId189" Type="http://schemas.openxmlformats.org/officeDocument/2006/relationships/image" Target="media/image149.jpeg"/><Relationship Id="rId375" Type="http://schemas.openxmlformats.org/officeDocument/2006/relationships/image" Target="media/image312.png"/><Relationship Id="rId396" Type="http://schemas.openxmlformats.org/officeDocument/2006/relationships/image" Target="media/image333.jpeg"/><Relationship Id="rId561" Type="http://schemas.openxmlformats.org/officeDocument/2006/relationships/header" Target="header34.xml"/><Relationship Id="rId3" Type="http://schemas.openxmlformats.org/officeDocument/2006/relationships/settings" Target="settings.xml"/><Relationship Id="rId214" Type="http://schemas.openxmlformats.org/officeDocument/2006/relationships/image" Target="media/image172.jpeg"/><Relationship Id="rId235" Type="http://schemas.openxmlformats.org/officeDocument/2006/relationships/image" Target="media/image191.jpeg"/><Relationship Id="rId256" Type="http://schemas.openxmlformats.org/officeDocument/2006/relationships/image" Target="media/image210.jpeg"/><Relationship Id="rId277" Type="http://schemas.openxmlformats.org/officeDocument/2006/relationships/image" Target="media/image229.jpeg"/><Relationship Id="rId298" Type="http://schemas.openxmlformats.org/officeDocument/2006/relationships/image" Target="media/image242.jpeg"/><Relationship Id="rId400" Type="http://schemas.openxmlformats.org/officeDocument/2006/relationships/image" Target="media/image337.jpeg"/><Relationship Id="rId421" Type="http://schemas.openxmlformats.org/officeDocument/2006/relationships/image" Target="media/image353.png"/><Relationship Id="rId442" Type="http://schemas.openxmlformats.org/officeDocument/2006/relationships/image" Target="media/image374.png"/><Relationship Id="rId463" Type="http://schemas.openxmlformats.org/officeDocument/2006/relationships/image" Target="media/image393.jpeg"/><Relationship Id="rId484" Type="http://schemas.openxmlformats.org/officeDocument/2006/relationships/footer" Target="footer79.xml"/><Relationship Id="rId519" Type="http://schemas.openxmlformats.org/officeDocument/2006/relationships/footer" Target="footer98.xml"/><Relationship Id="rId116" Type="http://schemas.openxmlformats.org/officeDocument/2006/relationships/image" Target="media/image86.png"/><Relationship Id="rId137" Type="http://schemas.openxmlformats.org/officeDocument/2006/relationships/image" Target="media/image105.jpeg"/><Relationship Id="rId158" Type="http://schemas.openxmlformats.org/officeDocument/2006/relationships/image" Target="media/image118.png"/><Relationship Id="rId302" Type="http://schemas.openxmlformats.org/officeDocument/2006/relationships/image" Target="media/image246.jpeg"/><Relationship Id="rId323" Type="http://schemas.openxmlformats.org/officeDocument/2006/relationships/footer" Target="footer55.xml"/><Relationship Id="rId344" Type="http://schemas.openxmlformats.org/officeDocument/2006/relationships/image" Target="media/image281.jpeg"/><Relationship Id="rId530" Type="http://schemas.openxmlformats.org/officeDocument/2006/relationships/header" Target="header22.xml"/><Relationship Id="rId20" Type="http://schemas.openxmlformats.org/officeDocument/2006/relationships/footer" Target="footer2.xml"/><Relationship Id="rId41" Type="http://schemas.openxmlformats.org/officeDocument/2006/relationships/image" Target="media/image26.png"/><Relationship Id="rId62" Type="http://schemas.openxmlformats.org/officeDocument/2006/relationships/image" Target="media/image47.jpeg"/><Relationship Id="rId83" Type="http://schemas.openxmlformats.org/officeDocument/2006/relationships/image" Target="media/image62.jpeg"/><Relationship Id="rId179" Type="http://schemas.openxmlformats.org/officeDocument/2006/relationships/image" Target="media/image139.jpeg"/><Relationship Id="rId365" Type="http://schemas.openxmlformats.org/officeDocument/2006/relationships/image" Target="media/image302.jpeg"/><Relationship Id="rId386" Type="http://schemas.openxmlformats.org/officeDocument/2006/relationships/image" Target="media/image323.png"/><Relationship Id="rId551" Type="http://schemas.openxmlformats.org/officeDocument/2006/relationships/footer" Target="footer110.xml"/><Relationship Id="rId190" Type="http://schemas.openxmlformats.org/officeDocument/2006/relationships/image" Target="media/image150.jpeg"/><Relationship Id="rId204" Type="http://schemas.openxmlformats.org/officeDocument/2006/relationships/image" Target="media/image164.jpeg"/><Relationship Id="rId225" Type="http://schemas.openxmlformats.org/officeDocument/2006/relationships/image" Target="media/image181.jpeg"/><Relationship Id="rId246" Type="http://schemas.openxmlformats.org/officeDocument/2006/relationships/image" Target="media/image202.jpeg"/><Relationship Id="rId267" Type="http://schemas.openxmlformats.org/officeDocument/2006/relationships/image" Target="media/image219.jpeg"/><Relationship Id="rId288" Type="http://schemas.openxmlformats.org/officeDocument/2006/relationships/image" Target="media/image237.jpeg"/><Relationship Id="rId411" Type="http://schemas.openxmlformats.org/officeDocument/2006/relationships/image" Target="media/image343.jpeg"/><Relationship Id="rId432" Type="http://schemas.openxmlformats.org/officeDocument/2006/relationships/image" Target="media/image364.jpeg"/><Relationship Id="rId453" Type="http://schemas.openxmlformats.org/officeDocument/2006/relationships/image" Target="media/image385.png"/><Relationship Id="rId474" Type="http://schemas.openxmlformats.org/officeDocument/2006/relationships/image" Target="media/image396.jpeg"/><Relationship Id="rId509" Type="http://schemas.openxmlformats.org/officeDocument/2006/relationships/header" Target="header12.xml"/><Relationship Id="rId106" Type="http://schemas.openxmlformats.org/officeDocument/2006/relationships/footer" Target="footer21.xml"/><Relationship Id="rId127" Type="http://schemas.openxmlformats.org/officeDocument/2006/relationships/image" Target="media/image95.jpeg"/><Relationship Id="rId313" Type="http://schemas.openxmlformats.org/officeDocument/2006/relationships/image" Target="media/image255.png"/><Relationship Id="rId495" Type="http://schemas.openxmlformats.org/officeDocument/2006/relationships/footer" Target="footer86.xml"/><Relationship Id="rId10" Type="http://schemas.openxmlformats.org/officeDocument/2006/relationships/image" Target="media/image4.jpeg"/><Relationship Id="rId31" Type="http://schemas.openxmlformats.org/officeDocument/2006/relationships/footer" Target="footer4.xml"/><Relationship Id="rId52" Type="http://schemas.openxmlformats.org/officeDocument/2006/relationships/image" Target="media/image37.jpeg"/><Relationship Id="rId73" Type="http://schemas.openxmlformats.org/officeDocument/2006/relationships/footer" Target="footer13.xml"/><Relationship Id="rId94" Type="http://schemas.openxmlformats.org/officeDocument/2006/relationships/image" Target="media/image71.jpeg"/><Relationship Id="rId148" Type="http://schemas.openxmlformats.org/officeDocument/2006/relationships/image" Target="media/image108.jpeg"/><Relationship Id="rId169" Type="http://schemas.openxmlformats.org/officeDocument/2006/relationships/image" Target="media/image129.jpeg"/><Relationship Id="rId334" Type="http://schemas.openxmlformats.org/officeDocument/2006/relationships/image" Target="media/image271.jpeg"/><Relationship Id="rId355" Type="http://schemas.openxmlformats.org/officeDocument/2006/relationships/image" Target="media/image292.jpeg"/><Relationship Id="rId376" Type="http://schemas.openxmlformats.org/officeDocument/2006/relationships/image" Target="media/image313.png"/><Relationship Id="rId397" Type="http://schemas.openxmlformats.org/officeDocument/2006/relationships/image" Target="media/image334.jpeg"/><Relationship Id="rId520" Type="http://schemas.openxmlformats.org/officeDocument/2006/relationships/header" Target="header17.xml"/><Relationship Id="rId541" Type="http://schemas.openxmlformats.org/officeDocument/2006/relationships/image" Target="media/image403.jpeg"/><Relationship Id="rId562" Type="http://schemas.openxmlformats.org/officeDocument/2006/relationships/header" Target="header35.xml"/><Relationship Id="rId4" Type="http://schemas.openxmlformats.org/officeDocument/2006/relationships/webSettings" Target="webSettings.xml"/><Relationship Id="rId180" Type="http://schemas.openxmlformats.org/officeDocument/2006/relationships/image" Target="media/image140.jpeg"/><Relationship Id="rId215" Type="http://schemas.openxmlformats.org/officeDocument/2006/relationships/footer" Target="footer37.xml"/><Relationship Id="rId236" Type="http://schemas.openxmlformats.org/officeDocument/2006/relationships/image" Target="media/image192.jpeg"/><Relationship Id="rId257" Type="http://schemas.openxmlformats.org/officeDocument/2006/relationships/image" Target="media/image211.png"/><Relationship Id="rId278" Type="http://schemas.openxmlformats.org/officeDocument/2006/relationships/image" Target="media/image230.jpeg"/><Relationship Id="rId401" Type="http://schemas.openxmlformats.org/officeDocument/2006/relationships/image" Target="media/image338.jpeg"/><Relationship Id="rId422" Type="http://schemas.openxmlformats.org/officeDocument/2006/relationships/image" Target="media/image354.png"/><Relationship Id="rId443" Type="http://schemas.openxmlformats.org/officeDocument/2006/relationships/image" Target="media/image375.png"/><Relationship Id="rId464" Type="http://schemas.openxmlformats.org/officeDocument/2006/relationships/image" Target="media/image394.jpeg"/><Relationship Id="rId303" Type="http://schemas.openxmlformats.org/officeDocument/2006/relationships/footer" Target="footer51.xml"/><Relationship Id="rId485" Type="http://schemas.openxmlformats.org/officeDocument/2006/relationships/footer" Target="footer80.xml"/><Relationship Id="rId42" Type="http://schemas.openxmlformats.org/officeDocument/2006/relationships/image" Target="media/image27.jpeg"/><Relationship Id="rId84" Type="http://schemas.openxmlformats.org/officeDocument/2006/relationships/image" Target="media/image63.jpeg"/><Relationship Id="rId138" Type="http://schemas.openxmlformats.org/officeDocument/2006/relationships/image" Target="media/image106.jpeg"/><Relationship Id="rId345" Type="http://schemas.openxmlformats.org/officeDocument/2006/relationships/image" Target="media/image282.jpeg"/><Relationship Id="rId387" Type="http://schemas.openxmlformats.org/officeDocument/2006/relationships/image" Target="media/image324.png"/><Relationship Id="rId510" Type="http://schemas.openxmlformats.org/officeDocument/2006/relationships/footer" Target="footer93.xml"/><Relationship Id="rId552" Type="http://schemas.openxmlformats.org/officeDocument/2006/relationships/footer" Target="footer111.xml"/><Relationship Id="rId191" Type="http://schemas.openxmlformats.org/officeDocument/2006/relationships/image" Target="media/image151.jpeg"/><Relationship Id="rId205" Type="http://schemas.openxmlformats.org/officeDocument/2006/relationships/image" Target="media/image165.jpeg"/><Relationship Id="rId247" Type="http://schemas.openxmlformats.org/officeDocument/2006/relationships/footer" Target="footer39.xml"/><Relationship Id="rId412" Type="http://schemas.openxmlformats.org/officeDocument/2006/relationships/image" Target="media/image344.jpeg"/><Relationship Id="rId107" Type="http://schemas.openxmlformats.org/officeDocument/2006/relationships/footer" Target="footer22.xml"/><Relationship Id="rId289" Type="http://schemas.openxmlformats.org/officeDocument/2006/relationships/image" Target="media/image238.jpeg"/><Relationship Id="rId454" Type="http://schemas.openxmlformats.org/officeDocument/2006/relationships/image" Target="media/image386.png"/><Relationship Id="rId496" Type="http://schemas.openxmlformats.org/officeDocument/2006/relationships/header" Target="header5.xml"/><Relationship Id="rId11" Type="http://schemas.openxmlformats.org/officeDocument/2006/relationships/image" Target="media/image5.jpeg"/><Relationship Id="rId53" Type="http://schemas.openxmlformats.org/officeDocument/2006/relationships/image" Target="media/image38.jpeg"/><Relationship Id="rId149" Type="http://schemas.openxmlformats.org/officeDocument/2006/relationships/image" Target="media/image109.jpeg"/><Relationship Id="rId314" Type="http://schemas.openxmlformats.org/officeDocument/2006/relationships/image" Target="media/image256.jpeg"/><Relationship Id="rId356" Type="http://schemas.openxmlformats.org/officeDocument/2006/relationships/image" Target="media/image293.png"/><Relationship Id="rId398" Type="http://schemas.openxmlformats.org/officeDocument/2006/relationships/image" Target="media/image335.jpeg"/><Relationship Id="rId521" Type="http://schemas.openxmlformats.org/officeDocument/2006/relationships/footer" Target="footer99.xml"/><Relationship Id="rId563" Type="http://schemas.openxmlformats.org/officeDocument/2006/relationships/footer" Target="footer116.xml"/><Relationship Id="rId95" Type="http://schemas.openxmlformats.org/officeDocument/2006/relationships/image" Target="media/image72.jpeg"/><Relationship Id="rId160" Type="http://schemas.openxmlformats.org/officeDocument/2006/relationships/image" Target="media/image120.jpeg"/><Relationship Id="rId216" Type="http://schemas.openxmlformats.org/officeDocument/2006/relationships/footer" Target="footer38.xml"/><Relationship Id="rId423" Type="http://schemas.openxmlformats.org/officeDocument/2006/relationships/image" Target="media/image355.png"/><Relationship Id="rId258" Type="http://schemas.openxmlformats.org/officeDocument/2006/relationships/image" Target="media/image212.jpeg"/><Relationship Id="rId465" Type="http://schemas.openxmlformats.org/officeDocument/2006/relationships/image" Target="media/image395.jpeg"/><Relationship Id="rId22" Type="http://schemas.openxmlformats.org/officeDocument/2006/relationships/image" Target="media/image13.jpeg"/><Relationship Id="rId64" Type="http://schemas.openxmlformats.org/officeDocument/2006/relationships/image" Target="media/image49.jpeg"/><Relationship Id="rId118" Type="http://schemas.openxmlformats.org/officeDocument/2006/relationships/footer" Target="footer25.xml"/><Relationship Id="rId325" Type="http://schemas.openxmlformats.org/officeDocument/2006/relationships/footer" Target="footer57.xml"/><Relationship Id="rId367" Type="http://schemas.openxmlformats.org/officeDocument/2006/relationships/image" Target="media/image304.jpeg"/><Relationship Id="rId532" Type="http://schemas.openxmlformats.org/officeDocument/2006/relationships/footer" Target="footer104.xml"/><Relationship Id="rId171" Type="http://schemas.openxmlformats.org/officeDocument/2006/relationships/image" Target="media/image131.jpeg"/><Relationship Id="rId227" Type="http://schemas.openxmlformats.org/officeDocument/2006/relationships/image" Target="media/image183.jpeg"/><Relationship Id="rId269" Type="http://schemas.openxmlformats.org/officeDocument/2006/relationships/image" Target="media/image221.jpeg"/><Relationship Id="rId434" Type="http://schemas.openxmlformats.org/officeDocument/2006/relationships/image" Target="media/image366.jpeg"/><Relationship Id="rId476" Type="http://schemas.openxmlformats.org/officeDocument/2006/relationships/footer" Target="footer74.xml"/><Relationship Id="rId33" Type="http://schemas.openxmlformats.org/officeDocument/2006/relationships/image" Target="media/image22.png"/><Relationship Id="rId129" Type="http://schemas.openxmlformats.org/officeDocument/2006/relationships/image" Target="media/image97.png"/><Relationship Id="rId280" Type="http://schemas.openxmlformats.org/officeDocument/2006/relationships/footer" Target="footer44.xml"/><Relationship Id="rId336" Type="http://schemas.openxmlformats.org/officeDocument/2006/relationships/image" Target="media/image273.png"/><Relationship Id="rId501" Type="http://schemas.openxmlformats.org/officeDocument/2006/relationships/header" Target="header8.xml"/><Relationship Id="rId543" Type="http://schemas.openxmlformats.org/officeDocument/2006/relationships/image" Target="media/image405.jpeg"/><Relationship Id="rId75" Type="http://schemas.openxmlformats.org/officeDocument/2006/relationships/footer" Target="footer15.xml"/><Relationship Id="rId140" Type="http://schemas.openxmlformats.org/officeDocument/2006/relationships/footer" Target="footer27.xml"/><Relationship Id="rId182" Type="http://schemas.openxmlformats.org/officeDocument/2006/relationships/image" Target="media/image142.jpeg"/><Relationship Id="rId378" Type="http://schemas.openxmlformats.org/officeDocument/2006/relationships/image" Target="media/image315.jpeg"/><Relationship Id="rId403" Type="http://schemas.openxmlformats.org/officeDocument/2006/relationships/image" Target="media/image340.jpeg"/><Relationship Id="rId6" Type="http://schemas.openxmlformats.org/officeDocument/2006/relationships/endnotes" Target="endnotes.xml"/><Relationship Id="rId238" Type="http://schemas.openxmlformats.org/officeDocument/2006/relationships/image" Target="media/image194.jpeg"/><Relationship Id="rId445" Type="http://schemas.openxmlformats.org/officeDocument/2006/relationships/image" Target="media/image377.png"/><Relationship Id="rId487" Type="http://schemas.openxmlformats.org/officeDocument/2006/relationships/footer" Target="footer82.xml"/><Relationship Id="rId291" Type="http://schemas.openxmlformats.org/officeDocument/2006/relationships/footer" Target="footer47.xml"/><Relationship Id="rId305" Type="http://schemas.openxmlformats.org/officeDocument/2006/relationships/image" Target="media/image247.jpeg"/><Relationship Id="rId347" Type="http://schemas.openxmlformats.org/officeDocument/2006/relationships/image" Target="media/image284.jpeg"/><Relationship Id="rId512" Type="http://schemas.openxmlformats.org/officeDocument/2006/relationships/header" Target="header13.xml"/><Relationship Id="rId44" Type="http://schemas.openxmlformats.org/officeDocument/2006/relationships/image" Target="media/image29.jpeg"/><Relationship Id="rId86" Type="http://schemas.openxmlformats.org/officeDocument/2006/relationships/image" Target="media/image65.jpeg"/><Relationship Id="rId151" Type="http://schemas.openxmlformats.org/officeDocument/2006/relationships/image" Target="media/image111.jpeg"/><Relationship Id="rId389" Type="http://schemas.openxmlformats.org/officeDocument/2006/relationships/image" Target="media/image326.png"/><Relationship Id="rId554" Type="http://schemas.openxmlformats.org/officeDocument/2006/relationships/header" Target="header31.xml"/><Relationship Id="rId193" Type="http://schemas.openxmlformats.org/officeDocument/2006/relationships/image" Target="media/image153.jpeg"/><Relationship Id="rId207" Type="http://schemas.openxmlformats.org/officeDocument/2006/relationships/image" Target="media/image167.jpeg"/><Relationship Id="rId249" Type="http://schemas.openxmlformats.org/officeDocument/2006/relationships/image" Target="media/image203.jpeg"/><Relationship Id="rId414" Type="http://schemas.openxmlformats.org/officeDocument/2006/relationships/image" Target="media/image346.jpeg"/><Relationship Id="rId456" Type="http://schemas.openxmlformats.org/officeDocument/2006/relationships/image" Target="media/image388.png"/><Relationship Id="rId498" Type="http://schemas.openxmlformats.org/officeDocument/2006/relationships/footer" Target="footer87.xml"/><Relationship Id="rId13" Type="http://schemas.openxmlformats.org/officeDocument/2006/relationships/image" Target="media/image7.jpeg"/><Relationship Id="rId109" Type="http://schemas.openxmlformats.org/officeDocument/2006/relationships/image" Target="media/image81.jpeg"/><Relationship Id="rId260" Type="http://schemas.openxmlformats.org/officeDocument/2006/relationships/footer" Target="footer42.xml"/><Relationship Id="rId316" Type="http://schemas.openxmlformats.org/officeDocument/2006/relationships/image" Target="media/image258.png"/><Relationship Id="rId523" Type="http://schemas.openxmlformats.org/officeDocument/2006/relationships/header" Target="header19.xml"/><Relationship Id="rId55" Type="http://schemas.openxmlformats.org/officeDocument/2006/relationships/image" Target="media/image40.jpeg"/><Relationship Id="rId97" Type="http://schemas.openxmlformats.org/officeDocument/2006/relationships/image" Target="media/image74.jpeg"/><Relationship Id="rId120" Type="http://schemas.openxmlformats.org/officeDocument/2006/relationships/image" Target="media/image88.jpeg"/><Relationship Id="rId358" Type="http://schemas.openxmlformats.org/officeDocument/2006/relationships/image" Target="media/image295.png"/><Relationship Id="rId565" Type="http://schemas.openxmlformats.org/officeDocument/2006/relationships/hyperlink" Target="mailto:spk@smolpk.ru" TargetMode="External"/><Relationship Id="rId162" Type="http://schemas.openxmlformats.org/officeDocument/2006/relationships/image" Target="media/image122.jpeg"/><Relationship Id="rId218" Type="http://schemas.openxmlformats.org/officeDocument/2006/relationships/image" Target="media/image174.jpeg"/><Relationship Id="rId425" Type="http://schemas.openxmlformats.org/officeDocument/2006/relationships/image" Target="media/image357.png"/><Relationship Id="rId467" Type="http://schemas.openxmlformats.org/officeDocument/2006/relationships/footer" Target="footer66.xml"/><Relationship Id="rId271" Type="http://schemas.openxmlformats.org/officeDocument/2006/relationships/image" Target="media/image223.jpeg"/><Relationship Id="rId24" Type="http://schemas.openxmlformats.org/officeDocument/2006/relationships/image" Target="media/image15.jpeg"/><Relationship Id="rId66" Type="http://schemas.openxmlformats.org/officeDocument/2006/relationships/image" Target="media/image51.jpeg"/><Relationship Id="rId131" Type="http://schemas.openxmlformats.org/officeDocument/2006/relationships/image" Target="media/image99.jpeg"/><Relationship Id="rId327" Type="http://schemas.openxmlformats.org/officeDocument/2006/relationships/image" Target="media/image264.jpeg"/><Relationship Id="rId369" Type="http://schemas.openxmlformats.org/officeDocument/2006/relationships/image" Target="media/image306.png"/><Relationship Id="rId534" Type="http://schemas.openxmlformats.org/officeDocument/2006/relationships/header" Target="header24.xml"/><Relationship Id="rId173" Type="http://schemas.openxmlformats.org/officeDocument/2006/relationships/image" Target="media/image133.jpeg"/><Relationship Id="rId229" Type="http://schemas.openxmlformats.org/officeDocument/2006/relationships/image" Target="media/image185.jpeg"/><Relationship Id="rId380" Type="http://schemas.openxmlformats.org/officeDocument/2006/relationships/image" Target="media/image317.png"/><Relationship Id="rId436" Type="http://schemas.openxmlformats.org/officeDocument/2006/relationships/image" Target="media/image368.jpeg"/><Relationship Id="rId240" Type="http://schemas.openxmlformats.org/officeDocument/2006/relationships/image" Target="media/image196.jpeg"/><Relationship Id="rId478" Type="http://schemas.openxmlformats.org/officeDocument/2006/relationships/footer" Target="footer76.xml"/><Relationship Id="rId35" Type="http://schemas.openxmlformats.org/officeDocument/2006/relationships/footer" Target="footer7.xml"/><Relationship Id="rId77" Type="http://schemas.openxmlformats.org/officeDocument/2006/relationships/image" Target="media/image56.jpeg"/><Relationship Id="rId100" Type="http://schemas.openxmlformats.org/officeDocument/2006/relationships/footer" Target="footer18.xml"/><Relationship Id="rId282" Type="http://schemas.openxmlformats.org/officeDocument/2006/relationships/image" Target="media/image231.jpeg"/><Relationship Id="rId338" Type="http://schemas.openxmlformats.org/officeDocument/2006/relationships/image" Target="media/image275.jpeg"/><Relationship Id="rId503" Type="http://schemas.openxmlformats.org/officeDocument/2006/relationships/footer" Target="footer90.xml"/><Relationship Id="rId545" Type="http://schemas.openxmlformats.org/officeDocument/2006/relationships/header" Target="header27.xml"/><Relationship Id="rId8" Type="http://schemas.openxmlformats.org/officeDocument/2006/relationships/image" Target="media/image2.png"/><Relationship Id="rId142" Type="http://schemas.openxmlformats.org/officeDocument/2006/relationships/footer" Target="footer29.xml"/><Relationship Id="rId184" Type="http://schemas.openxmlformats.org/officeDocument/2006/relationships/image" Target="media/image144.jpeg"/><Relationship Id="rId391" Type="http://schemas.openxmlformats.org/officeDocument/2006/relationships/image" Target="media/image328.png"/><Relationship Id="rId405" Type="http://schemas.openxmlformats.org/officeDocument/2006/relationships/footer" Target="footer58.xml"/><Relationship Id="rId447" Type="http://schemas.openxmlformats.org/officeDocument/2006/relationships/image" Target="media/image379.png"/><Relationship Id="rId251" Type="http://schemas.openxmlformats.org/officeDocument/2006/relationships/image" Target="media/image205.jpeg"/><Relationship Id="rId489" Type="http://schemas.openxmlformats.org/officeDocument/2006/relationships/header" Target="header2.xml"/><Relationship Id="rId46" Type="http://schemas.openxmlformats.org/officeDocument/2006/relationships/image" Target="media/image31.jpeg"/><Relationship Id="rId293" Type="http://schemas.openxmlformats.org/officeDocument/2006/relationships/footer" Target="footer48.xml"/><Relationship Id="rId307" Type="http://schemas.openxmlformats.org/officeDocument/2006/relationships/image" Target="media/image249.jpeg"/><Relationship Id="rId349" Type="http://schemas.openxmlformats.org/officeDocument/2006/relationships/image" Target="media/image286.jpeg"/><Relationship Id="rId514" Type="http://schemas.openxmlformats.org/officeDocument/2006/relationships/footer" Target="footer95.xml"/><Relationship Id="rId556" Type="http://schemas.openxmlformats.org/officeDocument/2006/relationships/footer" Target="footer113.xml"/><Relationship Id="rId88" Type="http://schemas.openxmlformats.org/officeDocument/2006/relationships/image" Target="media/image67.png"/><Relationship Id="rId111" Type="http://schemas.openxmlformats.org/officeDocument/2006/relationships/image" Target="media/image83.jpeg"/><Relationship Id="rId153" Type="http://schemas.openxmlformats.org/officeDocument/2006/relationships/image" Target="media/image113.jpeg"/><Relationship Id="rId195" Type="http://schemas.openxmlformats.org/officeDocument/2006/relationships/image" Target="media/image155.jpeg"/><Relationship Id="rId209" Type="http://schemas.openxmlformats.org/officeDocument/2006/relationships/footer" Target="footer36.xml"/><Relationship Id="rId360" Type="http://schemas.openxmlformats.org/officeDocument/2006/relationships/image" Target="media/image297.jpeg"/><Relationship Id="rId416" Type="http://schemas.openxmlformats.org/officeDocument/2006/relationships/image" Target="media/image348.jpeg"/><Relationship Id="rId220" Type="http://schemas.openxmlformats.org/officeDocument/2006/relationships/image" Target="media/image176.jpeg"/><Relationship Id="rId458" Type="http://schemas.openxmlformats.org/officeDocument/2006/relationships/image" Target="media/image390.png"/><Relationship Id="rId15" Type="http://schemas.openxmlformats.org/officeDocument/2006/relationships/image" Target="media/image9.jpeg"/><Relationship Id="rId57" Type="http://schemas.openxmlformats.org/officeDocument/2006/relationships/image" Target="media/image42.png"/><Relationship Id="rId262" Type="http://schemas.openxmlformats.org/officeDocument/2006/relationships/image" Target="media/image214.jpeg"/><Relationship Id="rId318" Type="http://schemas.openxmlformats.org/officeDocument/2006/relationships/image" Target="media/image260.png"/><Relationship Id="rId525" Type="http://schemas.openxmlformats.org/officeDocument/2006/relationships/footer" Target="footer101.xml"/><Relationship Id="rId567" Type="http://schemas.openxmlformats.org/officeDocument/2006/relationships/fontTable" Target="fontTable.xml"/><Relationship Id="rId99" Type="http://schemas.openxmlformats.org/officeDocument/2006/relationships/image" Target="media/image76.jpeg"/><Relationship Id="rId122" Type="http://schemas.openxmlformats.org/officeDocument/2006/relationships/image" Target="media/image90.png"/><Relationship Id="rId164" Type="http://schemas.openxmlformats.org/officeDocument/2006/relationships/image" Target="media/image124.jpeg"/><Relationship Id="rId371" Type="http://schemas.openxmlformats.org/officeDocument/2006/relationships/image" Target="media/image30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281</Pages>
  <Words>53344</Words>
  <Characters>304061</Characters>
  <Application>Microsoft Office Word</Application>
  <DocSecurity>0</DocSecurity>
  <Lines>2533</Lines>
  <Paragraphs>713</Paragraphs>
  <ScaleCrop>false</ScaleCrop>
  <Company>SPecialiST RePack</Company>
  <LinksUpToDate>false</LinksUpToDate>
  <CharactersWithSpaces>356692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2020-10-14T08:16:00Z</dcterms:created>
  <dcterms:modified xsi:type="dcterms:W3CDTF">2020-10-14T08:21:00Z</dcterms:modified>
</cp:coreProperties>
</file>